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9D862" w14:textId="77777777" w:rsidR="00D130B4" w:rsidRDefault="00D130B4" w:rsidP="00D130B4">
      <w:pPr>
        <w:jc w:val="center"/>
        <w:rPr>
          <w:rFonts w:cs="Arial"/>
        </w:rPr>
      </w:pPr>
    </w:p>
    <w:p w14:paraId="6A2F1897" w14:textId="4A0843BA" w:rsidR="009D1AEB" w:rsidRPr="001675F8" w:rsidRDefault="00343BB9" w:rsidP="001675F8">
      <w:pPr>
        <w:jc w:val="right"/>
        <w:rPr>
          <w:rFonts w:cs="Arial"/>
        </w:rPr>
      </w:pPr>
      <w:r>
        <w:rPr>
          <w:rFonts w:cs="Arial"/>
        </w:rPr>
        <w:t>Kraków</w:t>
      </w:r>
      <w:r w:rsidR="00E73309">
        <w:rPr>
          <w:rFonts w:cs="Arial"/>
        </w:rPr>
        <w:t xml:space="preserve">, </w:t>
      </w:r>
      <w:r w:rsidR="00B77006">
        <w:rPr>
          <w:rFonts w:cs="Arial"/>
        </w:rPr>
        <w:t>9</w:t>
      </w:r>
      <w:r w:rsidR="00E062FA">
        <w:rPr>
          <w:rFonts w:cs="Arial"/>
        </w:rPr>
        <w:t xml:space="preserve"> grudnia</w:t>
      </w:r>
      <w:r w:rsidR="009D1AEB">
        <w:rPr>
          <w:rFonts w:cs="Arial"/>
        </w:rPr>
        <w:t xml:space="preserve"> 20</w:t>
      </w:r>
      <w:r w:rsidR="000F3BEE">
        <w:rPr>
          <w:rFonts w:cs="Arial"/>
        </w:rPr>
        <w:t>21</w:t>
      </w:r>
      <w:r w:rsidR="009D1AEB" w:rsidRPr="003D74BF">
        <w:rPr>
          <w:rFonts w:cs="Arial"/>
        </w:rPr>
        <w:t>r.</w:t>
      </w:r>
    </w:p>
    <w:p w14:paraId="2BCF55C3" w14:textId="77777777" w:rsidR="001D7627" w:rsidRDefault="001D7627" w:rsidP="009D1AEB">
      <w:pPr>
        <w:pStyle w:val="Nagwek1"/>
      </w:pPr>
    </w:p>
    <w:p w14:paraId="4C19EBD0" w14:textId="275592D9" w:rsidR="009D1AEB" w:rsidRDefault="00662AD8" w:rsidP="00080858">
      <w:pPr>
        <w:pStyle w:val="Nagwek1"/>
        <w:spacing w:line="360" w:lineRule="auto"/>
      </w:pPr>
      <w:r>
        <w:t xml:space="preserve">Pociągiem elektrycznym </w:t>
      </w:r>
      <w:r w:rsidR="001A346C">
        <w:t>trasą Ocice -</w:t>
      </w:r>
      <w:r>
        <w:t xml:space="preserve"> </w:t>
      </w:r>
      <w:r w:rsidR="001C2F9D">
        <w:t>Rzesz</w:t>
      </w:r>
      <w:r w:rsidR="001A346C">
        <w:t xml:space="preserve">ów </w:t>
      </w:r>
    </w:p>
    <w:p w14:paraId="19785977" w14:textId="77777777" w:rsidR="009D1AEB" w:rsidRDefault="00662AD8" w:rsidP="00080858">
      <w:pPr>
        <w:spacing w:line="360" w:lineRule="auto"/>
        <w:rPr>
          <w:rFonts w:cs="Arial"/>
          <w:b/>
        </w:rPr>
      </w:pPr>
      <w:r>
        <w:rPr>
          <w:rFonts w:cs="Arial"/>
          <w:b/>
        </w:rPr>
        <w:t>Od 12 grudnia na linii Ocice – Rzeszów pojadą przyjazne środowisku pociągi elektryczne. Nowy system zasilania</w:t>
      </w:r>
      <w:r w:rsidR="009D34DE">
        <w:rPr>
          <w:rFonts w:cs="Arial"/>
          <w:b/>
        </w:rPr>
        <w:t xml:space="preserve"> </w:t>
      </w:r>
      <w:r w:rsidR="00B240AA">
        <w:rPr>
          <w:rFonts w:cs="Arial"/>
          <w:b/>
        </w:rPr>
        <w:t>zapewni sprawniejsze podróże dalekobieżne i regionalne</w:t>
      </w:r>
      <w:r w:rsidR="00444765">
        <w:rPr>
          <w:rFonts w:cs="Arial"/>
          <w:b/>
        </w:rPr>
        <w:t>.</w:t>
      </w:r>
      <w:r w:rsidR="000F3BEE">
        <w:rPr>
          <w:rFonts w:cs="Arial"/>
          <w:b/>
        </w:rPr>
        <w:t xml:space="preserve"> </w:t>
      </w:r>
      <w:r w:rsidR="00D647D2">
        <w:rPr>
          <w:rFonts w:cs="Arial"/>
          <w:b/>
        </w:rPr>
        <w:t>Inwestycja</w:t>
      </w:r>
      <w:r>
        <w:rPr>
          <w:rFonts w:cs="Arial"/>
          <w:b/>
        </w:rPr>
        <w:t xml:space="preserve"> PKP Polskich Linii Kolejowych S.A.</w:t>
      </w:r>
      <w:r w:rsidR="00D647D2">
        <w:rPr>
          <w:rFonts w:cs="Arial"/>
          <w:b/>
        </w:rPr>
        <w:t xml:space="preserve"> </w:t>
      </w:r>
      <w:r w:rsidR="00877BC9">
        <w:rPr>
          <w:rFonts w:cs="Arial"/>
          <w:b/>
        </w:rPr>
        <w:t>warta 67 mln zł</w:t>
      </w:r>
      <w:r w:rsidR="00B240AA">
        <w:rPr>
          <w:rFonts w:cs="Arial"/>
          <w:b/>
        </w:rPr>
        <w:t xml:space="preserve"> f</w:t>
      </w:r>
      <w:r w:rsidR="00F81FC1">
        <w:rPr>
          <w:rFonts w:cs="Arial"/>
          <w:b/>
        </w:rPr>
        <w:t>inansowan</w:t>
      </w:r>
      <w:r w:rsidR="00B240AA">
        <w:rPr>
          <w:rFonts w:cs="Arial"/>
          <w:b/>
        </w:rPr>
        <w:t xml:space="preserve">a jest ze środków </w:t>
      </w:r>
      <w:r w:rsidR="00F81FC1">
        <w:rPr>
          <w:rFonts w:cs="Arial"/>
          <w:b/>
        </w:rPr>
        <w:t>budżet</w:t>
      </w:r>
      <w:r w:rsidR="00B240AA">
        <w:rPr>
          <w:rFonts w:cs="Arial"/>
          <w:b/>
        </w:rPr>
        <w:t>owych</w:t>
      </w:r>
      <w:r w:rsidR="00C70EC2">
        <w:rPr>
          <w:rFonts w:cs="Arial"/>
          <w:b/>
        </w:rPr>
        <w:t>.</w:t>
      </w:r>
      <w:r w:rsidR="00F81FC1">
        <w:rPr>
          <w:rFonts w:cs="Arial"/>
          <w:b/>
        </w:rPr>
        <w:t xml:space="preserve"> </w:t>
      </w:r>
    </w:p>
    <w:p w14:paraId="390CE7F9" w14:textId="77777777" w:rsidR="00860074" w:rsidRPr="00633751" w:rsidRDefault="00633751" w:rsidP="00080858">
      <w:pPr>
        <w:spacing w:after="200" w:line="360" w:lineRule="auto"/>
        <w:rPr>
          <w:rFonts w:eastAsia="Calibri" w:cs="Arial"/>
        </w:rPr>
      </w:pPr>
      <w:r w:rsidRPr="00633751">
        <w:rPr>
          <w:rFonts w:eastAsia="Calibri" w:cs="Arial"/>
        </w:rPr>
        <w:t xml:space="preserve">Trasa kolejowa </w:t>
      </w:r>
      <w:r w:rsidR="000E1E6A" w:rsidRPr="00633751">
        <w:rPr>
          <w:rFonts w:eastAsia="Calibri" w:cs="Arial"/>
        </w:rPr>
        <w:t xml:space="preserve"> </w:t>
      </w:r>
      <w:r w:rsidR="00080858">
        <w:rPr>
          <w:rFonts w:eastAsia="Calibri" w:cs="Arial"/>
        </w:rPr>
        <w:t xml:space="preserve">nr 71 </w:t>
      </w:r>
      <w:r w:rsidR="000E1E6A" w:rsidRPr="00633751">
        <w:rPr>
          <w:rFonts w:eastAsia="Calibri" w:cs="Arial"/>
        </w:rPr>
        <w:t>Ocice – Rzeszów</w:t>
      </w:r>
      <w:r w:rsidR="00B240AA" w:rsidRPr="00633751">
        <w:rPr>
          <w:rFonts w:eastAsia="Calibri" w:cs="Arial"/>
        </w:rPr>
        <w:t xml:space="preserve"> </w:t>
      </w:r>
      <w:r w:rsidR="00080858">
        <w:rPr>
          <w:rFonts w:eastAsia="Calibri" w:cs="Arial"/>
        </w:rPr>
        <w:t>została wyposaż</w:t>
      </w:r>
      <w:r w:rsidR="00C122FA">
        <w:rPr>
          <w:rFonts w:eastAsia="Calibri" w:cs="Arial"/>
        </w:rPr>
        <w:t xml:space="preserve">ona </w:t>
      </w:r>
      <w:r w:rsidR="00080858">
        <w:rPr>
          <w:rFonts w:eastAsia="Calibri" w:cs="Arial"/>
        </w:rPr>
        <w:t>w sieć trakcyjną</w:t>
      </w:r>
      <w:r w:rsidR="00C122FA">
        <w:rPr>
          <w:rFonts w:eastAsia="Calibri" w:cs="Arial"/>
        </w:rPr>
        <w:t xml:space="preserve">. </w:t>
      </w:r>
      <w:r w:rsidR="00662AD8">
        <w:rPr>
          <w:rFonts w:eastAsia="Calibri" w:cs="Arial"/>
        </w:rPr>
        <w:t>O</w:t>
      </w:r>
      <w:r w:rsidR="00E82CC2">
        <w:rPr>
          <w:rFonts w:eastAsia="Calibri" w:cs="Arial"/>
        </w:rPr>
        <w:t>d</w:t>
      </w:r>
      <w:r w:rsidR="00662AD8">
        <w:rPr>
          <w:rFonts w:eastAsia="Calibri" w:cs="Arial"/>
        </w:rPr>
        <w:t xml:space="preserve"> 12 grudnia, czy</w:t>
      </w:r>
      <w:r w:rsidR="005C686B">
        <w:rPr>
          <w:rFonts w:eastAsia="Calibri" w:cs="Arial"/>
        </w:rPr>
        <w:t>li od nowego</w:t>
      </w:r>
      <w:r w:rsidR="00E82CC2" w:rsidRPr="00633751">
        <w:rPr>
          <w:rFonts w:eastAsia="Calibri" w:cs="Arial"/>
        </w:rPr>
        <w:t xml:space="preserve"> rozkładu jazdy 2021/2022</w:t>
      </w:r>
      <w:r w:rsidR="00E82CC2">
        <w:rPr>
          <w:rFonts w:eastAsia="Calibri" w:cs="Arial"/>
        </w:rPr>
        <w:t xml:space="preserve"> na trasie pojawią się przyjazne środowisku, elektryczne pociągi. </w:t>
      </w:r>
      <w:r w:rsidRPr="00633751">
        <w:rPr>
          <w:rFonts w:eastAsia="Calibri" w:cs="Arial"/>
        </w:rPr>
        <w:t>Zasi</w:t>
      </w:r>
      <w:r w:rsidR="0081711A">
        <w:rPr>
          <w:rFonts w:eastAsia="Calibri" w:cs="Arial"/>
        </w:rPr>
        <w:t>l</w:t>
      </w:r>
      <w:r w:rsidRPr="00633751">
        <w:rPr>
          <w:rFonts w:eastAsia="Calibri" w:cs="Arial"/>
        </w:rPr>
        <w:t>anie trasy w energię elektryczną zapewnią podstacje trakcyjne</w:t>
      </w:r>
      <w:r w:rsidRPr="009D34DE">
        <w:rPr>
          <w:rFonts w:eastAsia="Calibri" w:cs="Arial"/>
          <w:color w:val="0070C0"/>
        </w:rPr>
        <w:t xml:space="preserve"> </w:t>
      </w:r>
      <w:r w:rsidR="0013723E" w:rsidRPr="00633751">
        <w:rPr>
          <w:rFonts w:eastAsia="Calibri" w:cs="Arial"/>
        </w:rPr>
        <w:t>w Chmielowie, Nowej Dębie</w:t>
      </w:r>
      <w:r w:rsidRPr="00633751">
        <w:rPr>
          <w:rFonts w:eastAsia="Calibri" w:cs="Arial"/>
        </w:rPr>
        <w:t xml:space="preserve">, </w:t>
      </w:r>
      <w:r w:rsidR="0013723E" w:rsidRPr="00633751">
        <w:rPr>
          <w:rFonts w:eastAsia="Calibri" w:cs="Arial"/>
        </w:rPr>
        <w:t>Cmolasie</w:t>
      </w:r>
      <w:r w:rsidRPr="00633751">
        <w:rPr>
          <w:rFonts w:eastAsia="Calibri" w:cs="Arial"/>
        </w:rPr>
        <w:t>, Widelce i w Rzeszowie.</w:t>
      </w:r>
    </w:p>
    <w:p w14:paraId="3F2C08B5" w14:textId="1DE9713F" w:rsidR="007F3648" w:rsidRDefault="00414E15" w:rsidP="00080858">
      <w:pPr>
        <w:spacing w:line="360" w:lineRule="auto"/>
        <w:rPr>
          <w:rFonts w:eastAsia="Calibri" w:cs="Arial"/>
        </w:rPr>
      </w:pPr>
      <w:r w:rsidRPr="00C7457F">
        <w:rPr>
          <w:rFonts w:eastAsia="Calibri" w:cs="Arial"/>
        </w:rPr>
        <w:t xml:space="preserve">Elektryfikacja </w:t>
      </w:r>
      <w:r w:rsidR="00983689" w:rsidRPr="00C7457F">
        <w:rPr>
          <w:rFonts w:eastAsia="Calibri" w:cs="Arial"/>
        </w:rPr>
        <w:t>jednotorow</w:t>
      </w:r>
      <w:r w:rsidR="003708DE">
        <w:rPr>
          <w:rFonts w:eastAsia="Calibri" w:cs="Arial"/>
        </w:rPr>
        <w:t>ej</w:t>
      </w:r>
      <w:r w:rsidR="00983689" w:rsidRPr="00C7457F">
        <w:rPr>
          <w:rFonts w:eastAsia="Calibri" w:cs="Arial"/>
        </w:rPr>
        <w:t xml:space="preserve"> tras</w:t>
      </w:r>
      <w:r w:rsidRPr="00C7457F">
        <w:rPr>
          <w:rFonts w:eastAsia="Calibri" w:cs="Arial"/>
        </w:rPr>
        <w:t>y</w:t>
      </w:r>
      <w:r w:rsidR="00983689" w:rsidRPr="00C7457F">
        <w:rPr>
          <w:rFonts w:eastAsia="Calibri" w:cs="Arial"/>
        </w:rPr>
        <w:t xml:space="preserve"> Ocice – Rzeszów </w:t>
      </w:r>
      <w:r w:rsidR="00C7457F" w:rsidRPr="00C7457F">
        <w:rPr>
          <w:rFonts w:eastAsia="Calibri" w:cs="Arial"/>
        </w:rPr>
        <w:t xml:space="preserve">umożliwia </w:t>
      </w:r>
      <w:r w:rsidR="00E0122E">
        <w:rPr>
          <w:rFonts w:eastAsia="Calibri" w:cs="Arial"/>
        </w:rPr>
        <w:t xml:space="preserve">zwiększenie </w:t>
      </w:r>
      <w:r w:rsidR="005C686B">
        <w:rPr>
          <w:rFonts w:eastAsia="Calibri" w:cs="Arial"/>
        </w:rPr>
        <w:t>ofert</w:t>
      </w:r>
      <w:r w:rsidR="00E0122E">
        <w:rPr>
          <w:rFonts w:eastAsia="Calibri" w:cs="Arial"/>
        </w:rPr>
        <w:t>y</w:t>
      </w:r>
      <w:r w:rsidR="00C7457F" w:rsidRPr="00C7457F">
        <w:rPr>
          <w:rFonts w:eastAsia="Calibri" w:cs="Arial"/>
        </w:rPr>
        <w:t xml:space="preserve"> dla podróżnych. </w:t>
      </w:r>
      <w:r w:rsidR="00944C9A">
        <w:rPr>
          <w:rFonts w:eastAsia="Calibri" w:cs="Arial"/>
        </w:rPr>
        <w:t>W nowym rozkładzie jazdy 2021/2022</w:t>
      </w:r>
      <w:r w:rsidR="00C165BE" w:rsidRPr="00C165BE">
        <w:rPr>
          <w:rFonts w:eastAsia="Calibri" w:cs="Arial"/>
        </w:rPr>
        <w:t xml:space="preserve"> </w:t>
      </w:r>
      <w:r w:rsidR="00E905C7">
        <w:rPr>
          <w:rFonts w:eastAsia="Calibri" w:cs="Arial"/>
        </w:rPr>
        <w:t xml:space="preserve">na trasie </w:t>
      </w:r>
      <w:r w:rsidR="00944C9A">
        <w:rPr>
          <w:rFonts w:eastAsia="Calibri" w:cs="Arial"/>
        </w:rPr>
        <w:t>przewidziano</w:t>
      </w:r>
      <w:r w:rsidR="00E905C7">
        <w:rPr>
          <w:rFonts w:eastAsia="Calibri" w:cs="Arial"/>
        </w:rPr>
        <w:t xml:space="preserve"> </w:t>
      </w:r>
      <w:r w:rsidR="00E0122E">
        <w:rPr>
          <w:rFonts w:eastAsia="Calibri" w:cs="Arial"/>
        </w:rPr>
        <w:t xml:space="preserve">więcej pociągów </w:t>
      </w:r>
      <w:r w:rsidR="00E905C7">
        <w:rPr>
          <w:rFonts w:eastAsia="Calibri" w:cs="Arial"/>
        </w:rPr>
        <w:t xml:space="preserve">dalekobieżnych i regionalnych, min. do Stalowej Woli Południe oraz do </w:t>
      </w:r>
      <w:r w:rsidR="00E0122E">
        <w:rPr>
          <w:rFonts w:eastAsia="Calibri" w:cs="Arial"/>
        </w:rPr>
        <w:t xml:space="preserve">Warszawy i </w:t>
      </w:r>
      <w:r w:rsidR="00E905C7">
        <w:rPr>
          <w:rFonts w:eastAsia="Calibri" w:cs="Arial"/>
        </w:rPr>
        <w:t xml:space="preserve">Szczecina. </w:t>
      </w:r>
      <w:r w:rsidR="005A1F79">
        <w:rPr>
          <w:rFonts w:eastAsia="Calibri" w:cs="Arial"/>
        </w:rPr>
        <w:t xml:space="preserve">Wśród </w:t>
      </w:r>
      <w:r w:rsidR="00944C9A">
        <w:rPr>
          <w:rFonts w:eastAsia="Calibri" w:cs="Arial"/>
        </w:rPr>
        <w:t xml:space="preserve">ok.35 </w:t>
      </w:r>
      <w:r w:rsidR="005A1F79">
        <w:rPr>
          <w:rFonts w:eastAsia="Calibri" w:cs="Arial"/>
        </w:rPr>
        <w:t>połączeń</w:t>
      </w:r>
      <w:r w:rsidR="00944C9A">
        <w:rPr>
          <w:rFonts w:eastAsia="Calibri" w:cs="Arial"/>
        </w:rPr>
        <w:t xml:space="preserve"> są też aglomeracyjne</w:t>
      </w:r>
      <w:r w:rsidR="00944C9A" w:rsidRPr="00944C9A">
        <w:rPr>
          <w:rFonts w:eastAsia="Calibri" w:cs="Arial"/>
        </w:rPr>
        <w:t xml:space="preserve"> </w:t>
      </w:r>
      <w:r w:rsidR="00944C9A">
        <w:rPr>
          <w:rFonts w:eastAsia="Calibri" w:cs="Arial"/>
        </w:rPr>
        <w:t xml:space="preserve">relacji Rzeszów </w:t>
      </w:r>
      <w:r w:rsidR="00944C9A" w:rsidRPr="001D58D9">
        <w:rPr>
          <w:rFonts w:eastAsia="Calibri" w:cs="Arial"/>
        </w:rPr>
        <w:t>Główny – Kolbuszowa – Rzeszów Główny</w:t>
      </w:r>
      <w:r w:rsidR="00944C9A">
        <w:rPr>
          <w:rFonts w:eastAsia="Calibri" w:cs="Arial"/>
        </w:rPr>
        <w:t>, które zaplanowano od stycznia 2022 r.</w:t>
      </w:r>
      <w:r w:rsidR="005A1F79">
        <w:rPr>
          <w:rFonts w:eastAsia="Calibri" w:cs="Arial"/>
        </w:rPr>
        <w:t xml:space="preserve"> </w:t>
      </w:r>
      <w:r w:rsidR="00F10CD7">
        <w:rPr>
          <w:rFonts w:eastAsia="Calibri" w:cs="Arial"/>
        </w:rPr>
        <w:t xml:space="preserve">Pociąg </w:t>
      </w:r>
      <w:r w:rsidR="005A1F79">
        <w:rPr>
          <w:rFonts w:eastAsia="Calibri" w:cs="Arial"/>
        </w:rPr>
        <w:t xml:space="preserve">Intercity </w:t>
      </w:r>
      <w:r w:rsidR="00F10CD7">
        <w:rPr>
          <w:rFonts w:eastAsia="Calibri" w:cs="Arial"/>
        </w:rPr>
        <w:t xml:space="preserve">z Rzeszowa do Szczecina, zamiast przez Przeworsk, Nową Sarzynę, pojedzie krótszą, zelektryfikowaną trasą przez Kolbuszową, Tarnobrzeg. </w:t>
      </w:r>
    </w:p>
    <w:p w14:paraId="1756EC03" w14:textId="5AA567D6" w:rsidR="0042378E" w:rsidRDefault="000033E8" w:rsidP="00080858">
      <w:pPr>
        <w:spacing w:line="360" w:lineRule="auto"/>
        <w:rPr>
          <w:rFonts w:eastAsia="Calibri"/>
        </w:rPr>
      </w:pPr>
      <w:r w:rsidRPr="001D58D9">
        <w:rPr>
          <w:rFonts w:eastAsia="Calibri"/>
        </w:rPr>
        <w:t>W 2019 r.</w:t>
      </w:r>
      <w:r w:rsidR="00B77006">
        <w:rPr>
          <w:rFonts w:eastAsia="Calibri"/>
        </w:rPr>
        <w:t>,</w:t>
      </w:r>
      <w:r w:rsidRPr="001D58D9">
        <w:rPr>
          <w:rFonts w:eastAsia="Calibri"/>
        </w:rPr>
        <w:t xml:space="preserve"> na linii Ocice – Rzeszów</w:t>
      </w:r>
      <w:r w:rsidR="009C10BC" w:rsidRPr="001D58D9">
        <w:rPr>
          <w:rFonts w:eastAsia="Calibri"/>
        </w:rPr>
        <w:t xml:space="preserve"> PLK</w:t>
      </w:r>
      <w:r w:rsidRPr="001D58D9">
        <w:rPr>
          <w:rFonts w:eastAsia="Calibri"/>
        </w:rPr>
        <w:t xml:space="preserve"> wybudowa</w:t>
      </w:r>
      <w:r w:rsidR="00A060BB" w:rsidRPr="001D58D9">
        <w:rPr>
          <w:rFonts w:eastAsia="Calibri"/>
        </w:rPr>
        <w:t>ły</w:t>
      </w:r>
      <w:r w:rsidRPr="001D58D9">
        <w:rPr>
          <w:rFonts w:eastAsia="Calibri"/>
        </w:rPr>
        <w:t xml:space="preserve"> mijankę w Majdanie Królewskim</w:t>
      </w:r>
      <w:r w:rsidR="00A060BB" w:rsidRPr="001D58D9">
        <w:rPr>
          <w:rFonts w:eastAsia="Calibri"/>
        </w:rPr>
        <w:t xml:space="preserve">. </w:t>
      </w:r>
      <w:r w:rsidR="009C10BC" w:rsidRPr="001D58D9">
        <w:rPr>
          <w:rFonts w:eastAsia="Calibri"/>
        </w:rPr>
        <w:t xml:space="preserve">Zwiększyła się przepustowość trasy. </w:t>
      </w:r>
      <w:r w:rsidR="00A060BB" w:rsidRPr="001D58D9">
        <w:rPr>
          <w:rFonts w:eastAsia="Calibri"/>
        </w:rPr>
        <w:t xml:space="preserve">Na przystanku przygotowano też nowy peron. </w:t>
      </w:r>
      <w:r w:rsidR="00D60563" w:rsidRPr="001D58D9">
        <w:rPr>
          <w:rFonts w:eastAsia="Calibri"/>
        </w:rPr>
        <w:t>W</w:t>
      </w:r>
      <w:r w:rsidR="00A060BB" w:rsidRPr="001D58D9">
        <w:rPr>
          <w:rFonts w:eastAsia="Calibri"/>
        </w:rPr>
        <w:t>cześniej na linii dla wszystkich podróżnych zapewniono dostępność do pociągów</w:t>
      </w:r>
      <w:r w:rsidR="00D60563" w:rsidRPr="001D58D9">
        <w:rPr>
          <w:rFonts w:eastAsia="Calibri"/>
        </w:rPr>
        <w:t>.</w:t>
      </w:r>
      <w:r w:rsidR="00C875B1" w:rsidRPr="001D58D9">
        <w:rPr>
          <w:rFonts w:eastAsia="Calibri"/>
        </w:rPr>
        <w:t xml:space="preserve"> </w:t>
      </w:r>
      <w:r w:rsidR="00D60563" w:rsidRPr="001D58D9">
        <w:rPr>
          <w:rFonts w:eastAsia="Calibri"/>
        </w:rPr>
        <w:t>W</w:t>
      </w:r>
      <w:r w:rsidR="00C875B1" w:rsidRPr="001D58D9">
        <w:rPr>
          <w:rFonts w:eastAsia="Calibri"/>
        </w:rPr>
        <w:t xml:space="preserve"> 2016</w:t>
      </w:r>
      <w:r w:rsidR="00AE702C" w:rsidRPr="001D58D9">
        <w:rPr>
          <w:rFonts w:eastAsia="Calibri"/>
        </w:rPr>
        <w:t xml:space="preserve"> r.</w:t>
      </w:r>
      <w:r w:rsidR="00C875B1" w:rsidRPr="001D58D9">
        <w:rPr>
          <w:rFonts w:eastAsia="Calibri"/>
        </w:rPr>
        <w:t xml:space="preserve"> </w:t>
      </w:r>
      <w:r w:rsidR="00D60563" w:rsidRPr="001D58D9">
        <w:rPr>
          <w:rFonts w:eastAsia="Calibri"/>
        </w:rPr>
        <w:t>wybudowano</w:t>
      </w:r>
      <w:r w:rsidR="00C875B1" w:rsidRPr="001D58D9">
        <w:rPr>
          <w:rFonts w:eastAsia="Calibri"/>
        </w:rPr>
        <w:t xml:space="preserve"> nowy przystanek w Chmielowie i wydłuż</w:t>
      </w:r>
      <w:r w:rsidR="00D60563" w:rsidRPr="001D58D9">
        <w:rPr>
          <w:rFonts w:eastAsia="Calibri"/>
        </w:rPr>
        <w:t>ono</w:t>
      </w:r>
      <w:r w:rsidR="00C875B1" w:rsidRPr="001D58D9">
        <w:rPr>
          <w:rFonts w:eastAsia="Calibri"/>
        </w:rPr>
        <w:t xml:space="preserve"> peron w Głogowie Małopolskim. </w:t>
      </w:r>
    </w:p>
    <w:p w14:paraId="7CA8E3E9" w14:textId="77777777" w:rsidR="00A27A6D" w:rsidRPr="001D58D9" w:rsidRDefault="00E82CC2" w:rsidP="00080858">
      <w:pPr>
        <w:spacing w:line="360" w:lineRule="auto"/>
        <w:rPr>
          <w:rFonts w:eastAsia="Calibri"/>
        </w:rPr>
      </w:pPr>
      <w:r>
        <w:rPr>
          <w:rFonts w:eastAsia="Calibri" w:cs="Arial"/>
        </w:rPr>
        <w:t xml:space="preserve">Elektryfikacja linii, to dalszy rozwój ekologicznej kolei w województwie i możliwość realizacji coraz lepszej oferty dla podróżnych. W połączeniach dalekobieżnych i regionalnych przewoźnicy będą mogli wykorzystywać nowoczesne, ekologiczne pojazdy elektryczne. Przedsięwzięcie PLK korzystnie wpłynie także na komunikację między Rzeszowem a Portem Lotniczym Rzeszów – Jasionka w ramach Podmiejskiej Kolei Aglomeracyjnej. </w:t>
      </w:r>
    </w:p>
    <w:p w14:paraId="763C6404" w14:textId="42904634" w:rsidR="00A27A6D" w:rsidRDefault="00FC5F77" w:rsidP="00080858">
      <w:pPr>
        <w:spacing w:line="360" w:lineRule="auto"/>
        <w:rPr>
          <w:rFonts w:eastAsia="Calibri"/>
        </w:rPr>
      </w:pPr>
      <w:r w:rsidRPr="001D58D9">
        <w:rPr>
          <w:rFonts w:eastAsia="Calibri"/>
        </w:rPr>
        <w:t xml:space="preserve">Od grudnia </w:t>
      </w:r>
      <w:r>
        <w:rPr>
          <w:rFonts w:eastAsia="Calibri"/>
        </w:rPr>
        <w:t>2020 r., dzięki inwestycji PLK, elektryczne</w:t>
      </w:r>
      <w:r w:rsidRPr="001D58D9">
        <w:rPr>
          <w:rFonts w:eastAsia="Calibri"/>
        </w:rPr>
        <w:t xml:space="preserve"> pociągi kursują na linii Lublin – Stalowa Wola</w:t>
      </w:r>
      <w:r>
        <w:rPr>
          <w:rFonts w:eastAsia="Calibri"/>
        </w:rPr>
        <w:t>.</w:t>
      </w:r>
      <w:bookmarkStart w:id="0" w:name="_GoBack"/>
      <w:bookmarkEnd w:id="0"/>
      <w:r w:rsidRPr="001D58D9">
        <w:rPr>
          <w:rFonts w:eastAsia="Calibri"/>
        </w:rPr>
        <w:t xml:space="preserve"> </w:t>
      </w:r>
      <w:r w:rsidR="00A060BB" w:rsidRPr="001D58D9">
        <w:rPr>
          <w:rFonts w:eastAsia="Calibri"/>
        </w:rPr>
        <w:t>W 2019 r</w:t>
      </w:r>
      <w:r w:rsidR="00006424" w:rsidRPr="001D58D9">
        <w:rPr>
          <w:rFonts w:eastAsia="Calibri"/>
        </w:rPr>
        <w:t>.,</w:t>
      </w:r>
      <w:r w:rsidR="00A060BB" w:rsidRPr="001D58D9">
        <w:rPr>
          <w:rFonts w:eastAsia="Calibri"/>
        </w:rPr>
        <w:t xml:space="preserve"> PKP Polskie Linie Kolejowe S.A. oddały do eksploatacji zelektryfikowany odcinek Węgliniec – Zgorzelec na międzynarodowej linii E 30. Elektryfikacja linii zwiększ</w:t>
      </w:r>
      <w:r w:rsidR="0081711A">
        <w:rPr>
          <w:rFonts w:eastAsia="Calibri"/>
        </w:rPr>
        <w:t>a</w:t>
      </w:r>
      <w:r w:rsidR="00A060BB" w:rsidRPr="001D58D9">
        <w:rPr>
          <w:rFonts w:eastAsia="Calibri"/>
        </w:rPr>
        <w:t xml:space="preserve"> możliwości sprawnych podróży i przewozu ładunków na sieci kolejowej. Nowe możliwości kole</w:t>
      </w:r>
      <w:r w:rsidR="00781314" w:rsidRPr="001D58D9">
        <w:rPr>
          <w:rFonts w:eastAsia="Calibri"/>
        </w:rPr>
        <w:t>i</w:t>
      </w:r>
      <w:r w:rsidR="00A060BB" w:rsidRPr="001D58D9">
        <w:rPr>
          <w:rFonts w:eastAsia="Calibri"/>
        </w:rPr>
        <w:t xml:space="preserve"> wpisują się w rozwój ekologicznego transportu (Europejski Zielony Ład)</w:t>
      </w:r>
      <w:r w:rsidR="00A27A6D">
        <w:rPr>
          <w:rFonts w:eastAsia="Calibri"/>
        </w:rPr>
        <w:t>.</w:t>
      </w:r>
    </w:p>
    <w:p w14:paraId="05D5EFC2" w14:textId="77777777" w:rsidR="00A060BB" w:rsidRPr="001D58D9" w:rsidRDefault="00E82CC2" w:rsidP="00080858">
      <w:pPr>
        <w:spacing w:line="360" w:lineRule="auto"/>
        <w:rPr>
          <w:rFonts w:eastAsia="Calibri"/>
        </w:rPr>
      </w:pPr>
      <w:r>
        <w:rPr>
          <w:rFonts w:eastAsia="Calibri"/>
        </w:rPr>
        <w:lastRenderedPageBreak/>
        <w:t>Elektryfikacja podkarpackiej linii to zadanie „Prace na linii nr 71 Ocice – Rzeszów”, finansowane ze środków budżetu państwa.</w:t>
      </w:r>
    </w:p>
    <w:p w14:paraId="7B5B9427" w14:textId="77777777" w:rsidR="001D58D9" w:rsidRDefault="001D58D9" w:rsidP="00080858">
      <w:pPr>
        <w:spacing w:line="360" w:lineRule="auto"/>
        <w:rPr>
          <w:rFonts w:eastAsia="Calibri"/>
          <w:b/>
        </w:rPr>
      </w:pPr>
    </w:p>
    <w:p w14:paraId="034FA298" w14:textId="77777777" w:rsidR="00877BC9" w:rsidRPr="001D58D9" w:rsidRDefault="00877BC9" w:rsidP="00877BC9">
      <w:pPr>
        <w:spacing w:line="240" w:lineRule="auto"/>
        <w:rPr>
          <w:rFonts w:eastAsia="Calibri"/>
          <w:b/>
        </w:rPr>
      </w:pPr>
      <w:r w:rsidRPr="001D58D9">
        <w:rPr>
          <w:rFonts w:eastAsia="Calibri"/>
          <w:b/>
        </w:rPr>
        <w:t>Kontakt dla mediów:</w:t>
      </w:r>
    </w:p>
    <w:p w14:paraId="211D4F9A" w14:textId="77777777" w:rsidR="00A15AED" w:rsidRPr="00A060BB" w:rsidRDefault="00877BC9" w:rsidP="0042378E">
      <w:pPr>
        <w:spacing w:line="240" w:lineRule="auto"/>
        <w:rPr>
          <w:rFonts w:eastAsia="Calibri"/>
        </w:rPr>
      </w:pPr>
      <w:r w:rsidRPr="00A060BB">
        <w:rPr>
          <w:rFonts w:eastAsia="Calibri"/>
        </w:rPr>
        <w:t xml:space="preserve">Dorota Szalacha </w:t>
      </w:r>
      <w:r w:rsidRPr="00A060BB">
        <w:rPr>
          <w:rFonts w:eastAsia="Calibri"/>
        </w:rPr>
        <w:br/>
        <w:t>PKP Polskie Linie Kolejowe S.A.</w:t>
      </w:r>
      <w:r w:rsidRPr="00A060BB">
        <w:rPr>
          <w:rFonts w:eastAsia="Calibri"/>
        </w:rPr>
        <w:br/>
        <w:t>zespół prasowy</w:t>
      </w:r>
      <w:r w:rsidRPr="00A060BB">
        <w:rPr>
          <w:rFonts w:eastAsia="Calibri"/>
        </w:rPr>
        <w:br/>
        <w:t>rzecznik@plk-sa.pl</w:t>
      </w:r>
      <w:r w:rsidRPr="00A060BB">
        <w:rPr>
          <w:rFonts w:eastAsia="Calibri"/>
        </w:rPr>
        <w:br/>
        <w:t>T: +48 694 480 153</w:t>
      </w:r>
    </w:p>
    <w:sectPr w:rsidR="00A15AED" w:rsidRPr="00A060BB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24C9A" w14:textId="77777777" w:rsidR="004F25CE" w:rsidRDefault="004F25CE" w:rsidP="009D1AEB">
      <w:pPr>
        <w:spacing w:after="0" w:line="240" w:lineRule="auto"/>
      </w:pPr>
      <w:r>
        <w:separator/>
      </w:r>
    </w:p>
  </w:endnote>
  <w:endnote w:type="continuationSeparator" w:id="0">
    <w:p w14:paraId="24FC1921" w14:textId="77777777" w:rsidR="004F25CE" w:rsidRDefault="004F25CE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55460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F22B9D1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723F8A0C" w14:textId="77777777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0A9FE9C5" w14:textId="77777777" w:rsidR="00EC0902" w:rsidRPr="00860074" w:rsidRDefault="00860074" w:rsidP="00EC0902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C0902" w:rsidRPr="00492182">
      <w:rPr>
        <w:rFonts w:cs="Arial"/>
        <w:color w:val="727271"/>
        <w:sz w:val="14"/>
        <w:szCs w:val="14"/>
      </w:rPr>
      <w:t>29 409 453 000,00 zł</w:t>
    </w:r>
  </w:p>
  <w:p w14:paraId="33D7E456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C12A01" w14:textId="77777777" w:rsidR="004F25CE" w:rsidRDefault="004F25CE" w:rsidP="009D1AEB">
      <w:pPr>
        <w:spacing w:after="0" w:line="240" w:lineRule="auto"/>
      </w:pPr>
      <w:r>
        <w:separator/>
      </w:r>
    </w:p>
  </w:footnote>
  <w:footnote w:type="continuationSeparator" w:id="0">
    <w:p w14:paraId="2458C77E" w14:textId="77777777" w:rsidR="004F25CE" w:rsidRDefault="004F25CE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981B99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F87AED" wp14:editId="49908D9F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BBCAE6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007C32A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7AF630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5E776FF1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70E58C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6C70972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664346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3D3AF68F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69901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995D717" wp14:editId="14696E64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33E8"/>
    <w:rsid w:val="00006424"/>
    <w:rsid w:val="000209CE"/>
    <w:rsid w:val="000348A1"/>
    <w:rsid w:val="00065E35"/>
    <w:rsid w:val="00080858"/>
    <w:rsid w:val="0008677E"/>
    <w:rsid w:val="00093B68"/>
    <w:rsid w:val="000B2097"/>
    <w:rsid w:val="000C3D88"/>
    <w:rsid w:val="000E1E6A"/>
    <w:rsid w:val="000F1B72"/>
    <w:rsid w:val="000F3BEE"/>
    <w:rsid w:val="0013723E"/>
    <w:rsid w:val="0016757A"/>
    <w:rsid w:val="001675F8"/>
    <w:rsid w:val="001A346C"/>
    <w:rsid w:val="001C2F9D"/>
    <w:rsid w:val="001D58D9"/>
    <w:rsid w:val="001D7627"/>
    <w:rsid w:val="00221DFE"/>
    <w:rsid w:val="00236985"/>
    <w:rsid w:val="00277762"/>
    <w:rsid w:val="00291328"/>
    <w:rsid w:val="002F27E1"/>
    <w:rsid w:val="002F6767"/>
    <w:rsid w:val="00343BB9"/>
    <w:rsid w:val="0035426D"/>
    <w:rsid w:val="003708DE"/>
    <w:rsid w:val="00380CD1"/>
    <w:rsid w:val="00391BCF"/>
    <w:rsid w:val="003A1D3E"/>
    <w:rsid w:val="003D7125"/>
    <w:rsid w:val="003E7B7A"/>
    <w:rsid w:val="00414E15"/>
    <w:rsid w:val="0042378E"/>
    <w:rsid w:val="00427F8E"/>
    <w:rsid w:val="00444765"/>
    <w:rsid w:val="00454285"/>
    <w:rsid w:val="004C548A"/>
    <w:rsid w:val="004F1309"/>
    <w:rsid w:val="004F25CE"/>
    <w:rsid w:val="00541F39"/>
    <w:rsid w:val="005704D3"/>
    <w:rsid w:val="005775C8"/>
    <w:rsid w:val="00586E97"/>
    <w:rsid w:val="005A1F79"/>
    <w:rsid w:val="005A57AA"/>
    <w:rsid w:val="005C686B"/>
    <w:rsid w:val="00612598"/>
    <w:rsid w:val="006229E5"/>
    <w:rsid w:val="00627433"/>
    <w:rsid w:val="00633751"/>
    <w:rsid w:val="0063625B"/>
    <w:rsid w:val="00662AD8"/>
    <w:rsid w:val="006776DF"/>
    <w:rsid w:val="00685D17"/>
    <w:rsid w:val="006A73FF"/>
    <w:rsid w:val="006B2802"/>
    <w:rsid w:val="006C6C1C"/>
    <w:rsid w:val="007439D5"/>
    <w:rsid w:val="00776250"/>
    <w:rsid w:val="00777922"/>
    <w:rsid w:val="00781314"/>
    <w:rsid w:val="00791358"/>
    <w:rsid w:val="007B0BAE"/>
    <w:rsid w:val="007C2FEF"/>
    <w:rsid w:val="007E631F"/>
    <w:rsid w:val="007F3648"/>
    <w:rsid w:val="00802CEC"/>
    <w:rsid w:val="00804BAF"/>
    <w:rsid w:val="0081711A"/>
    <w:rsid w:val="00854949"/>
    <w:rsid w:val="00860074"/>
    <w:rsid w:val="00877BC9"/>
    <w:rsid w:val="00944C9A"/>
    <w:rsid w:val="00983689"/>
    <w:rsid w:val="009B278C"/>
    <w:rsid w:val="009B7EE6"/>
    <w:rsid w:val="009C10BC"/>
    <w:rsid w:val="009D1AEB"/>
    <w:rsid w:val="009D34DE"/>
    <w:rsid w:val="00A060BB"/>
    <w:rsid w:val="00A15AED"/>
    <w:rsid w:val="00A27A6D"/>
    <w:rsid w:val="00A44053"/>
    <w:rsid w:val="00A70417"/>
    <w:rsid w:val="00A82263"/>
    <w:rsid w:val="00AA7CE5"/>
    <w:rsid w:val="00AE283D"/>
    <w:rsid w:val="00AE702C"/>
    <w:rsid w:val="00AF5A04"/>
    <w:rsid w:val="00B057A1"/>
    <w:rsid w:val="00B1112B"/>
    <w:rsid w:val="00B240AA"/>
    <w:rsid w:val="00B77006"/>
    <w:rsid w:val="00B84D9F"/>
    <w:rsid w:val="00B93E1E"/>
    <w:rsid w:val="00C122FA"/>
    <w:rsid w:val="00C165BE"/>
    <w:rsid w:val="00C440E8"/>
    <w:rsid w:val="00C70EC2"/>
    <w:rsid w:val="00C7457F"/>
    <w:rsid w:val="00C76D8F"/>
    <w:rsid w:val="00C875B1"/>
    <w:rsid w:val="00C937E2"/>
    <w:rsid w:val="00CE13CF"/>
    <w:rsid w:val="00D130B4"/>
    <w:rsid w:val="00D149FC"/>
    <w:rsid w:val="00D326D1"/>
    <w:rsid w:val="00D34399"/>
    <w:rsid w:val="00D52320"/>
    <w:rsid w:val="00D52CED"/>
    <w:rsid w:val="00D60563"/>
    <w:rsid w:val="00D647D2"/>
    <w:rsid w:val="00DC3FE1"/>
    <w:rsid w:val="00E0122E"/>
    <w:rsid w:val="00E062FA"/>
    <w:rsid w:val="00E06BB4"/>
    <w:rsid w:val="00E12BD8"/>
    <w:rsid w:val="00E73309"/>
    <w:rsid w:val="00E82CC2"/>
    <w:rsid w:val="00E905C7"/>
    <w:rsid w:val="00EC0902"/>
    <w:rsid w:val="00F01F0E"/>
    <w:rsid w:val="00F10CD7"/>
    <w:rsid w:val="00F13B05"/>
    <w:rsid w:val="00F44C96"/>
    <w:rsid w:val="00F81FC1"/>
    <w:rsid w:val="00F9305F"/>
    <w:rsid w:val="00FC5F77"/>
    <w:rsid w:val="00FE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3AC3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82171-2169-43B9-BF3F-CA783D95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321</Words>
  <Characters>2336</Characters>
  <Application>Microsoft Office Word</Application>
  <DocSecurity>0</DocSecurity>
  <Lines>50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Tytuł informacji prasowej</vt:lpstr>
      <vt:lpstr/>
      <vt:lpstr>Pociągiem elektrycznym trasą Ocice - Rzeszów </vt:lpstr>
    </vt:vector>
  </TitlesOfParts>
  <Company>PKP PLK S.A.</Company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PKP Polskie Linie Kolejowe S.A.</dc:creator>
  <cp:keywords/>
  <dc:description/>
  <cp:lastModifiedBy>Szalacha Dorota</cp:lastModifiedBy>
  <cp:revision>4</cp:revision>
  <cp:lastPrinted>2021-12-09T09:06:00Z</cp:lastPrinted>
  <dcterms:created xsi:type="dcterms:W3CDTF">2021-12-09T08:52:00Z</dcterms:created>
  <dcterms:modified xsi:type="dcterms:W3CDTF">2021-12-09T09:47:00Z</dcterms:modified>
</cp:coreProperties>
</file>