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762" w:rsidRDefault="009D1AEB" w:rsidP="00A9239E">
      <w:pPr>
        <w:spacing w:before="1440" w:after="240"/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CE7230">
        <w:rPr>
          <w:rFonts w:cs="Arial"/>
        </w:rPr>
        <w:t>03</w:t>
      </w:r>
      <w:r w:rsidR="002507A1">
        <w:rPr>
          <w:rFonts w:cs="Arial"/>
        </w:rPr>
        <w:t xml:space="preserve"> marca </w:t>
      </w:r>
      <w:r w:rsidR="0006339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063392" w:rsidRPr="006F369D" w:rsidRDefault="00CE7230" w:rsidP="006F369D">
      <w:pPr>
        <w:pStyle w:val="Nagwek1"/>
        <w:rPr>
          <w:sz w:val="22"/>
          <w:szCs w:val="22"/>
          <w:shd w:val="clear" w:color="auto" w:fill="FFFFFF"/>
        </w:rPr>
      </w:pPr>
      <w:r w:rsidRPr="006F369D">
        <w:rPr>
          <w:sz w:val="22"/>
          <w:szCs w:val="22"/>
          <w:shd w:val="clear" w:color="auto" w:fill="FFFFFF"/>
        </w:rPr>
        <w:t>Warszaw</w:t>
      </w:r>
      <w:r w:rsidR="00D90818" w:rsidRPr="006F369D">
        <w:rPr>
          <w:sz w:val="22"/>
          <w:szCs w:val="22"/>
          <w:shd w:val="clear" w:color="auto" w:fill="FFFFFF"/>
        </w:rPr>
        <w:t>a</w:t>
      </w:r>
      <w:r w:rsidRPr="006F369D">
        <w:rPr>
          <w:sz w:val="22"/>
          <w:szCs w:val="22"/>
          <w:shd w:val="clear" w:color="auto" w:fill="FFFFFF"/>
        </w:rPr>
        <w:t xml:space="preserve"> Główn</w:t>
      </w:r>
      <w:r w:rsidR="00D90818" w:rsidRPr="006F369D">
        <w:rPr>
          <w:sz w:val="22"/>
          <w:szCs w:val="22"/>
          <w:shd w:val="clear" w:color="auto" w:fill="FFFFFF"/>
        </w:rPr>
        <w:t xml:space="preserve">a ponownie dla podróżnych </w:t>
      </w:r>
    </w:p>
    <w:p w:rsidR="00130948" w:rsidRPr="009117E0" w:rsidRDefault="00D90818" w:rsidP="00DB26CA">
      <w:pPr>
        <w:spacing w:line="360" w:lineRule="auto"/>
        <w:rPr>
          <w:rFonts w:cs="Arial"/>
          <w:b/>
          <w:shd w:val="clear" w:color="auto" w:fill="FFFFFF"/>
        </w:rPr>
      </w:pPr>
      <w:r>
        <w:rPr>
          <w:rFonts w:cs="Arial"/>
          <w:b/>
          <w:shd w:val="clear" w:color="auto" w:fill="FFFFFF"/>
        </w:rPr>
        <w:t xml:space="preserve">Z </w:t>
      </w:r>
      <w:r w:rsidR="00CE7230" w:rsidRPr="00CE7230">
        <w:rPr>
          <w:rFonts w:cs="Arial"/>
          <w:b/>
          <w:shd w:val="clear" w:color="auto" w:fill="FFFFFF"/>
        </w:rPr>
        <w:t>Warszaw</w:t>
      </w:r>
      <w:r w:rsidR="00EA1651">
        <w:rPr>
          <w:rFonts w:cs="Arial"/>
          <w:b/>
          <w:shd w:val="clear" w:color="auto" w:fill="FFFFFF"/>
        </w:rPr>
        <w:t>y</w:t>
      </w:r>
      <w:r w:rsidR="00CE7230" w:rsidRPr="00CE7230">
        <w:rPr>
          <w:rFonts w:cs="Arial"/>
          <w:b/>
          <w:shd w:val="clear" w:color="auto" w:fill="FFFFFF"/>
        </w:rPr>
        <w:t xml:space="preserve"> Główn</w:t>
      </w:r>
      <w:r w:rsidR="00EA1651">
        <w:rPr>
          <w:rFonts w:cs="Arial"/>
          <w:b/>
          <w:shd w:val="clear" w:color="auto" w:fill="FFFFFF"/>
        </w:rPr>
        <w:t>ej</w:t>
      </w:r>
      <w:r>
        <w:rPr>
          <w:rFonts w:cs="Arial"/>
          <w:b/>
          <w:shd w:val="clear" w:color="auto" w:fill="FFFFFF"/>
        </w:rPr>
        <w:t xml:space="preserve"> podróżni </w:t>
      </w:r>
      <w:r w:rsidR="00EA1651">
        <w:rPr>
          <w:rFonts w:cs="Arial"/>
          <w:b/>
          <w:shd w:val="clear" w:color="auto" w:fill="FFFFFF"/>
        </w:rPr>
        <w:t>s</w:t>
      </w:r>
      <w:r>
        <w:rPr>
          <w:rFonts w:cs="Arial"/>
          <w:b/>
          <w:shd w:val="clear" w:color="auto" w:fill="FFFFFF"/>
        </w:rPr>
        <w:t>korzystają od 1</w:t>
      </w:r>
      <w:r w:rsidR="00CE7230" w:rsidRPr="00CE7230">
        <w:rPr>
          <w:rFonts w:cs="Arial"/>
          <w:b/>
          <w:shd w:val="clear" w:color="auto" w:fill="FFFFFF"/>
        </w:rPr>
        <w:t>4 marca</w:t>
      </w:r>
      <w:r w:rsidR="00EA1651">
        <w:rPr>
          <w:rFonts w:cs="Arial"/>
          <w:b/>
          <w:shd w:val="clear" w:color="auto" w:fill="FFFFFF"/>
        </w:rPr>
        <w:t>. Stacja po ponad 20 latach zapewni obsługę pociągów m.in. w kierunku</w:t>
      </w:r>
      <w:r w:rsidR="00DB26CA">
        <w:rPr>
          <w:rFonts w:cs="Arial"/>
          <w:b/>
          <w:shd w:val="clear" w:color="auto" w:fill="FFFFFF"/>
        </w:rPr>
        <w:t xml:space="preserve"> Skierniewic i Łowicza</w:t>
      </w:r>
      <w:r w:rsidR="00EA1651">
        <w:rPr>
          <w:rFonts w:cs="Arial"/>
          <w:b/>
          <w:shd w:val="clear" w:color="auto" w:fill="FFFFFF"/>
        </w:rPr>
        <w:t xml:space="preserve">. </w:t>
      </w:r>
      <w:r w:rsidR="00DB26CA">
        <w:rPr>
          <w:rFonts w:cs="Arial"/>
          <w:b/>
          <w:shd w:val="clear" w:color="auto" w:fill="FFFFFF"/>
        </w:rPr>
        <w:t xml:space="preserve">Kończą się prace na peronach, </w:t>
      </w:r>
      <w:r w:rsidR="009C3137">
        <w:rPr>
          <w:rFonts w:cs="Arial"/>
          <w:b/>
          <w:shd w:val="clear" w:color="auto" w:fill="FFFFFF"/>
        </w:rPr>
        <w:t xml:space="preserve">obok torów </w:t>
      </w:r>
      <w:r w:rsidR="00DB26CA">
        <w:rPr>
          <w:rFonts w:cs="Arial"/>
          <w:b/>
          <w:shd w:val="clear" w:color="auto" w:fill="FFFFFF"/>
        </w:rPr>
        <w:t>r</w:t>
      </w:r>
      <w:r w:rsidR="00CE7230" w:rsidRPr="00CE7230">
        <w:rPr>
          <w:rFonts w:cs="Arial"/>
          <w:b/>
          <w:shd w:val="clear" w:color="auto" w:fill="FFFFFF"/>
        </w:rPr>
        <w:t>ozwieszon</w:t>
      </w:r>
      <w:r w:rsidR="00DB26CA">
        <w:rPr>
          <w:rFonts w:cs="Arial"/>
          <w:b/>
          <w:shd w:val="clear" w:color="auto" w:fill="FFFFFF"/>
        </w:rPr>
        <w:t xml:space="preserve">o </w:t>
      </w:r>
      <w:r w:rsidR="00CE7230" w:rsidRPr="00CE7230">
        <w:rPr>
          <w:rFonts w:cs="Arial"/>
          <w:b/>
          <w:shd w:val="clear" w:color="auto" w:fill="FFFFFF"/>
        </w:rPr>
        <w:t>sieć trakcyjną</w:t>
      </w:r>
      <w:r w:rsidR="00DB26CA">
        <w:rPr>
          <w:rFonts w:cs="Arial"/>
          <w:b/>
          <w:shd w:val="clear" w:color="auto" w:fill="FFFFFF"/>
        </w:rPr>
        <w:t>. W</w:t>
      </w:r>
      <w:r w:rsidR="00CE7230" w:rsidRPr="00CE7230">
        <w:rPr>
          <w:rFonts w:cs="Arial"/>
          <w:b/>
          <w:shd w:val="clear" w:color="auto" w:fill="FFFFFF"/>
        </w:rPr>
        <w:t xml:space="preserve">jazd pociągów </w:t>
      </w:r>
      <w:r w:rsidR="00DB26CA">
        <w:rPr>
          <w:rFonts w:cs="Arial"/>
          <w:b/>
          <w:shd w:val="clear" w:color="auto" w:fill="FFFFFF"/>
        </w:rPr>
        <w:t>na stację</w:t>
      </w:r>
      <w:r w:rsidR="00CE7230" w:rsidRPr="00CE7230">
        <w:rPr>
          <w:rFonts w:cs="Arial"/>
          <w:b/>
          <w:shd w:val="clear" w:color="auto" w:fill="FFFFFF"/>
        </w:rPr>
        <w:t xml:space="preserve"> Warszaw</w:t>
      </w:r>
      <w:r w:rsidR="00DB26CA">
        <w:rPr>
          <w:rFonts w:cs="Arial"/>
          <w:b/>
          <w:shd w:val="clear" w:color="auto" w:fill="FFFFFF"/>
        </w:rPr>
        <w:t>a</w:t>
      </w:r>
      <w:r w:rsidR="00CE7230" w:rsidRPr="00CE7230">
        <w:rPr>
          <w:rFonts w:cs="Arial"/>
          <w:b/>
          <w:shd w:val="clear" w:color="auto" w:fill="FFFFFF"/>
        </w:rPr>
        <w:t xml:space="preserve"> Zachodni</w:t>
      </w:r>
      <w:r w:rsidR="00DB26CA">
        <w:rPr>
          <w:rFonts w:cs="Arial"/>
          <w:b/>
          <w:shd w:val="clear" w:color="auto" w:fill="FFFFFF"/>
        </w:rPr>
        <w:t>a zapewni nowy wiadukt kolejowy</w:t>
      </w:r>
      <w:r w:rsidR="00CE7230" w:rsidRPr="00CE7230">
        <w:rPr>
          <w:rFonts w:cs="Arial"/>
          <w:b/>
          <w:shd w:val="clear" w:color="auto" w:fill="FFFFFF"/>
        </w:rPr>
        <w:t xml:space="preserve">. Inwestycja PKP Polskich Linii Kolejowych S.A. </w:t>
      </w:r>
      <w:r w:rsidR="00DB26CA">
        <w:rPr>
          <w:rFonts w:cs="Arial"/>
          <w:b/>
          <w:shd w:val="clear" w:color="auto" w:fill="FFFFFF"/>
        </w:rPr>
        <w:t xml:space="preserve">za ponad 87 mln zł </w:t>
      </w:r>
      <w:r w:rsidR="00CE7230" w:rsidRPr="00CE7230">
        <w:rPr>
          <w:rFonts w:cs="Arial"/>
          <w:b/>
          <w:shd w:val="clear" w:color="auto" w:fill="FFFFFF"/>
        </w:rPr>
        <w:t xml:space="preserve">jest </w:t>
      </w:r>
      <w:r w:rsidR="00DB26CA">
        <w:rPr>
          <w:rFonts w:cs="Arial"/>
          <w:b/>
          <w:shd w:val="clear" w:color="auto" w:fill="FFFFFF"/>
        </w:rPr>
        <w:t xml:space="preserve">realizowana z udziałem środków unijnych z </w:t>
      </w:r>
      <w:proofErr w:type="spellStart"/>
      <w:r w:rsidR="00DB26CA">
        <w:rPr>
          <w:rFonts w:cs="Arial"/>
          <w:b/>
          <w:shd w:val="clear" w:color="auto" w:fill="FFFFFF"/>
        </w:rPr>
        <w:t>POIiŚ</w:t>
      </w:r>
      <w:proofErr w:type="spellEnd"/>
      <w:r w:rsidR="006F369D">
        <w:rPr>
          <w:rFonts w:cs="Arial"/>
          <w:b/>
          <w:shd w:val="clear" w:color="auto" w:fill="FFFFFF"/>
        </w:rPr>
        <w:t>.</w:t>
      </w:r>
    </w:p>
    <w:p w:rsidR="00502188" w:rsidRPr="00CE7230" w:rsidRDefault="00DB26CA" w:rsidP="00502188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Podróżni będą moi korzystać z Warszawy Głównej o</w:t>
      </w:r>
      <w:r w:rsidR="00CE7230" w:rsidRPr="00CE7230">
        <w:rPr>
          <w:rFonts w:cs="Arial"/>
          <w:shd w:val="clear" w:color="auto" w:fill="FFFFFF"/>
        </w:rPr>
        <w:t>d 14 marca</w:t>
      </w:r>
      <w:r>
        <w:rPr>
          <w:rFonts w:cs="Arial"/>
          <w:shd w:val="clear" w:color="auto" w:fill="FFFFFF"/>
        </w:rPr>
        <w:t>. Przebudowana całkowicie stacja znów będzie czynna</w:t>
      </w:r>
      <w:r w:rsidRPr="00DB26CA">
        <w:rPr>
          <w:rFonts w:cs="Arial"/>
          <w:shd w:val="clear" w:color="auto" w:fill="FFFFFF"/>
        </w:rPr>
        <w:t xml:space="preserve"> </w:t>
      </w:r>
      <w:r w:rsidRPr="00CE7230">
        <w:rPr>
          <w:rFonts w:cs="Arial"/>
          <w:shd w:val="clear" w:color="auto" w:fill="FFFFFF"/>
        </w:rPr>
        <w:t>po ponad 20 latach</w:t>
      </w:r>
      <w:r>
        <w:rPr>
          <w:rFonts w:cs="Arial"/>
          <w:shd w:val="clear" w:color="auto" w:fill="FFFFFF"/>
        </w:rPr>
        <w:t xml:space="preserve">. </w:t>
      </w:r>
      <w:r w:rsidR="00E94CA8">
        <w:rPr>
          <w:rFonts w:cs="Arial"/>
          <w:shd w:val="clear" w:color="auto" w:fill="FFFFFF"/>
        </w:rPr>
        <w:t>Z Warszawy</w:t>
      </w:r>
      <w:r w:rsidR="005211DF" w:rsidRPr="00CE7230">
        <w:rPr>
          <w:rFonts w:cs="Arial"/>
          <w:shd w:val="clear" w:color="auto" w:fill="FFFFFF"/>
        </w:rPr>
        <w:t xml:space="preserve"> Główn</w:t>
      </w:r>
      <w:r w:rsidR="005211DF">
        <w:rPr>
          <w:rFonts w:cs="Arial"/>
          <w:shd w:val="clear" w:color="auto" w:fill="FFFFFF"/>
        </w:rPr>
        <w:t xml:space="preserve">ej przewidziano </w:t>
      </w:r>
      <w:r w:rsidR="002507A1">
        <w:rPr>
          <w:rFonts w:cs="Arial"/>
          <w:shd w:val="clear" w:color="auto" w:fill="FFFFFF"/>
        </w:rPr>
        <w:t xml:space="preserve">kilkanaście </w:t>
      </w:r>
      <w:r w:rsidR="005211DF" w:rsidRPr="00CE7230">
        <w:rPr>
          <w:rFonts w:cs="Arial"/>
          <w:shd w:val="clear" w:color="auto" w:fill="FFFFFF"/>
        </w:rPr>
        <w:t>połącze</w:t>
      </w:r>
      <w:r w:rsidR="002507A1">
        <w:rPr>
          <w:rFonts w:cs="Arial"/>
          <w:shd w:val="clear" w:color="auto" w:fill="FFFFFF"/>
        </w:rPr>
        <w:t>ń</w:t>
      </w:r>
      <w:r w:rsidR="005211DF" w:rsidRPr="00CE7230">
        <w:rPr>
          <w:rFonts w:cs="Arial"/>
          <w:shd w:val="clear" w:color="auto" w:fill="FFFFFF"/>
        </w:rPr>
        <w:t xml:space="preserve"> </w:t>
      </w:r>
      <w:proofErr w:type="spellStart"/>
      <w:r w:rsidR="005211DF" w:rsidRPr="00CE7230">
        <w:rPr>
          <w:rFonts w:cs="Arial"/>
          <w:shd w:val="clear" w:color="auto" w:fill="FFFFFF"/>
        </w:rPr>
        <w:t>Polregio</w:t>
      </w:r>
      <w:proofErr w:type="spellEnd"/>
      <w:r w:rsidR="005211DF" w:rsidRPr="00CE7230">
        <w:rPr>
          <w:rFonts w:cs="Arial"/>
          <w:shd w:val="clear" w:color="auto" w:fill="FFFFFF"/>
        </w:rPr>
        <w:t xml:space="preserve"> i Łódzkiej Kolei Aglomeracyjnej na trasie </w:t>
      </w:r>
      <w:r w:rsidR="005211DF">
        <w:rPr>
          <w:rFonts w:cs="Arial"/>
          <w:shd w:val="clear" w:color="auto" w:fill="FFFFFF"/>
        </w:rPr>
        <w:t xml:space="preserve">do </w:t>
      </w:r>
      <w:r w:rsidR="002507A1">
        <w:rPr>
          <w:rFonts w:cs="Arial"/>
          <w:shd w:val="clear" w:color="auto" w:fill="FFFFFF"/>
        </w:rPr>
        <w:t xml:space="preserve">Łodzi Fabrycznej </w:t>
      </w:r>
      <w:r w:rsidR="005211DF" w:rsidRPr="00CE7230">
        <w:rPr>
          <w:rFonts w:cs="Arial"/>
          <w:shd w:val="clear" w:color="auto" w:fill="FFFFFF"/>
        </w:rPr>
        <w:t xml:space="preserve">oraz Kolei Mazowieckich </w:t>
      </w:r>
      <w:r w:rsidR="005211DF">
        <w:rPr>
          <w:rFonts w:cs="Arial"/>
          <w:shd w:val="clear" w:color="auto" w:fill="FFFFFF"/>
        </w:rPr>
        <w:t xml:space="preserve">do </w:t>
      </w:r>
      <w:r w:rsidR="005211DF" w:rsidRPr="00CE7230">
        <w:rPr>
          <w:rFonts w:cs="Arial"/>
          <w:shd w:val="clear" w:color="auto" w:fill="FFFFFF"/>
        </w:rPr>
        <w:t xml:space="preserve"> Skierniewic, Grodziska Mazowieckiego, Piaseczna, Dobieszyna i Łowicza, Sochaczewa. </w:t>
      </w:r>
      <w:r w:rsidR="00502188">
        <w:rPr>
          <w:rFonts w:cs="Arial"/>
          <w:shd w:val="clear" w:color="auto" w:fill="FFFFFF"/>
        </w:rPr>
        <w:t xml:space="preserve">Zbudowane są </w:t>
      </w:r>
      <w:r>
        <w:rPr>
          <w:rFonts w:cs="Arial"/>
          <w:shd w:val="clear" w:color="auto" w:fill="FFFFFF"/>
        </w:rPr>
        <w:t>d</w:t>
      </w:r>
      <w:r w:rsidRPr="00CE7230">
        <w:rPr>
          <w:rFonts w:cs="Arial"/>
          <w:shd w:val="clear" w:color="auto" w:fill="FFFFFF"/>
        </w:rPr>
        <w:t>wa 350-metrowe perony z dojściem od ul. Towarowej</w:t>
      </w:r>
      <w:r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Wykonawca przygotował </w:t>
      </w:r>
      <w:r>
        <w:rPr>
          <w:rFonts w:cs="Arial"/>
          <w:shd w:val="clear" w:color="auto" w:fill="FFFFFF"/>
        </w:rPr>
        <w:t xml:space="preserve">oświetlenie oraz </w:t>
      </w:r>
      <w:r w:rsidRPr="00CE7230">
        <w:rPr>
          <w:rFonts w:cs="Arial"/>
          <w:shd w:val="clear" w:color="auto" w:fill="FFFFFF"/>
        </w:rPr>
        <w:t>wiaty</w:t>
      </w:r>
      <w:r>
        <w:rPr>
          <w:rFonts w:cs="Arial"/>
          <w:shd w:val="clear" w:color="auto" w:fill="FFFFFF"/>
        </w:rPr>
        <w:t xml:space="preserve">. </w:t>
      </w:r>
      <w:r w:rsidR="005211DF">
        <w:rPr>
          <w:rFonts w:cs="Arial"/>
          <w:shd w:val="clear" w:color="auto" w:fill="FFFFFF"/>
        </w:rPr>
        <w:t xml:space="preserve">Podróże ułatwi </w:t>
      </w:r>
      <w:r>
        <w:rPr>
          <w:rFonts w:cs="Arial"/>
          <w:shd w:val="clear" w:color="auto" w:fill="FFFFFF"/>
        </w:rPr>
        <w:t>czytelne oznakowanie</w:t>
      </w:r>
      <w:r w:rsidR="00130FED">
        <w:rPr>
          <w:rFonts w:cs="Arial"/>
          <w:shd w:val="clear" w:color="auto" w:fill="FFFFFF"/>
        </w:rPr>
        <w:t xml:space="preserve">, nagłośnienie </w:t>
      </w:r>
      <w:r>
        <w:rPr>
          <w:rFonts w:cs="Arial"/>
          <w:shd w:val="clear" w:color="auto" w:fill="FFFFFF"/>
        </w:rPr>
        <w:t>oraz</w:t>
      </w:r>
      <w:r w:rsidR="005211DF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umieszczone w  gablotach </w:t>
      </w:r>
      <w:r w:rsidR="005211DF">
        <w:rPr>
          <w:rFonts w:cs="Arial"/>
          <w:shd w:val="clear" w:color="auto" w:fill="FFFFFF"/>
        </w:rPr>
        <w:t xml:space="preserve">dodatkowe informacje z rozkładami jazdy. </w:t>
      </w:r>
      <w:r w:rsidR="00502188" w:rsidRPr="00CE7230">
        <w:rPr>
          <w:rFonts w:cs="Arial"/>
          <w:shd w:val="clear" w:color="auto" w:fill="FFFFFF"/>
        </w:rPr>
        <w:t xml:space="preserve">Obok peronów </w:t>
      </w:r>
      <w:r w:rsidR="00502188">
        <w:rPr>
          <w:rFonts w:cs="Arial"/>
          <w:shd w:val="clear" w:color="auto" w:fill="FFFFFF"/>
        </w:rPr>
        <w:t>od strony ul</w:t>
      </w:r>
      <w:r w:rsidR="00C42AE1">
        <w:rPr>
          <w:rFonts w:cs="Arial"/>
          <w:shd w:val="clear" w:color="auto" w:fill="FFFFFF"/>
        </w:rPr>
        <w:t>.</w:t>
      </w:r>
      <w:r w:rsidR="00502188">
        <w:rPr>
          <w:rFonts w:cs="Arial"/>
          <w:shd w:val="clear" w:color="auto" w:fill="FFFFFF"/>
        </w:rPr>
        <w:t xml:space="preserve"> Towarowej przewidziano</w:t>
      </w:r>
      <w:r w:rsidR="00502188" w:rsidRPr="00CE7230">
        <w:rPr>
          <w:rFonts w:cs="Arial"/>
          <w:shd w:val="clear" w:color="auto" w:fill="FFFFFF"/>
        </w:rPr>
        <w:t xml:space="preserve"> parking </w:t>
      </w:r>
      <w:proofErr w:type="spellStart"/>
      <w:r w:rsidR="00502188" w:rsidRPr="00CE7230">
        <w:rPr>
          <w:rFonts w:cs="Arial"/>
          <w:shd w:val="clear" w:color="auto" w:fill="FFFFFF"/>
        </w:rPr>
        <w:t>Kiss&amp;Ride</w:t>
      </w:r>
      <w:proofErr w:type="spellEnd"/>
      <w:r w:rsidR="00502188" w:rsidRPr="00CE7230">
        <w:rPr>
          <w:rFonts w:cs="Arial"/>
          <w:shd w:val="clear" w:color="auto" w:fill="FFFFFF"/>
        </w:rPr>
        <w:t xml:space="preserve">. </w:t>
      </w:r>
    </w:p>
    <w:p w:rsidR="00CE7230" w:rsidRPr="00CE7230" w:rsidRDefault="005211DF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Na stacji z</w:t>
      </w:r>
      <w:r w:rsidR="00CE7230" w:rsidRPr="00CE7230">
        <w:rPr>
          <w:rFonts w:cs="Arial"/>
          <w:shd w:val="clear" w:color="auto" w:fill="FFFFFF"/>
        </w:rPr>
        <w:t>amontowan</w:t>
      </w:r>
      <w:r>
        <w:rPr>
          <w:rFonts w:cs="Arial"/>
          <w:shd w:val="clear" w:color="auto" w:fill="FFFFFF"/>
        </w:rPr>
        <w:t xml:space="preserve">e są </w:t>
      </w:r>
      <w:r w:rsidR="00CE7230" w:rsidRPr="00CE7230">
        <w:rPr>
          <w:rFonts w:cs="Arial"/>
          <w:shd w:val="clear" w:color="auto" w:fill="FFFFFF"/>
        </w:rPr>
        <w:t xml:space="preserve">tory i rozjazdy. </w:t>
      </w:r>
      <w:r w:rsidR="00130FED">
        <w:rPr>
          <w:rFonts w:cs="Arial"/>
          <w:shd w:val="clear" w:color="auto" w:fill="FFFFFF"/>
        </w:rPr>
        <w:t xml:space="preserve">Zbudowana jest nowa nastawnia, z której będzie prowadzony ruch. Przygotowywane są do pracy </w:t>
      </w:r>
      <w:r w:rsidR="00130FED" w:rsidRPr="00CE7230">
        <w:rPr>
          <w:rFonts w:cs="Arial"/>
          <w:shd w:val="clear" w:color="auto" w:fill="FFFFFF"/>
        </w:rPr>
        <w:t xml:space="preserve">urządzenia sterowania ruchem kolejowym </w:t>
      </w:r>
      <w:r w:rsidR="00CE7230" w:rsidRPr="00CE7230">
        <w:rPr>
          <w:rFonts w:cs="Arial"/>
          <w:shd w:val="clear" w:color="auto" w:fill="FFFFFF"/>
        </w:rPr>
        <w:t xml:space="preserve">Wykonawca </w:t>
      </w:r>
      <w:r>
        <w:rPr>
          <w:rFonts w:cs="Arial"/>
          <w:shd w:val="clear" w:color="auto" w:fill="FFFFFF"/>
        </w:rPr>
        <w:t>reguluje rozwieszoną wcześniej sieć trakcyjną.</w:t>
      </w:r>
      <w:bookmarkStart w:id="0" w:name="_GoBack"/>
      <w:bookmarkEnd w:id="0"/>
      <w:r w:rsidR="00CE7230" w:rsidRPr="00CE7230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>W</w:t>
      </w:r>
      <w:r w:rsidRPr="00CE7230">
        <w:rPr>
          <w:rFonts w:cs="Arial"/>
          <w:shd w:val="clear" w:color="auto" w:fill="FFFFFF"/>
        </w:rPr>
        <w:t>iadukt</w:t>
      </w:r>
      <w:r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kolejowy </w:t>
      </w:r>
      <w:r w:rsidR="00502188" w:rsidRPr="00CE7230">
        <w:rPr>
          <w:rFonts w:cs="Arial"/>
          <w:shd w:val="clear" w:color="auto" w:fill="FFFFFF"/>
        </w:rPr>
        <w:t xml:space="preserve">nad dalekobieżną linią średnicową </w:t>
      </w:r>
      <w:r w:rsidRPr="00CE7230">
        <w:rPr>
          <w:rFonts w:cs="Arial"/>
          <w:shd w:val="clear" w:color="auto" w:fill="FFFFFF"/>
        </w:rPr>
        <w:t>zapewni bezkolizyjny przejazd pociągów z Warszawy Zachodn</w:t>
      </w:r>
      <w:r w:rsidR="00502188">
        <w:rPr>
          <w:rFonts w:cs="Arial"/>
          <w:shd w:val="clear" w:color="auto" w:fill="FFFFFF"/>
        </w:rPr>
        <w:t>iej w kierunku Warszawy Głównej</w:t>
      </w:r>
      <w:r w:rsidRPr="00CE7230">
        <w:rPr>
          <w:rFonts w:cs="Arial"/>
          <w:shd w:val="clear" w:color="auto" w:fill="FFFFFF"/>
        </w:rPr>
        <w:t>.</w:t>
      </w:r>
      <w:r w:rsidRPr="005211DF">
        <w:rPr>
          <w:rFonts w:cs="Arial"/>
          <w:shd w:val="clear" w:color="auto" w:fill="FFFFFF"/>
        </w:rPr>
        <w:t xml:space="preserve"> </w:t>
      </w:r>
      <w:r w:rsidR="00CE7230">
        <w:rPr>
          <w:rFonts w:cs="Arial"/>
          <w:shd w:val="clear" w:color="auto" w:fill="FFFFFF"/>
        </w:rPr>
        <w:t>T</w:t>
      </w:r>
      <w:r w:rsidR="00CE7230" w:rsidRPr="00CE7230">
        <w:rPr>
          <w:rFonts w:cs="Arial"/>
          <w:shd w:val="clear" w:color="auto" w:fill="FFFFFF"/>
        </w:rPr>
        <w:t xml:space="preserve">esty obciążeniowe </w:t>
      </w:r>
      <w:r w:rsidR="00CE7230">
        <w:rPr>
          <w:rFonts w:cs="Arial"/>
          <w:shd w:val="clear" w:color="auto" w:fill="FFFFFF"/>
        </w:rPr>
        <w:t>potwierdziły</w:t>
      </w:r>
      <w:r w:rsidR="00502188" w:rsidRPr="00502188">
        <w:rPr>
          <w:rFonts w:cs="Arial"/>
          <w:shd w:val="clear" w:color="auto" w:fill="FFFFFF"/>
        </w:rPr>
        <w:t xml:space="preserve"> </w:t>
      </w:r>
      <w:r w:rsidR="00502188">
        <w:rPr>
          <w:rFonts w:cs="Arial"/>
          <w:shd w:val="clear" w:color="auto" w:fill="FFFFFF"/>
        </w:rPr>
        <w:t xml:space="preserve">sprawność nowego obiektu. </w:t>
      </w:r>
      <w:r w:rsidR="00130FED">
        <w:rPr>
          <w:rFonts w:cs="Arial"/>
          <w:shd w:val="clear" w:color="auto" w:fill="FFFFFF"/>
        </w:rPr>
        <w:t xml:space="preserve">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K</w:t>
      </w:r>
      <w:r w:rsidR="00CE7230" w:rsidRPr="00CE7230">
        <w:rPr>
          <w:rFonts w:cs="Arial"/>
          <w:shd w:val="clear" w:color="auto" w:fill="FFFFFF"/>
        </w:rPr>
        <w:t>ontynuowane będą prac</w:t>
      </w:r>
      <w:r w:rsidR="00130FED">
        <w:rPr>
          <w:rFonts w:cs="Arial"/>
          <w:shd w:val="clear" w:color="auto" w:fill="FFFFFF"/>
        </w:rPr>
        <w:t>e</w:t>
      </w:r>
      <w:r w:rsidR="00CE7230" w:rsidRPr="00CE7230">
        <w:rPr>
          <w:rFonts w:cs="Arial"/>
          <w:shd w:val="clear" w:color="auto" w:fill="FFFFFF"/>
        </w:rPr>
        <w:t xml:space="preserve"> przy budowie kładki. </w:t>
      </w:r>
      <w:r w:rsidRPr="00CE7230">
        <w:rPr>
          <w:rFonts w:cs="Arial"/>
          <w:shd w:val="clear" w:color="auto" w:fill="FFFFFF"/>
        </w:rPr>
        <w:t>Obiekt zapewni dogodny dostęp na nowe perony od Al. Jerozolimskich i ul. Kolejowej. Mieszkańcy wygodnie przejdą nad to</w:t>
      </w:r>
      <w:r w:rsidR="00130FED">
        <w:rPr>
          <w:rFonts w:cs="Arial"/>
          <w:shd w:val="clear" w:color="auto" w:fill="FFFFFF"/>
        </w:rPr>
        <w:t>rami między Ochotą</w:t>
      </w:r>
      <w:r w:rsidRPr="00CE7230">
        <w:rPr>
          <w:rFonts w:cs="Arial"/>
          <w:shd w:val="clear" w:color="auto" w:fill="FFFFFF"/>
        </w:rPr>
        <w:t xml:space="preserve"> a Wolą.</w:t>
      </w:r>
      <w:r>
        <w:rPr>
          <w:rFonts w:cs="Arial"/>
          <w:shd w:val="clear" w:color="auto" w:fill="FFFFFF"/>
        </w:rPr>
        <w:t xml:space="preserve"> </w:t>
      </w:r>
      <w:r w:rsidR="00CE7230" w:rsidRPr="00CE7230">
        <w:rPr>
          <w:rFonts w:cs="Arial"/>
          <w:shd w:val="clear" w:color="auto" w:fill="FFFFFF"/>
        </w:rPr>
        <w:t xml:space="preserve">Na </w:t>
      </w:r>
      <w:r>
        <w:rPr>
          <w:rFonts w:cs="Arial"/>
          <w:shd w:val="clear" w:color="auto" w:fill="FFFFFF"/>
        </w:rPr>
        <w:t xml:space="preserve">przygotowanych już </w:t>
      </w:r>
      <w:r w:rsidR="00CE7230" w:rsidRPr="00CE7230">
        <w:rPr>
          <w:rFonts w:cs="Arial"/>
          <w:shd w:val="clear" w:color="auto" w:fill="FFFFFF"/>
        </w:rPr>
        <w:t xml:space="preserve">filarach ułożone będą stalowe przęsła. Najdłuższe </w:t>
      </w:r>
      <w:r>
        <w:rPr>
          <w:rFonts w:cs="Arial"/>
          <w:shd w:val="clear" w:color="auto" w:fill="FFFFFF"/>
        </w:rPr>
        <w:t xml:space="preserve">260-tonowe </w:t>
      </w:r>
      <w:r w:rsidR="00CE7230" w:rsidRPr="00CE7230">
        <w:rPr>
          <w:rFonts w:cs="Arial"/>
          <w:shd w:val="clear" w:color="auto" w:fill="FFFFFF"/>
        </w:rPr>
        <w:t xml:space="preserve">przęsło nad linią średnicową będzie miało ponad 50 m długości. </w:t>
      </w:r>
    </w:p>
    <w:p w:rsidR="00502188" w:rsidRDefault="00502188" w:rsidP="00DB26CA">
      <w:pPr>
        <w:spacing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Otwarcie </w:t>
      </w:r>
      <w:r w:rsidR="00CE7230" w:rsidRPr="00CE7230">
        <w:rPr>
          <w:rFonts w:cs="Arial"/>
          <w:shd w:val="clear" w:color="auto" w:fill="FFFFFF"/>
        </w:rPr>
        <w:t xml:space="preserve">stacji Warszawa Główna pozwoli </w:t>
      </w:r>
      <w:r>
        <w:rPr>
          <w:rFonts w:cs="Arial"/>
          <w:shd w:val="clear" w:color="auto" w:fill="FFFFFF"/>
        </w:rPr>
        <w:t xml:space="preserve">na rozkładowe prowadzenie ruchu pociągów </w:t>
      </w:r>
      <w:r w:rsidR="009C3137">
        <w:rPr>
          <w:rFonts w:cs="Arial"/>
          <w:shd w:val="clear" w:color="auto" w:fill="FFFFFF"/>
        </w:rPr>
        <w:t>podczas przebudowy stacji W</w:t>
      </w:r>
      <w:r>
        <w:rPr>
          <w:rFonts w:cs="Arial"/>
          <w:shd w:val="clear" w:color="auto" w:fill="FFFFFF"/>
        </w:rPr>
        <w:t xml:space="preserve">arszawa Zachodnia oraz prac na linii średnicowej. Stacja </w:t>
      </w:r>
      <w:r w:rsidR="00CE7230" w:rsidRPr="00CE7230">
        <w:rPr>
          <w:rFonts w:cs="Arial"/>
          <w:shd w:val="clear" w:color="auto" w:fill="FFFFFF"/>
        </w:rPr>
        <w:t>zwiększ</w:t>
      </w:r>
      <w:r>
        <w:rPr>
          <w:rFonts w:cs="Arial"/>
          <w:shd w:val="clear" w:color="auto" w:fill="FFFFFF"/>
        </w:rPr>
        <w:t>y</w:t>
      </w:r>
      <w:r w:rsidR="00CE7230" w:rsidRPr="00CE7230">
        <w:rPr>
          <w:rFonts w:cs="Arial"/>
          <w:shd w:val="clear" w:color="auto" w:fill="FFFFFF"/>
        </w:rPr>
        <w:t xml:space="preserve"> możliwości </w:t>
      </w:r>
      <w:r>
        <w:rPr>
          <w:rFonts w:cs="Arial"/>
          <w:shd w:val="clear" w:color="auto" w:fill="FFFFFF"/>
        </w:rPr>
        <w:t>podróży koleją w obszarze Warszawskiego Węzła K</w:t>
      </w:r>
      <w:r w:rsidR="00CE7230" w:rsidRPr="00CE7230">
        <w:rPr>
          <w:rFonts w:cs="Arial"/>
          <w:shd w:val="clear" w:color="auto" w:fill="FFFFFF"/>
        </w:rPr>
        <w:t>olejowego</w:t>
      </w:r>
      <w:r w:rsidR="006F369D">
        <w:rPr>
          <w:rFonts w:cs="Arial"/>
          <w:shd w:val="clear" w:color="auto" w:fill="FFFFFF"/>
        </w:rPr>
        <w:t>.</w:t>
      </w:r>
      <w:r w:rsidR="004B7A38">
        <w:rPr>
          <w:rFonts w:cs="Arial"/>
          <w:shd w:val="clear" w:color="auto" w:fill="FFFFFF"/>
        </w:rPr>
        <w:t xml:space="preserve"> </w:t>
      </w:r>
    </w:p>
    <w:p w:rsidR="00063392" w:rsidRPr="009117E0" w:rsidRDefault="00CE7230" w:rsidP="00DB26CA">
      <w:pPr>
        <w:spacing w:line="360" w:lineRule="auto"/>
        <w:rPr>
          <w:rFonts w:cs="Arial"/>
          <w:shd w:val="clear" w:color="auto" w:fill="FFFFFF"/>
        </w:rPr>
      </w:pPr>
      <w:r w:rsidRPr="00CE7230">
        <w:rPr>
          <w:rFonts w:cs="Arial"/>
          <w:shd w:val="clear" w:color="auto" w:fill="FFFFFF"/>
        </w:rPr>
        <w:t xml:space="preserve">Projekt „Prace na linii średnicowej w Warszawie na odcinku Warszawa </w:t>
      </w:r>
      <w:r w:rsidR="008C6D24" w:rsidRPr="00CE7230">
        <w:rPr>
          <w:rFonts w:cs="Arial"/>
          <w:shd w:val="clear" w:color="auto" w:fill="FFFFFF"/>
        </w:rPr>
        <w:t xml:space="preserve">Wschodnia - Warszawa Zachodnia </w:t>
      </w:r>
      <w:r w:rsidR="00502188" w:rsidRPr="00CE7230">
        <w:rPr>
          <w:rFonts w:cs="Arial"/>
          <w:shd w:val="clear" w:color="auto" w:fill="FFFFFF"/>
        </w:rPr>
        <w:t xml:space="preserve">realizowany jest w trybie „projektuj i buduj”. Wartość to ponad 87 mln zł. </w:t>
      </w:r>
    </w:p>
    <w:p w:rsidR="007F3648" w:rsidRPr="009117E0" w:rsidRDefault="007F3648" w:rsidP="006F369D">
      <w:pPr>
        <w:spacing w:after="0" w:line="360" w:lineRule="auto"/>
        <w:rPr>
          <w:rStyle w:val="Pogrubienie"/>
          <w:rFonts w:cs="Arial"/>
        </w:rPr>
      </w:pPr>
      <w:r w:rsidRPr="009117E0">
        <w:rPr>
          <w:rStyle w:val="Pogrubienie"/>
          <w:rFonts w:cs="Arial"/>
        </w:rPr>
        <w:lastRenderedPageBreak/>
        <w:t>Kontakt dla mediów:</w:t>
      </w:r>
    </w:p>
    <w:p w:rsidR="00063392" w:rsidRPr="009117E0" w:rsidRDefault="00A15AED" w:rsidP="006F369D">
      <w:pPr>
        <w:spacing w:after="0" w:line="360" w:lineRule="auto"/>
      </w:pPr>
      <w:r w:rsidRPr="009117E0">
        <w:rPr>
          <w:rStyle w:val="Pogrubienie"/>
          <w:rFonts w:cs="Arial"/>
        </w:rPr>
        <w:t>PKP Polskie Linie Kolejowe S.A.</w:t>
      </w:r>
    </w:p>
    <w:p w:rsidR="00B9096E" w:rsidRDefault="00130948" w:rsidP="006F369D">
      <w:pPr>
        <w:spacing w:after="0" w:line="360" w:lineRule="auto"/>
      </w:pPr>
      <w:r w:rsidRPr="009117E0">
        <w:t>Karol Jakubowski</w:t>
      </w:r>
      <w:r w:rsidR="00A15AED" w:rsidRPr="009117E0">
        <w:br/>
      </w:r>
      <w:r w:rsidR="00D157BC" w:rsidRPr="009117E0">
        <w:t>zespół</w:t>
      </w:r>
      <w:r w:rsidR="00A15AED" w:rsidRPr="009117E0">
        <w:t xml:space="preserve"> prasowy</w:t>
      </w:r>
      <w:r w:rsidR="00A15AED" w:rsidRPr="009117E0">
        <w:br/>
      </w:r>
      <w:r w:rsidR="00A15AED" w:rsidRPr="009117E0">
        <w:rPr>
          <w:rStyle w:val="Hipercze"/>
          <w:color w:val="0071BC"/>
          <w:shd w:val="clear" w:color="auto" w:fill="FFFFFF"/>
        </w:rPr>
        <w:t>rzecznik@plk-sa.pl</w:t>
      </w:r>
      <w:r w:rsidR="00A15AED" w:rsidRPr="009117E0">
        <w:br/>
        <w:t>T: +48</w:t>
      </w:r>
      <w:r w:rsidR="00D157BC" w:rsidRPr="009117E0">
        <w:t> 668 679</w:t>
      </w:r>
      <w:r w:rsidR="006F369D">
        <w:t> </w:t>
      </w:r>
      <w:r w:rsidR="00D157BC" w:rsidRPr="009117E0">
        <w:t>414</w:t>
      </w:r>
    </w:p>
    <w:p w:rsidR="006F369D" w:rsidRPr="009117E0" w:rsidRDefault="006F369D" w:rsidP="00130948">
      <w:pPr>
        <w:spacing w:after="0" w:line="240" w:lineRule="auto"/>
      </w:pPr>
    </w:p>
    <w:p w:rsidR="00C22107" w:rsidRPr="009117E0" w:rsidRDefault="00AC2669" w:rsidP="00A15AED">
      <w:r w:rsidRPr="009117E0">
        <w:rPr>
          <w:rFonts w:cs="Arial"/>
        </w:rPr>
        <w:t xml:space="preserve">Projekt </w:t>
      </w:r>
      <w:r w:rsidR="00877875" w:rsidRPr="009117E0">
        <w:rPr>
          <w:rFonts w:cs="Arial"/>
        </w:rPr>
        <w:t>ubiega się o</w:t>
      </w:r>
      <w:r w:rsidRPr="009117E0">
        <w:rPr>
          <w:rFonts w:cs="Arial"/>
        </w:rPr>
        <w:t xml:space="preserve"> </w:t>
      </w:r>
      <w:r w:rsidR="00877875" w:rsidRPr="009117E0">
        <w:rPr>
          <w:rFonts w:cs="Arial"/>
        </w:rPr>
        <w:t>współfinansowanie</w:t>
      </w:r>
      <w:r w:rsidRPr="009117E0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9117E0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75" w:rsidRDefault="00993D75" w:rsidP="009D1AEB">
      <w:pPr>
        <w:spacing w:after="0" w:line="240" w:lineRule="auto"/>
      </w:pPr>
      <w:r>
        <w:separator/>
      </w:r>
    </w:p>
  </w:endnote>
  <w:endnote w:type="continuationSeparator" w:id="0">
    <w:p w:rsidR="00993D75" w:rsidRDefault="00993D7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392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63392" w:rsidRPr="0025604B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63392" w:rsidRPr="00860074" w:rsidRDefault="00063392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75" w:rsidRDefault="00993D75" w:rsidP="009D1AEB">
      <w:pPr>
        <w:spacing w:after="0" w:line="240" w:lineRule="auto"/>
      </w:pPr>
      <w:r>
        <w:separator/>
      </w:r>
    </w:p>
  </w:footnote>
  <w:footnote w:type="continuationSeparator" w:id="0">
    <w:p w:rsidR="00993D75" w:rsidRDefault="00993D7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269A65F" wp14:editId="4A20486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6729B" wp14:editId="67E7805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6729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37C9"/>
    <w:rsid w:val="000145C2"/>
    <w:rsid w:val="000308AC"/>
    <w:rsid w:val="00063392"/>
    <w:rsid w:val="00070CDD"/>
    <w:rsid w:val="0007611B"/>
    <w:rsid w:val="000774B5"/>
    <w:rsid w:val="000A4450"/>
    <w:rsid w:val="000C6C62"/>
    <w:rsid w:val="00130948"/>
    <w:rsid w:val="00130FED"/>
    <w:rsid w:val="0015316E"/>
    <w:rsid w:val="00174F00"/>
    <w:rsid w:val="00176281"/>
    <w:rsid w:val="00183923"/>
    <w:rsid w:val="00186713"/>
    <w:rsid w:val="00195567"/>
    <w:rsid w:val="001962D6"/>
    <w:rsid w:val="001D245F"/>
    <w:rsid w:val="001D7EAB"/>
    <w:rsid w:val="0022719E"/>
    <w:rsid w:val="00236985"/>
    <w:rsid w:val="002415DF"/>
    <w:rsid w:val="002464CE"/>
    <w:rsid w:val="002507A1"/>
    <w:rsid w:val="00253356"/>
    <w:rsid w:val="0026760F"/>
    <w:rsid w:val="002709FC"/>
    <w:rsid w:val="00273884"/>
    <w:rsid w:val="00277762"/>
    <w:rsid w:val="00291328"/>
    <w:rsid w:val="002A2EAA"/>
    <w:rsid w:val="002A68AF"/>
    <w:rsid w:val="002C29CC"/>
    <w:rsid w:val="002C4D6E"/>
    <w:rsid w:val="002D35BC"/>
    <w:rsid w:val="002D73AE"/>
    <w:rsid w:val="002F6767"/>
    <w:rsid w:val="003414D2"/>
    <w:rsid w:val="00350D9E"/>
    <w:rsid w:val="00354F04"/>
    <w:rsid w:val="00376F48"/>
    <w:rsid w:val="0041557A"/>
    <w:rsid w:val="004502EE"/>
    <w:rsid w:val="004667B3"/>
    <w:rsid w:val="00471F28"/>
    <w:rsid w:val="004746F8"/>
    <w:rsid w:val="004836B7"/>
    <w:rsid w:val="004964BB"/>
    <w:rsid w:val="004A0BFE"/>
    <w:rsid w:val="004B7A38"/>
    <w:rsid w:val="004D0BF6"/>
    <w:rsid w:val="00502188"/>
    <w:rsid w:val="00507A29"/>
    <w:rsid w:val="005211DF"/>
    <w:rsid w:val="00551A41"/>
    <w:rsid w:val="00570756"/>
    <w:rsid w:val="00596BC5"/>
    <w:rsid w:val="005C1412"/>
    <w:rsid w:val="005D2C09"/>
    <w:rsid w:val="006326DC"/>
    <w:rsid w:val="006354E8"/>
    <w:rsid w:val="0063625B"/>
    <w:rsid w:val="00650AC9"/>
    <w:rsid w:val="00666177"/>
    <w:rsid w:val="00667351"/>
    <w:rsid w:val="00682523"/>
    <w:rsid w:val="006C1FE4"/>
    <w:rsid w:val="006C6C1C"/>
    <w:rsid w:val="006D2E1A"/>
    <w:rsid w:val="006F369D"/>
    <w:rsid w:val="00713EBB"/>
    <w:rsid w:val="00766ED0"/>
    <w:rsid w:val="007A7C64"/>
    <w:rsid w:val="007F3648"/>
    <w:rsid w:val="00831D13"/>
    <w:rsid w:val="00842643"/>
    <w:rsid w:val="00850E57"/>
    <w:rsid w:val="00853C10"/>
    <w:rsid w:val="00860074"/>
    <w:rsid w:val="00873630"/>
    <w:rsid w:val="00877875"/>
    <w:rsid w:val="008A0450"/>
    <w:rsid w:val="008B389E"/>
    <w:rsid w:val="008B4F08"/>
    <w:rsid w:val="008C6D24"/>
    <w:rsid w:val="008D5F42"/>
    <w:rsid w:val="008F22CB"/>
    <w:rsid w:val="008F58A9"/>
    <w:rsid w:val="009117E0"/>
    <w:rsid w:val="009148FD"/>
    <w:rsid w:val="009152FD"/>
    <w:rsid w:val="00915688"/>
    <w:rsid w:val="009302E1"/>
    <w:rsid w:val="00931F4B"/>
    <w:rsid w:val="009443B3"/>
    <w:rsid w:val="009556D5"/>
    <w:rsid w:val="00974634"/>
    <w:rsid w:val="0098186A"/>
    <w:rsid w:val="00993D75"/>
    <w:rsid w:val="009C3137"/>
    <w:rsid w:val="009D1AEB"/>
    <w:rsid w:val="00A15AED"/>
    <w:rsid w:val="00A467B5"/>
    <w:rsid w:val="00A56971"/>
    <w:rsid w:val="00A57407"/>
    <w:rsid w:val="00A84CDD"/>
    <w:rsid w:val="00A86FC7"/>
    <w:rsid w:val="00A9239E"/>
    <w:rsid w:val="00AA64D4"/>
    <w:rsid w:val="00AB7B05"/>
    <w:rsid w:val="00AC2669"/>
    <w:rsid w:val="00B1569A"/>
    <w:rsid w:val="00B543F1"/>
    <w:rsid w:val="00B85E39"/>
    <w:rsid w:val="00B9096E"/>
    <w:rsid w:val="00B93B33"/>
    <w:rsid w:val="00BA17EE"/>
    <w:rsid w:val="00BE7E75"/>
    <w:rsid w:val="00C22107"/>
    <w:rsid w:val="00C403E7"/>
    <w:rsid w:val="00C42AE1"/>
    <w:rsid w:val="00C50A44"/>
    <w:rsid w:val="00C9375E"/>
    <w:rsid w:val="00CA1E60"/>
    <w:rsid w:val="00CA292D"/>
    <w:rsid w:val="00CC3C38"/>
    <w:rsid w:val="00CC5659"/>
    <w:rsid w:val="00CE7230"/>
    <w:rsid w:val="00D149FC"/>
    <w:rsid w:val="00D157BC"/>
    <w:rsid w:val="00D5089B"/>
    <w:rsid w:val="00D62E92"/>
    <w:rsid w:val="00D64771"/>
    <w:rsid w:val="00D90818"/>
    <w:rsid w:val="00D96F47"/>
    <w:rsid w:val="00DB26CA"/>
    <w:rsid w:val="00DB4340"/>
    <w:rsid w:val="00DB6538"/>
    <w:rsid w:val="00DC0FF5"/>
    <w:rsid w:val="00DC14BA"/>
    <w:rsid w:val="00E00662"/>
    <w:rsid w:val="00E030F6"/>
    <w:rsid w:val="00E94CA8"/>
    <w:rsid w:val="00EA1651"/>
    <w:rsid w:val="00ED7B98"/>
    <w:rsid w:val="00EE086D"/>
    <w:rsid w:val="00EE7643"/>
    <w:rsid w:val="00F509DC"/>
    <w:rsid w:val="00F562A6"/>
    <w:rsid w:val="00F63600"/>
    <w:rsid w:val="00F962B6"/>
    <w:rsid w:val="00FB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E1518-345A-42F2-A63C-AD41148D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Bliżej podróży z nowej Warszawy Głównej</vt:lpstr>
    </vt:vector>
  </TitlesOfParts>
  <Company>PKP PLK S.A.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Bliżej podróży z nowej Warszawy Głównej</dc:title>
  <dc:subject/>
  <dc:creator>PKP Polskie Linie Kolejowe S.A.</dc:creator>
  <cp:keywords/>
  <dc:description/>
  <cp:lastModifiedBy>Dudzińska Maria</cp:lastModifiedBy>
  <cp:revision>4</cp:revision>
  <dcterms:created xsi:type="dcterms:W3CDTF">2021-03-03T12:03:00Z</dcterms:created>
  <dcterms:modified xsi:type="dcterms:W3CDTF">2021-03-03T12:04:00Z</dcterms:modified>
</cp:coreProperties>
</file>