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0ADB" w14:textId="4136AA31" w:rsidR="00FD2021" w:rsidRPr="00972E40" w:rsidRDefault="002B0273" w:rsidP="00972E4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B54EFA">
        <w:rPr>
          <w:rFonts w:cs="Arial"/>
        </w:rPr>
        <w:t>11</w:t>
      </w:r>
      <w:r w:rsidR="00006BD2">
        <w:rPr>
          <w:rFonts w:cs="Arial"/>
        </w:rPr>
        <w:t xml:space="preserve"> czerwca </w:t>
      </w:r>
      <w:r w:rsidR="00E034FE">
        <w:rPr>
          <w:rFonts w:cs="Arial"/>
        </w:rPr>
        <w:t xml:space="preserve"> </w:t>
      </w:r>
      <w:r w:rsidR="008A1B2B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7809790F" w14:textId="5DADA02B" w:rsidR="00622109" w:rsidRDefault="00514142" w:rsidP="00622109">
      <w:pPr>
        <w:pStyle w:val="Nagwek1"/>
      </w:pPr>
      <w:r>
        <w:t>Wakacyjna korekta rozkładu jazdy pociągów</w:t>
      </w:r>
    </w:p>
    <w:p w14:paraId="613F1312" w14:textId="37750592" w:rsidR="00EC1F24" w:rsidRDefault="00B54EFA" w:rsidP="00F50EBF">
      <w:pPr>
        <w:spacing w:line="360" w:lineRule="auto"/>
        <w:rPr>
          <w:b/>
        </w:rPr>
      </w:pPr>
      <w:r>
        <w:rPr>
          <w:b/>
        </w:rPr>
        <w:t xml:space="preserve">Od dzisiaj, </w:t>
      </w:r>
      <w:r w:rsidR="00514142">
        <w:rPr>
          <w:b/>
        </w:rPr>
        <w:t xml:space="preserve">11 czerwca </w:t>
      </w:r>
      <w:r w:rsidR="00514142" w:rsidRPr="00514142">
        <w:rPr>
          <w:b/>
        </w:rPr>
        <w:t>wprowadzona zosta</w:t>
      </w:r>
      <w:r>
        <w:rPr>
          <w:b/>
        </w:rPr>
        <w:t>ła</w:t>
      </w:r>
      <w:r w:rsidR="00514142" w:rsidRPr="00514142">
        <w:rPr>
          <w:b/>
        </w:rPr>
        <w:t xml:space="preserve"> korekta rozkładu jazdy.</w:t>
      </w:r>
      <w:r w:rsidR="00514142">
        <w:rPr>
          <w:b/>
        </w:rPr>
        <w:t xml:space="preserve"> Po kilkudziesięciu latach znów jedziemy pociągiem z Wieliszewa do</w:t>
      </w:r>
      <w:r w:rsidR="008430E1">
        <w:rPr>
          <w:b/>
        </w:rPr>
        <w:t xml:space="preserve"> Zegrza, z Ostrołęki do </w:t>
      </w:r>
      <w:r w:rsidR="00AD0FDF">
        <w:rPr>
          <w:b/>
        </w:rPr>
        <w:t>Chorzeli</w:t>
      </w:r>
      <w:r w:rsidR="00514142">
        <w:rPr>
          <w:b/>
        </w:rPr>
        <w:t>. Skróci</w:t>
      </w:r>
      <w:r>
        <w:rPr>
          <w:b/>
        </w:rPr>
        <w:t>ł</w:t>
      </w:r>
      <w:r w:rsidR="00514142">
        <w:rPr>
          <w:b/>
        </w:rPr>
        <w:t xml:space="preserve"> się czas podróży </w:t>
      </w:r>
      <w:r w:rsidR="00EC1F24">
        <w:rPr>
          <w:b/>
        </w:rPr>
        <w:t xml:space="preserve">m.in. </w:t>
      </w:r>
      <w:r w:rsidR="00DC315E">
        <w:rPr>
          <w:b/>
        </w:rPr>
        <w:t>z Warszawy do Rado</w:t>
      </w:r>
      <w:r w:rsidR="00EC1F24">
        <w:rPr>
          <w:b/>
        </w:rPr>
        <w:t>mia</w:t>
      </w:r>
      <w:r w:rsidR="003436BA">
        <w:rPr>
          <w:b/>
        </w:rPr>
        <w:t xml:space="preserve"> i z</w:t>
      </w:r>
      <w:r w:rsidR="00231371">
        <w:rPr>
          <w:b/>
        </w:rPr>
        <w:t xml:space="preserve"> Krakowa do Bielska - Białej</w:t>
      </w:r>
      <w:r w:rsidR="00EC1F24">
        <w:rPr>
          <w:b/>
        </w:rPr>
        <w:t>. Wygodniej wsi</w:t>
      </w:r>
      <w:r>
        <w:rPr>
          <w:b/>
        </w:rPr>
        <w:t>adamy</w:t>
      </w:r>
      <w:r w:rsidR="00EC1F24">
        <w:rPr>
          <w:b/>
        </w:rPr>
        <w:t xml:space="preserve"> do pociąg</w:t>
      </w:r>
      <w:r>
        <w:rPr>
          <w:b/>
        </w:rPr>
        <w:t>ów</w:t>
      </w:r>
      <w:r w:rsidR="00EC1F24">
        <w:rPr>
          <w:b/>
        </w:rPr>
        <w:t xml:space="preserve"> z nowych</w:t>
      </w:r>
      <w:r w:rsidR="00FC335F">
        <w:rPr>
          <w:b/>
        </w:rPr>
        <w:t xml:space="preserve"> przystanków </w:t>
      </w:r>
      <w:r w:rsidR="00F03CB7">
        <w:rPr>
          <w:b/>
        </w:rPr>
        <w:t>i l</w:t>
      </w:r>
      <w:r w:rsidR="00EC1F24">
        <w:rPr>
          <w:b/>
        </w:rPr>
        <w:t>epiej dostępnych dla wszystki</w:t>
      </w:r>
      <w:r w:rsidR="00F03CB7">
        <w:rPr>
          <w:b/>
        </w:rPr>
        <w:t>ch</w:t>
      </w:r>
      <w:r w:rsidR="00AD0FDF">
        <w:rPr>
          <w:b/>
        </w:rPr>
        <w:t xml:space="preserve"> podróżnych</w:t>
      </w:r>
      <w:r w:rsidR="00F03CB7">
        <w:rPr>
          <w:b/>
        </w:rPr>
        <w:t xml:space="preserve"> </w:t>
      </w:r>
      <w:r w:rsidR="00EC1F24">
        <w:rPr>
          <w:b/>
        </w:rPr>
        <w:t xml:space="preserve">peronów. </w:t>
      </w:r>
    </w:p>
    <w:p w14:paraId="5F15102D" w14:textId="341674F7" w:rsidR="00514142" w:rsidRPr="00EC1F24" w:rsidRDefault="00EC1F24" w:rsidP="00972E40">
      <w:pPr>
        <w:spacing w:after="0" w:line="360" w:lineRule="auto"/>
        <w:rPr>
          <w:rStyle w:val="Hipercze"/>
          <w:rFonts w:cs="Arial"/>
        </w:rPr>
      </w:pPr>
      <w:r w:rsidRPr="00EC1F24">
        <w:rPr>
          <w:bCs/>
        </w:rPr>
        <w:t>Zmiana rozkładu jazdy umożliwia wprowadzenie pociągów wakacyjnych i zapewnia PKP Polskim Liniom Kolejowym S.A. realizację prac m.in. na stacji Warszawa Zachodnia,</w:t>
      </w:r>
      <w:r>
        <w:rPr>
          <w:bCs/>
        </w:rPr>
        <w:t xml:space="preserve"> Olsztyn Główny, </w:t>
      </w:r>
      <w:r w:rsidRPr="00EC1F24">
        <w:rPr>
          <w:bCs/>
        </w:rPr>
        <w:t>które poprawiają komfort, dostępność i bezpieczeństwo podróży koleją.</w:t>
      </w:r>
      <w:r>
        <w:rPr>
          <w:bCs/>
        </w:rPr>
        <w:t xml:space="preserve"> </w:t>
      </w:r>
      <w:r w:rsidRPr="00EC1F24">
        <w:rPr>
          <w:bCs/>
        </w:rPr>
        <w:t>Wakacyjna korekta rozkładu</w:t>
      </w:r>
      <w:r>
        <w:rPr>
          <w:bCs/>
        </w:rPr>
        <w:t xml:space="preserve"> jazdy będzie obowiązywała od 11 czerwca do 2</w:t>
      </w:r>
      <w:r w:rsidRPr="00EC1F24">
        <w:rPr>
          <w:bCs/>
        </w:rPr>
        <w:t xml:space="preserve"> września.</w:t>
      </w:r>
    </w:p>
    <w:p w14:paraId="657610B0" w14:textId="543F18F5" w:rsidR="00EC1F24" w:rsidRPr="00EC1F24" w:rsidRDefault="00EC1F24" w:rsidP="00EC1F24">
      <w:pPr>
        <w:pStyle w:val="Nagwek2"/>
        <w:rPr>
          <w:rStyle w:val="Pogrubienie"/>
          <w:b/>
          <w:bCs w:val="0"/>
        </w:rPr>
      </w:pPr>
      <w:r w:rsidRPr="00EC1F24">
        <w:rPr>
          <w:rStyle w:val="Pogrubienie"/>
          <w:b/>
          <w:bCs w:val="0"/>
        </w:rPr>
        <w:t xml:space="preserve">Po </w:t>
      </w:r>
      <w:r w:rsidR="003A2D51">
        <w:rPr>
          <w:rStyle w:val="Pogrubienie"/>
          <w:b/>
          <w:bCs w:val="0"/>
        </w:rPr>
        <w:t xml:space="preserve">ponad 20 </w:t>
      </w:r>
      <w:r w:rsidRPr="00EC1F24">
        <w:rPr>
          <w:rStyle w:val="Pogrubienie"/>
          <w:b/>
          <w:bCs w:val="0"/>
        </w:rPr>
        <w:t xml:space="preserve">latach wracają pociągi na linie kolejowe </w:t>
      </w:r>
    </w:p>
    <w:p w14:paraId="4F10DBE5" w14:textId="6EEEE768" w:rsidR="00EC1F24" w:rsidRDefault="00EC1F24" w:rsidP="00972E40">
      <w:pPr>
        <w:spacing w:after="0" w:line="360" w:lineRule="auto"/>
        <w:rPr>
          <w:rStyle w:val="Pogrubienie"/>
          <w:rFonts w:cs="Arial"/>
          <w:b w:val="0"/>
        </w:rPr>
      </w:pPr>
      <w:r w:rsidRPr="00F03CB7">
        <w:rPr>
          <w:rStyle w:val="Pogrubienie"/>
          <w:rFonts w:cs="Arial"/>
        </w:rPr>
        <w:t>Na Mazowszu</w:t>
      </w:r>
      <w:r w:rsidRPr="00EC1F24">
        <w:rPr>
          <w:rStyle w:val="Pogrubienie"/>
          <w:rFonts w:cs="Arial"/>
          <w:b w:val="0"/>
        </w:rPr>
        <w:t xml:space="preserve"> </w:t>
      </w:r>
      <w:r>
        <w:rPr>
          <w:rStyle w:val="Pogrubienie"/>
          <w:rFonts w:cs="Arial"/>
          <w:b w:val="0"/>
        </w:rPr>
        <w:t>p</w:t>
      </w:r>
      <w:r w:rsidRPr="00EC1F24">
        <w:rPr>
          <w:rStyle w:val="Pogrubienie"/>
          <w:rFonts w:cs="Arial"/>
          <w:b w:val="0"/>
        </w:rPr>
        <w:t>o 29 latach PKP Polskie Linie Kolejowe S.A. przywr</w:t>
      </w:r>
      <w:r w:rsidR="00B54EFA">
        <w:rPr>
          <w:rStyle w:val="Pogrubienie"/>
          <w:rFonts w:cs="Arial"/>
          <w:b w:val="0"/>
        </w:rPr>
        <w:t xml:space="preserve">óciły </w:t>
      </w:r>
      <w:r w:rsidRPr="00EC1F24">
        <w:rPr>
          <w:rStyle w:val="Pogrubienie"/>
          <w:rFonts w:cs="Arial"/>
          <w:b w:val="0"/>
        </w:rPr>
        <w:t>od 11 czerwca połączenie kolejowe do Zegrza Południowego. Inwestycja umożliwi</w:t>
      </w:r>
      <w:r w:rsidR="00B54EFA">
        <w:rPr>
          <w:rStyle w:val="Pogrubienie"/>
          <w:rFonts w:cs="Arial"/>
          <w:b w:val="0"/>
        </w:rPr>
        <w:t>a</w:t>
      </w:r>
      <w:r w:rsidRPr="00EC1F24">
        <w:rPr>
          <w:rStyle w:val="Pogrubienie"/>
          <w:rFonts w:cs="Arial"/>
          <w:b w:val="0"/>
        </w:rPr>
        <w:t xml:space="preserve"> mieszkańcom podwarszawskich miejscowości bezpośredni dojazd do pracy i szkół w stolicy</w:t>
      </w:r>
      <w:r>
        <w:rPr>
          <w:rStyle w:val="Pogrubienie"/>
          <w:rFonts w:cs="Arial"/>
          <w:b w:val="0"/>
        </w:rPr>
        <w:t>. Lepszy dostęp do kolei zyska</w:t>
      </w:r>
      <w:r w:rsidR="00B54EFA">
        <w:rPr>
          <w:rStyle w:val="Pogrubienie"/>
          <w:rFonts w:cs="Arial"/>
          <w:b w:val="0"/>
        </w:rPr>
        <w:t>li</w:t>
      </w:r>
      <w:r>
        <w:rPr>
          <w:rStyle w:val="Pogrubienie"/>
          <w:rFonts w:cs="Arial"/>
          <w:b w:val="0"/>
        </w:rPr>
        <w:t xml:space="preserve"> także mieszkańcy północnej części województwa mazowieckiego. </w:t>
      </w:r>
      <w:r w:rsidR="00F03CB7">
        <w:rPr>
          <w:rStyle w:val="Pogrubienie"/>
          <w:rFonts w:cs="Arial"/>
          <w:b w:val="0"/>
        </w:rPr>
        <w:t xml:space="preserve">Od niedzieli </w:t>
      </w:r>
      <w:r w:rsidR="00F03CB7" w:rsidRPr="00F03CB7">
        <w:rPr>
          <w:rStyle w:val="Pogrubienie"/>
          <w:rFonts w:cs="Arial"/>
          <w:b w:val="0"/>
        </w:rPr>
        <w:t>pociągi jadą z Ostrołęki do Chorzeli</w:t>
      </w:r>
      <w:r w:rsidR="00F03CB7">
        <w:rPr>
          <w:rStyle w:val="Pogrubienie"/>
          <w:rFonts w:cs="Arial"/>
          <w:b w:val="0"/>
        </w:rPr>
        <w:t xml:space="preserve">. </w:t>
      </w:r>
      <w:r w:rsidR="00215231">
        <w:rPr>
          <w:rStyle w:val="Pogrubienie"/>
          <w:rFonts w:cs="Arial"/>
          <w:b w:val="0"/>
        </w:rPr>
        <w:t xml:space="preserve">Czas przejazdu </w:t>
      </w:r>
      <w:r w:rsidR="00215231" w:rsidRPr="00215231">
        <w:rPr>
          <w:rStyle w:val="Pogrubienie"/>
          <w:rFonts w:cs="Arial"/>
          <w:b w:val="0"/>
        </w:rPr>
        <w:t>na trasie Ostrołęka -</w:t>
      </w:r>
      <w:r w:rsidR="00B54EFA">
        <w:rPr>
          <w:rStyle w:val="Pogrubienie"/>
          <w:rFonts w:cs="Arial"/>
          <w:b w:val="0"/>
        </w:rPr>
        <w:t xml:space="preserve"> </w:t>
      </w:r>
      <w:r w:rsidR="00215231" w:rsidRPr="00215231">
        <w:rPr>
          <w:rStyle w:val="Pogrubienie"/>
          <w:rFonts w:cs="Arial"/>
          <w:b w:val="0"/>
        </w:rPr>
        <w:t>Chorzele to około 45 minut.</w:t>
      </w:r>
    </w:p>
    <w:p w14:paraId="2DB97D67" w14:textId="7AC7F31A" w:rsidR="00F03CB7" w:rsidRDefault="00F03CB7" w:rsidP="00972E40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Na </w:t>
      </w:r>
      <w:r w:rsidRPr="00F03CB7">
        <w:rPr>
          <w:rStyle w:val="Pogrubienie"/>
          <w:rFonts w:cs="Arial"/>
        </w:rPr>
        <w:t>Dolnym Śląsku</w:t>
      </w:r>
      <w:r>
        <w:rPr>
          <w:rStyle w:val="Pogrubienie"/>
          <w:rFonts w:cs="Arial"/>
          <w:b w:val="0"/>
        </w:rPr>
        <w:t xml:space="preserve"> </w:t>
      </w:r>
      <w:r w:rsidR="007C06B8" w:rsidRPr="007C06B8">
        <w:rPr>
          <w:rStyle w:val="Pogrubienie"/>
          <w:rFonts w:cs="Arial"/>
          <w:b w:val="0"/>
        </w:rPr>
        <w:t>od 24</w:t>
      </w:r>
      <w:r w:rsidR="000075EE">
        <w:rPr>
          <w:rStyle w:val="Pogrubienie"/>
          <w:rFonts w:cs="Arial"/>
          <w:b w:val="0"/>
        </w:rPr>
        <w:t xml:space="preserve"> czerwca pojedziemy górską trasą</w:t>
      </w:r>
      <w:r w:rsidR="007C06B8" w:rsidRPr="007C06B8">
        <w:rPr>
          <w:rStyle w:val="Pogrubienie"/>
          <w:rFonts w:cs="Arial"/>
          <w:b w:val="0"/>
        </w:rPr>
        <w:t xml:space="preserve"> ze Świdnicy do Jedliny </w:t>
      </w:r>
      <w:r w:rsidR="00532721">
        <w:rPr>
          <w:rStyle w:val="Pogrubienie"/>
          <w:rFonts w:cs="Arial"/>
          <w:b w:val="0"/>
        </w:rPr>
        <w:t xml:space="preserve">- </w:t>
      </w:r>
      <w:r w:rsidR="007C06B8" w:rsidRPr="007C06B8">
        <w:rPr>
          <w:rStyle w:val="Pogrubienie"/>
          <w:rFonts w:cs="Arial"/>
          <w:b w:val="0"/>
        </w:rPr>
        <w:t xml:space="preserve">Zdroju. Mieszkańcy m.in. </w:t>
      </w:r>
      <w:r w:rsidR="0082540A">
        <w:rPr>
          <w:rStyle w:val="Pogrubienie"/>
          <w:rFonts w:cs="Arial"/>
          <w:b w:val="0"/>
        </w:rPr>
        <w:t>Bystrzycy</w:t>
      </w:r>
      <w:r w:rsidR="007C06B8" w:rsidRPr="007C06B8">
        <w:rPr>
          <w:rStyle w:val="Pogrubienie"/>
          <w:rFonts w:cs="Arial"/>
          <w:b w:val="0"/>
        </w:rPr>
        <w:t>, Lubachowa, Zagórza Śląskiego, Jugowic wsiądą do pociągów z nowych przystanków. Otwarcie trasy ze Świdnicy do Jedliny</w:t>
      </w:r>
      <w:r w:rsidR="00532721">
        <w:rPr>
          <w:rStyle w:val="Pogrubienie"/>
          <w:rFonts w:cs="Arial"/>
          <w:b w:val="0"/>
        </w:rPr>
        <w:t xml:space="preserve"> -</w:t>
      </w:r>
      <w:r w:rsidR="007C06B8" w:rsidRPr="007C06B8">
        <w:rPr>
          <w:rStyle w:val="Pogrubienie"/>
          <w:rFonts w:cs="Arial"/>
          <w:b w:val="0"/>
        </w:rPr>
        <w:t xml:space="preserve"> Zdroju zapewni dogodny i bezpieczny dojazd koleją do atrakcyjnych turystycznie terenów w rejonie Gór Sowich i Wałbrzyskich. Poprawi się system komunikacji w aglomeracji wałbrzyskiej.</w:t>
      </w:r>
    </w:p>
    <w:p w14:paraId="6CE423DD" w14:textId="77777777" w:rsidR="00FC335F" w:rsidRDefault="007215D1" w:rsidP="00FC335F">
      <w:pPr>
        <w:pStyle w:val="Nagwek2"/>
        <w:rPr>
          <w:rStyle w:val="Pogrubienie"/>
          <w:b/>
          <w:bCs w:val="0"/>
        </w:rPr>
      </w:pPr>
      <w:r>
        <w:rPr>
          <w:rStyle w:val="Pogrubienie"/>
          <w:b/>
          <w:bCs w:val="0"/>
        </w:rPr>
        <w:t xml:space="preserve">Krótsze </w:t>
      </w:r>
      <w:r w:rsidR="00FC335F">
        <w:rPr>
          <w:rStyle w:val="Pogrubienie"/>
          <w:b/>
          <w:bCs w:val="0"/>
        </w:rPr>
        <w:t xml:space="preserve">podróże </w:t>
      </w:r>
    </w:p>
    <w:p w14:paraId="4F1590B5" w14:textId="08DBE4F4" w:rsidR="007215D1" w:rsidRPr="00532721" w:rsidRDefault="00FC335F" w:rsidP="00532721">
      <w:pPr>
        <w:spacing w:after="0" w:line="360" w:lineRule="auto"/>
        <w:rPr>
          <w:rStyle w:val="Pogrubienie"/>
          <w:b w:val="0"/>
          <w:bCs w:val="0"/>
        </w:rPr>
      </w:pPr>
      <w:r w:rsidRPr="00532721">
        <w:rPr>
          <w:rStyle w:val="Pogrubienie"/>
          <w:b w:val="0"/>
          <w:bCs w:val="0"/>
        </w:rPr>
        <w:t>Dzięki wdrożeniu prędkości do 160 km/h, skróci</w:t>
      </w:r>
      <w:r w:rsidR="00B54EFA">
        <w:rPr>
          <w:rStyle w:val="Pogrubienie"/>
          <w:b w:val="0"/>
          <w:bCs w:val="0"/>
        </w:rPr>
        <w:t>ł</w:t>
      </w:r>
      <w:r w:rsidRPr="00532721">
        <w:rPr>
          <w:rStyle w:val="Pogrubienie"/>
          <w:b w:val="0"/>
          <w:bCs w:val="0"/>
        </w:rPr>
        <w:t xml:space="preserve"> się czas podróży z Warszawy do Radomia. Podróż na tej trasie </w:t>
      </w:r>
      <w:r w:rsidR="00B54EFA">
        <w:rPr>
          <w:rStyle w:val="Pogrubienie"/>
          <w:b w:val="0"/>
          <w:bCs w:val="0"/>
        </w:rPr>
        <w:t>jest</w:t>
      </w:r>
      <w:r w:rsidRPr="00532721">
        <w:rPr>
          <w:rStyle w:val="Pogrubienie"/>
          <w:b w:val="0"/>
          <w:bCs w:val="0"/>
        </w:rPr>
        <w:t xml:space="preserve"> krótsza o kilkanaście minut, a najkrótszy czas przejazdu między Radomiem a Warszawą Zachodnią wyn</w:t>
      </w:r>
      <w:r w:rsidR="00B54EFA">
        <w:rPr>
          <w:rStyle w:val="Pogrubienie"/>
          <w:b w:val="0"/>
          <w:bCs w:val="0"/>
        </w:rPr>
        <w:t>osi</w:t>
      </w:r>
      <w:r w:rsidRPr="00532721">
        <w:rPr>
          <w:rStyle w:val="Pogrubienie"/>
          <w:b w:val="0"/>
          <w:bCs w:val="0"/>
        </w:rPr>
        <w:t xml:space="preserve"> 54 minuty.</w:t>
      </w:r>
    </w:p>
    <w:p w14:paraId="75F3BB93" w14:textId="7CCF41AE" w:rsidR="00D2716B" w:rsidRPr="00D2716B" w:rsidRDefault="0005797C" w:rsidP="00532721">
      <w:pPr>
        <w:spacing w:after="0" w:line="360" w:lineRule="auto"/>
      </w:pPr>
      <w:r w:rsidRPr="0005797C">
        <w:t>PKP Polskie Linie Kolejowe S.A. zakończyły budowę nowej łącznicy</w:t>
      </w:r>
      <w:r>
        <w:t xml:space="preserve"> w Kalwarii Zebrzydowskiej</w:t>
      </w:r>
      <w:r w:rsidRPr="0005797C">
        <w:t>, która od 11 czerwca zosta</w:t>
      </w:r>
      <w:r w:rsidR="00B54EFA">
        <w:t>ła</w:t>
      </w:r>
      <w:r w:rsidRPr="0005797C">
        <w:t xml:space="preserve"> oddana do użytkowania. Dzięki inwestycji, spr</w:t>
      </w:r>
      <w:r>
        <w:t xml:space="preserve">awniejszy </w:t>
      </w:r>
      <w:r w:rsidR="00B54EFA">
        <w:t>jest</w:t>
      </w:r>
      <w:r>
        <w:t xml:space="preserve"> ruch kolejowy na trasie</w:t>
      </w:r>
      <w:r w:rsidRPr="0005797C">
        <w:t xml:space="preserve"> łączącej Małopolskę z woj. </w:t>
      </w:r>
      <w:r>
        <w:t xml:space="preserve">śląskim. Czas przejazdu między </w:t>
      </w:r>
      <w:r w:rsidR="000075EE">
        <w:t>Krakowem a Bielskiem-</w:t>
      </w:r>
      <w:r w:rsidRPr="003A2D51">
        <w:t xml:space="preserve"> Białą </w:t>
      </w:r>
      <w:r>
        <w:t>skróci</w:t>
      </w:r>
      <w:r w:rsidR="00B54EFA">
        <w:t>ł</w:t>
      </w:r>
      <w:r>
        <w:t xml:space="preserve"> się o </w:t>
      </w:r>
      <w:r w:rsidR="008B04A4">
        <w:t>ponad 10</w:t>
      </w:r>
      <w:r>
        <w:t xml:space="preserve"> minut. </w:t>
      </w:r>
    </w:p>
    <w:p w14:paraId="6006054E" w14:textId="19AC5DD5" w:rsidR="00F03CB7" w:rsidRPr="00FC0D18" w:rsidRDefault="007215D1" w:rsidP="00FC0D18">
      <w:pPr>
        <w:pStyle w:val="Nagwek2"/>
        <w:rPr>
          <w:rStyle w:val="Pogrubienie"/>
          <w:b/>
          <w:bCs w:val="0"/>
        </w:rPr>
      </w:pPr>
      <w:r>
        <w:rPr>
          <w:rStyle w:val="Pogrubienie"/>
          <w:b/>
          <w:bCs w:val="0"/>
        </w:rPr>
        <w:t>Większe możliwości podróży</w:t>
      </w:r>
      <w:r w:rsidR="00FC0D18">
        <w:rPr>
          <w:rStyle w:val="Pogrubienie"/>
          <w:b/>
          <w:bCs w:val="0"/>
        </w:rPr>
        <w:t xml:space="preserve"> w Krakowie</w:t>
      </w:r>
      <w:r w:rsidR="00C90D29">
        <w:rPr>
          <w:rStyle w:val="Pogrubienie"/>
          <w:b/>
          <w:bCs w:val="0"/>
        </w:rPr>
        <w:t xml:space="preserve">, Podkarpaciu </w:t>
      </w:r>
      <w:r w:rsidR="00FC0D18">
        <w:rPr>
          <w:rStyle w:val="Pogrubienie"/>
          <w:b/>
          <w:bCs w:val="0"/>
        </w:rPr>
        <w:t xml:space="preserve"> </w:t>
      </w:r>
      <w:r w:rsidR="003A2D51">
        <w:rPr>
          <w:rStyle w:val="Pogrubienie"/>
          <w:b/>
          <w:bCs w:val="0"/>
        </w:rPr>
        <w:t>i w woj. świętokrzyskim</w:t>
      </w:r>
    </w:p>
    <w:p w14:paraId="69737961" w14:textId="3B434B9C" w:rsidR="00B14ABD" w:rsidRDefault="00B14ABD" w:rsidP="007215D1">
      <w:pPr>
        <w:spacing w:line="360" w:lineRule="auto"/>
        <w:jc w:val="both"/>
        <w:rPr>
          <w:rFonts w:cs="Arial"/>
          <w:color w:val="000000"/>
        </w:rPr>
      </w:pPr>
      <w:r w:rsidRPr="007215D1">
        <w:rPr>
          <w:rFonts w:cs="Arial"/>
          <w:color w:val="000000"/>
        </w:rPr>
        <w:t>11 czerwca otwarty zosta</w:t>
      </w:r>
      <w:r w:rsidR="00395CC3">
        <w:rPr>
          <w:rFonts w:cs="Arial"/>
          <w:color w:val="000000"/>
        </w:rPr>
        <w:t>ł</w:t>
      </w:r>
      <w:r w:rsidRPr="007215D1">
        <w:rPr>
          <w:rFonts w:cs="Arial"/>
          <w:color w:val="000000"/>
        </w:rPr>
        <w:t xml:space="preserve"> trzeci, ostatni most kolejowy nad Wisłą w </w:t>
      </w:r>
      <w:r w:rsidRPr="003A2D51">
        <w:rPr>
          <w:rFonts w:cs="Arial"/>
          <w:b/>
          <w:color w:val="000000"/>
        </w:rPr>
        <w:t>Krakowie.</w:t>
      </w:r>
      <w:r w:rsidRPr="007215D1">
        <w:rPr>
          <w:rFonts w:cs="Arial"/>
          <w:color w:val="000000"/>
        </w:rPr>
        <w:t xml:space="preserve"> Oznacza to uruc</w:t>
      </w:r>
      <w:r w:rsidR="007215D1">
        <w:rPr>
          <w:rFonts w:cs="Arial"/>
          <w:color w:val="000000"/>
        </w:rPr>
        <w:t xml:space="preserve">homienie wszystkich (czterech) </w:t>
      </w:r>
      <w:r w:rsidRPr="007215D1">
        <w:rPr>
          <w:rFonts w:cs="Arial"/>
          <w:color w:val="000000"/>
        </w:rPr>
        <w:t xml:space="preserve">torów kolejowych na odcinku Kraków Główny – Kraków </w:t>
      </w:r>
      <w:proofErr w:type="spellStart"/>
      <w:r w:rsidRPr="007215D1">
        <w:rPr>
          <w:rFonts w:cs="Arial"/>
          <w:color w:val="000000"/>
        </w:rPr>
        <w:t>Płaszów</w:t>
      </w:r>
      <w:proofErr w:type="spellEnd"/>
      <w:r w:rsidRPr="007215D1">
        <w:rPr>
          <w:rFonts w:cs="Arial"/>
          <w:color w:val="000000"/>
        </w:rPr>
        <w:t xml:space="preserve">. To bardzo ważny etap największej unijnej inwestycji transportowej w regionie, który pozytywnie wpłynie na możliwości prowadzenia ruchu pociągów na całym Krakowskim Węźle Kolejowym. </w:t>
      </w:r>
    </w:p>
    <w:p w14:paraId="4DA4EEA2" w14:textId="6706F92C" w:rsidR="003A2D51" w:rsidRDefault="003A2D51" w:rsidP="00C90D29">
      <w:pPr>
        <w:spacing w:after="12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W </w:t>
      </w:r>
      <w:r w:rsidRPr="00D2716B">
        <w:rPr>
          <w:rStyle w:val="Pogrubienie"/>
          <w:rFonts w:cs="Arial"/>
        </w:rPr>
        <w:t>woj. świętokrzyskim</w:t>
      </w:r>
      <w:r>
        <w:rPr>
          <w:rStyle w:val="Pogrubienie"/>
          <w:rFonts w:cs="Arial"/>
          <w:b w:val="0"/>
        </w:rPr>
        <w:t xml:space="preserve"> od niedzieli po nowej łącznicy</w:t>
      </w:r>
      <w:r w:rsidRPr="00681682">
        <w:rPr>
          <w:rStyle w:val="Pogrubienie"/>
          <w:rFonts w:cs="Arial"/>
          <w:b w:val="0"/>
        </w:rPr>
        <w:t xml:space="preserve"> </w:t>
      </w:r>
      <w:r w:rsidRPr="00C62BFE">
        <w:rPr>
          <w:rStyle w:val="Pogrubienie"/>
          <w:rFonts w:cs="Arial"/>
          <w:b w:val="0"/>
        </w:rPr>
        <w:t>Czarnca – Włoszczowa Północ</w:t>
      </w:r>
      <w:r>
        <w:rPr>
          <w:rStyle w:val="Pogrubienie"/>
          <w:rFonts w:cs="Arial"/>
          <w:b w:val="0"/>
        </w:rPr>
        <w:t xml:space="preserve"> jadą regionalne pociągi pasażerskie – m.in. relacji Skarżysko – Kamienna – Częstochowa i </w:t>
      </w:r>
      <w:r w:rsidRPr="00C62BFE">
        <w:rPr>
          <w:rStyle w:val="Pogrubienie"/>
          <w:rFonts w:cs="Arial"/>
          <w:b w:val="0"/>
        </w:rPr>
        <w:t xml:space="preserve">Kielce </w:t>
      </w:r>
      <w:r>
        <w:rPr>
          <w:rStyle w:val="Pogrubienie"/>
          <w:rFonts w:cs="Arial"/>
          <w:b w:val="0"/>
        </w:rPr>
        <w:t>–</w:t>
      </w:r>
      <w:r w:rsidRPr="00C62BFE">
        <w:rPr>
          <w:rStyle w:val="Pogrubienie"/>
          <w:rFonts w:cs="Arial"/>
          <w:b w:val="0"/>
        </w:rPr>
        <w:t xml:space="preserve"> Częstochowa</w:t>
      </w:r>
      <w:r>
        <w:rPr>
          <w:rStyle w:val="Pogrubienie"/>
          <w:rFonts w:cs="Arial"/>
          <w:b w:val="0"/>
        </w:rPr>
        <w:t>. Podróżni wygodnie wsi</w:t>
      </w:r>
      <w:r w:rsidR="00395CC3">
        <w:rPr>
          <w:rStyle w:val="Pogrubienie"/>
          <w:rFonts w:cs="Arial"/>
          <w:b w:val="0"/>
        </w:rPr>
        <w:t xml:space="preserve">adają </w:t>
      </w:r>
      <w:r>
        <w:rPr>
          <w:rStyle w:val="Pogrubienie"/>
          <w:rFonts w:cs="Arial"/>
          <w:b w:val="0"/>
        </w:rPr>
        <w:t>i wysi</w:t>
      </w:r>
      <w:r w:rsidR="00395CC3">
        <w:rPr>
          <w:rStyle w:val="Pogrubienie"/>
          <w:rFonts w:cs="Arial"/>
          <w:b w:val="0"/>
        </w:rPr>
        <w:t xml:space="preserve">adają </w:t>
      </w:r>
      <w:r>
        <w:rPr>
          <w:rStyle w:val="Pogrubienie"/>
          <w:rFonts w:cs="Arial"/>
          <w:b w:val="0"/>
        </w:rPr>
        <w:t>z pociągu ze</w:t>
      </w:r>
      <w:r w:rsidRPr="00C62BFE">
        <w:rPr>
          <w:rStyle w:val="Pogrubienie"/>
          <w:rFonts w:cs="Arial"/>
          <w:b w:val="0"/>
        </w:rPr>
        <w:t xml:space="preserve"> </w:t>
      </w:r>
      <w:r>
        <w:rPr>
          <w:rStyle w:val="Pogrubienie"/>
          <w:rFonts w:cs="Arial"/>
          <w:b w:val="0"/>
        </w:rPr>
        <w:t>zmodernizowanego przystan</w:t>
      </w:r>
      <w:r w:rsidRPr="00C62BFE">
        <w:rPr>
          <w:rStyle w:val="Pogrubienie"/>
          <w:rFonts w:cs="Arial"/>
          <w:b w:val="0"/>
        </w:rPr>
        <w:t>k</w:t>
      </w:r>
      <w:r>
        <w:rPr>
          <w:rStyle w:val="Pogrubienie"/>
          <w:rFonts w:cs="Arial"/>
          <w:b w:val="0"/>
        </w:rPr>
        <w:t>u</w:t>
      </w:r>
      <w:r w:rsidRPr="00C62BFE">
        <w:rPr>
          <w:rStyle w:val="Pogrubienie"/>
          <w:rFonts w:cs="Arial"/>
          <w:b w:val="0"/>
        </w:rPr>
        <w:t xml:space="preserve"> w Czarncy</w:t>
      </w:r>
      <w:r>
        <w:rPr>
          <w:rStyle w:val="Pogrubienie"/>
          <w:rFonts w:cs="Arial"/>
          <w:b w:val="0"/>
        </w:rPr>
        <w:t xml:space="preserve">. Obiekt został dostosowany dla </w:t>
      </w:r>
      <w:r w:rsidRPr="00C62BFE">
        <w:rPr>
          <w:rStyle w:val="Pogrubienie"/>
          <w:rFonts w:cs="Arial"/>
          <w:b w:val="0"/>
        </w:rPr>
        <w:t>osób o ograniczonej możliwości poruszania się</w:t>
      </w:r>
      <w:r>
        <w:rPr>
          <w:rStyle w:val="Pogrubienie"/>
          <w:rFonts w:cs="Arial"/>
          <w:b w:val="0"/>
        </w:rPr>
        <w:t>. Są na nim</w:t>
      </w:r>
      <w:r w:rsidRPr="00C62BFE">
        <w:rPr>
          <w:rStyle w:val="Pogrubienie"/>
          <w:rFonts w:cs="Arial"/>
          <w:b w:val="0"/>
        </w:rPr>
        <w:t xml:space="preserve"> pochylnie, ścieżki naprowadzające i oznaczenia w alfabecie Braille’a.</w:t>
      </w:r>
      <w:r>
        <w:rPr>
          <w:rStyle w:val="Pogrubienie"/>
          <w:rFonts w:cs="Arial"/>
          <w:b w:val="0"/>
        </w:rPr>
        <w:t xml:space="preserve"> Nowy tor </w:t>
      </w:r>
      <w:r w:rsidRPr="00C62BFE">
        <w:rPr>
          <w:rStyle w:val="Pogrubienie"/>
          <w:rFonts w:cs="Arial"/>
          <w:b w:val="0"/>
        </w:rPr>
        <w:t xml:space="preserve">między Centralną Magistralą Kolejową, a linią Kielce – </w:t>
      </w:r>
      <w:proofErr w:type="spellStart"/>
      <w:r w:rsidRPr="00C62BFE">
        <w:rPr>
          <w:rStyle w:val="Pogrubienie"/>
          <w:rFonts w:cs="Arial"/>
          <w:b w:val="0"/>
        </w:rPr>
        <w:t>Fosowsk</w:t>
      </w:r>
      <w:r>
        <w:rPr>
          <w:rStyle w:val="Pogrubienie"/>
          <w:rFonts w:cs="Arial"/>
          <w:b w:val="0"/>
        </w:rPr>
        <w:t>ie</w:t>
      </w:r>
      <w:proofErr w:type="spellEnd"/>
      <w:r>
        <w:rPr>
          <w:rStyle w:val="Pogrubienie"/>
          <w:rFonts w:cs="Arial"/>
          <w:b w:val="0"/>
        </w:rPr>
        <w:t xml:space="preserve"> daje przewoźnikom </w:t>
      </w:r>
      <w:r w:rsidRPr="00C62BFE">
        <w:rPr>
          <w:rStyle w:val="Pogrubienie"/>
          <w:rFonts w:cs="Arial"/>
          <w:b w:val="0"/>
        </w:rPr>
        <w:t>możliwości lepszych połączeń m.in. w kierunku Warszawy i Łodzi.</w:t>
      </w:r>
      <w:r>
        <w:rPr>
          <w:rStyle w:val="Pogrubienie"/>
          <w:rFonts w:cs="Arial"/>
          <w:b w:val="0"/>
        </w:rPr>
        <w:t xml:space="preserve"> </w:t>
      </w:r>
    </w:p>
    <w:p w14:paraId="10936FC0" w14:textId="4302A18C" w:rsidR="00EC1F24" w:rsidRPr="00532721" w:rsidRDefault="004302D7" w:rsidP="00532721">
      <w:pPr>
        <w:pStyle w:val="Nagwek2"/>
        <w:rPr>
          <w:rStyle w:val="Pogrubienie"/>
          <w:rFonts w:cs="Arial"/>
          <w:b/>
        </w:rPr>
      </w:pPr>
      <w:r w:rsidRPr="00532721">
        <w:rPr>
          <w:rStyle w:val="Pogrubienie"/>
          <w:rFonts w:cs="Arial"/>
          <w:b/>
        </w:rPr>
        <w:t xml:space="preserve">Podróże z nowych i dostępniejszych </w:t>
      </w:r>
      <w:r w:rsidR="00895E46" w:rsidRPr="00532721">
        <w:rPr>
          <w:rStyle w:val="Pogrubienie"/>
          <w:rFonts w:cs="Arial"/>
          <w:b/>
        </w:rPr>
        <w:t>stacji oraz</w:t>
      </w:r>
      <w:r w:rsidR="00B10D93" w:rsidRPr="00532721">
        <w:rPr>
          <w:rStyle w:val="Pogrubienie"/>
          <w:rFonts w:cs="Arial"/>
          <w:b/>
        </w:rPr>
        <w:t xml:space="preserve"> </w:t>
      </w:r>
      <w:r w:rsidRPr="00532721">
        <w:rPr>
          <w:rStyle w:val="Pogrubienie"/>
          <w:rFonts w:cs="Arial"/>
          <w:b/>
        </w:rPr>
        <w:t xml:space="preserve">przystanków </w:t>
      </w:r>
    </w:p>
    <w:p w14:paraId="291EE38A" w14:textId="268A503B" w:rsidR="00B14ABD" w:rsidRPr="00072A4C" w:rsidRDefault="00072A4C" w:rsidP="00072A4C">
      <w:pPr>
        <w:spacing w:after="120" w:line="360" w:lineRule="auto"/>
        <w:rPr>
          <w:rStyle w:val="Pogrubienie"/>
          <w:rFonts w:cs="Arial"/>
          <w:b w:val="0"/>
        </w:rPr>
      </w:pPr>
      <w:r w:rsidRPr="0082540A">
        <w:rPr>
          <w:rStyle w:val="Pogrubienie"/>
          <w:rFonts w:cs="Arial"/>
          <w:b w:val="0"/>
        </w:rPr>
        <w:t>W</w:t>
      </w:r>
      <w:r>
        <w:rPr>
          <w:rStyle w:val="Pogrubienie"/>
          <w:rFonts w:cs="Arial"/>
        </w:rPr>
        <w:t xml:space="preserve"> woj. mazowieckim </w:t>
      </w:r>
      <w:r w:rsidRPr="00072A4C">
        <w:rPr>
          <w:rStyle w:val="Pogrubienie"/>
          <w:rFonts w:cs="Arial"/>
          <w:b w:val="0"/>
        </w:rPr>
        <w:t xml:space="preserve">między Ostrołęką a Chorzelami podróżni korzystają z 4 </w:t>
      </w:r>
      <w:r>
        <w:rPr>
          <w:rStyle w:val="Pogrubienie"/>
          <w:rFonts w:cs="Arial"/>
          <w:b w:val="0"/>
        </w:rPr>
        <w:t xml:space="preserve">odbudowanych </w:t>
      </w:r>
      <w:r w:rsidRPr="00072A4C">
        <w:rPr>
          <w:rStyle w:val="Pogrubienie"/>
          <w:rFonts w:cs="Arial"/>
          <w:b w:val="0"/>
        </w:rPr>
        <w:t>stacji - w Ostrołęce, Grabowie, Jastrząbce, Chorzelach oraz 5 przebudowanych przystanków - Nowa Wieś Kościelna, Zabiele Wielkie, Parciaki, Olszewka, Raszujka.</w:t>
      </w:r>
      <w:r>
        <w:rPr>
          <w:rStyle w:val="Pogrubienie"/>
          <w:rFonts w:cs="Arial"/>
          <w:b w:val="0"/>
        </w:rPr>
        <w:t xml:space="preserve"> Pasażerowie korzystają także z nowego przystanku Wieliszew Centrum, a także przebudowanej stacji</w:t>
      </w:r>
      <w:r w:rsidRPr="00072A4C">
        <w:rPr>
          <w:rStyle w:val="Pogrubienie"/>
          <w:rFonts w:cs="Arial"/>
          <w:b w:val="0"/>
        </w:rPr>
        <w:t xml:space="preserve"> Zegrze Południowe</w:t>
      </w:r>
    </w:p>
    <w:p w14:paraId="018108E7" w14:textId="6FE8D6F6" w:rsidR="004302D7" w:rsidRPr="00532721" w:rsidRDefault="00072A4C" w:rsidP="00532721">
      <w:pPr>
        <w:spacing w:before="100" w:beforeAutospacing="1" w:after="100" w:afterAutospacing="1" w:line="360" w:lineRule="auto"/>
        <w:rPr>
          <w:rStyle w:val="Pogrubienie"/>
          <w:b w:val="0"/>
          <w:bCs w:val="0"/>
        </w:rPr>
      </w:pPr>
      <w:r w:rsidRPr="00532721">
        <w:rPr>
          <w:rStyle w:val="Pogrubienie"/>
          <w:b w:val="0"/>
          <w:bCs w:val="0"/>
        </w:rPr>
        <w:t>Na Podkarpaciu dodatkowe przystanki w aglomeracji rzeszowskiej zwiększ</w:t>
      </w:r>
      <w:r w:rsidR="00395CC3">
        <w:rPr>
          <w:rStyle w:val="Pogrubienie"/>
          <w:b w:val="0"/>
          <w:bCs w:val="0"/>
        </w:rPr>
        <w:t>ają</w:t>
      </w:r>
      <w:r w:rsidRPr="00532721">
        <w:rPr>
          <w:rStyle w:val="Pogrubienie"/>
          <w:b w:val="0"/>
          <w:bCs w:val="0"/>
        </w:rPr>
        <w:t xml:space="preserve"> dostęp do kolei. Mieszkańcy Rzeszowa od niedzieli wsi</w:t>
      </w:r>
      <w:r w:rsidR="00395CC3">
        <w:rPr>
          <w:rStyle w:val="Pogrubienie"/>
          <w:b w:val="0"/>
          <w:bCs w:val="0"/>
        </w:rPr>
        <w:t>adają</w:t>
      </w:r>
      <w:r w:rsidRPr="00532721">
        <w:rPr>
          <w:rStyle w:val="Pogrubienie"/>
          <w:b w:val="0"/>
          <w:bCs w:val="0"/>
        </w:rPr>
        <w:t xml:space="preserve"> do pociągu z nowych obiektów: Rzeszów Centrum, Rzeszów Politechnika, Rzeszów Staromieście, Rzeszów </w:t>
      </w:r>
      <w:proofErr w:type="spellStart"/>
      <w:r w:rsidRPr="00532721">
        <w:rPr>
          <w:rStyle w:val="Pogrubienie"/>
          <w:b w:val="0"/>
          <w:bCs w:val="0"/>
        </w:rPr>
        <w:t>Pobitno</w:t>
      </w:r>
      <w:proofErr w:type="spellEnd"/>
      <w:r w:rsidRPr="00532721">
        <w:rPr>
          <w:rStyle w:val="Pogrubienie"/>
          <w:b w:val="0"/>
          <w:bCs w:val="0"/>
        </w:rPr>
        <w:t>. W ramach budowy</w:t>
      </w:r>
      <w:r w:rsidR="00346B29" w:rsidRPr="00532721">
        <w:rPr>
          <w:rStyle w:val="Pogrubienie"/>
          <w:b w:val="0"/>
          <w:bCs w:val="0"/>
        </w:rPr>
        <w:t xml:space="preserve"> </w:t>
      </w:r>
      <w:r w:rsidRPr="00532721">
        <w:rPr>
          <w:rStyle w:val="Pogrubienie"/>
          <w:b w:val="0"/>
          <w:bCs w:val="0"/>
        </w:rPr>
        <w:t xml:space="preserve">Podkarpackiej Kolei Aglomeracyjnej od 11 czerwca lepszy dostęp do kolei </w:t>
      </w:r>
      <w:proofErr w:type="spellStart"/>
      <w:r w:rsidRPr="00532721">
        <w:rPr>
          <w:rStyle w:val="Pogrubienie"/>
          <w:b w:val="0"/>
          <w:bCs w:val="0"/>
        </w:rPr>
        <w:t>zapewnią</w:t>
      </w:r>
      <w:r w:rsidR="00395CC3">
        <w:rPr>
          <w:rStyle w:val="Pogrubienie"/>
          <w:b w:val="0"/>
          <w:bCs w:val="0"/>
        </w:rPr>
        <w:t>ją</w:t>
      </w:r>
      <w:proofErr w:type="spellEnd"/>
      <w:r w:rsidRPr="00532721">
        <w:rPr>
          <w:rStyle w:val="Pogrubienie"/>
          <w:b w:val="0"/>
          <w:bCs w:val="0"/>
        </w:rPr>
        <w:t xml:space="preserve"> również nowe przystanki:  Boguchwała Dolna, Głogów Małopolski Niwa, Kolbuszowa Górna.</w:t>
      </w:r>
    </w:p>
    <w:p w14:paraId="0C18151A" w14:textId="2F2C06F4" w:rsidR="00346B29" w:rsidRDefault="0082540A" w:rsidP="008B11C0">
      <w:pPr>
        <w:spacing w:line="360" w:lineRule="auto"/>
      </w:pPr>
      <w:r>
        <w:t xml:space="preserve">W </w:t>
      </w:r>
      <w:r w:rsidRPr="0082540A">
        <w:rPr>
          <w:b/>
        </w:rPr>
        <w:t xml:space="preserve">Wielkopolsce </w:t>
      </w:r>
      <w:r w:rsidR="00F57047" w:rsidRPr="00F57047">
        <w:t>na</w:t>
      </w:r>
      <w:r w:rsidR="00F57047">
        <w:rPr>
          <w:b/>
        </w:rPr>
        <w:t xml:space="preserve"> </w:t>
      </w:r>
      <w:r w:rsidR="00F57047" w:rsidRPr="00F57047">
        <w:t>trasie Wolsztyn – Drzymałowo</w:t>
      </w:r>
      <w:r w:rsidR="00F57047">
        <w:rPr>
          <w:b/>
        </w:rPr>
        <w:t xml:space="preserve"> </w:t>
      </w:r>
      <w:r w:rsidR="00F57047" w:rsidRPr="00F57047">
        <w:t>pasażerowie</w:t>
      </w:r>
      <w:r w:rsidR="00395CC3">
        <w:t xml:space="preserve"> </w:t>
      </w:r>
      <w:r w:rsidR="00F57047" w:rsidRPr="00F57047">
        <w:t>korzystają</w:t>
      </w:r>
      <w:r w:rsidR="00F57047">
        <w:rPr>
          <w:b/>
        </w:rPr>
        <w:t xml:space="preserve"> </w:t>
      </w:r>
      <w:r w:rsidR="00F57047" w:rsidRPr="00F57047">
        <w:t xml:space="preserve">z nowego przystanku </w:t>
      </w:r>
      <w:r w:rsidR="00F57047">
        <w:t xml:space="preserve">Adamowo. W </w:t>
      </w:r>
      <w:r w:rsidR="00F57047" w:rsidRPr="00F57047">
        <w:rPr>
          <w:b/>
        </w:rPr>
        <w:t>woj. śląskim</w:t>
      </w:r>
      <w:r w:rsidR="00F57047">
        <w:t xml:space="preserve"> od 11 czerwca oddany do użytku zosta</w:t>
      </w:r>
      <w:r w:rsidR="00395CC3">
        <w:t>ł</w:t>
      </w:r>
      <w:r w:rsidR="00F57047">
        <w:t xml:space="preserve"> nowy przystanek </w:t>
      </w:r>
      <w:r w:rsidR="00346B29" w:rsidRPr="00346B29">
        <w:t>Konie</w:t>
      </w:r>
      <w:r w:rsidR="00346B29">
        <w:t xml:space="preserve">cpol Centrum wraz z parkingiem, </w:t>
      </w:r>
      <w:r w:rsidR="00F57047">
        <w:t xml:space="preserve">wybudowany z rządowego </w:t>
      </w:r>
      <w:r w:rsidR="00346B29">
        <w:t>„</w:t>
      </w:r>
      <w:r w:rsidR="00F57047">
        <w:t>Programu Przystankowego</w:t>
      </w:r>
      <w:r w:rsidR="00346B29">
        <w:t>”. Wygodniej wsi</w:t>
      </w:r>
      <w:r w:rsidR="00395CC3">
        <w:t>adamy</w:t>
      </w:r>
      <w:r w:rsidR="00346B29">
        <w:t xml:space="preserve"> także z nowego peronu w </w:t>
      </w:r>
      <w:r w:rsidR="00346B29" w:rsidRPr="00346B29">
        <w:t>Goczałkowic</w:t>
      </w:r>
      <w:r w:rsidR="000075EE">
        <w:t>ach -</w:t>
      </w:r>
      <w:r w:rsidR="00346B29" w:rsidRPr="00346B29">
        <w:t xml:space="preserve"> </w:t>
      </w:r>
      <w:r w:rsidR="000075EE" w:rsidRPr="00346B29">
        <w:t>Zdroj</w:t>
      </w:r>
      <w:r w:rsidR="000075EE">
        <w:t>u</w:t>
      </w:r>
      <w:r w:rsidR="00346B29">
        <w:t xml:space="preserve">. W </w:t>
      </w:r>
      <w:r w:rsidR="00346B29" w:rsidRPr="007E0953">
        <w:rPr>
          <w:b/>
        </w:rPr>
        <w:t>woj. warmińsko</w:t>
      </w:r>
      <w:r w:rsidR="00532721">
        <w:rPr>
          <w:b/>
        </w:rPr>
        <w:t xml:space="preserve"> </w:t>
      </w:r>
      <w:r w:rsidR="00346B29" w:rsidRPr="007E0953">
        <w:rPr>
          <w:b/>
        </w:rPr>
        <w:t>- mazurskim</w:t>
      </w:r>
      <w:r w:rsidR="00346B29">
        <w:t xml:space="preserve"> </w:t>
      </w:r>
      <w:r w:rsidR="00A66420">
        <w:t>udostępniony zosta</w:t>
      </w:r>
      <w:r w:rsidR="00395CC3">
        <w:t>ł</w:t>
      </w:r>
      <w:r w:rsidR="00A66420">
        <w:t xml:space="preserve"> podróżnym nowy peron na stacji Ełk. </w:t>
      </w:r>
    </w:p>
    <w:p w14:paraId="63E56C44" w14:textId="306DEBA9" w:rsidR="00B14ABD" w:rsidRPr="00FC335F" w:rsidRDefault="00FC335F" w:rsidP="00FC335F">
      <w:pPr>
        <w:pStyle w:val="Nagwek2"/>
        <w:rPr>
          <w:rStyle w:val="Pogrubienie"/>
          <w:b/>
          <w:bCs w:val="0"/>
        </w:rPr>
      </w:pPr>
      <w:r w:rsidRPr="00FC335F">
        <w:rPr>
          <w:rStyle w:val="Pogrubienie"/>
          <w:b/>
          <w:bCs w:val="0"/>
        </w:rPr>
        <w:t xml:space="preserve">Powrót pociągów na wyremontowane linie </w:t>
      </w:r>
    </w:p>
    <w:p w14:paraId="1A82F453" w14:textId="49C25C48" w:rsidR="004302D7" w:rsidRPr="00346B29" w:rsidRDefault="00346B29" w:rsidP="00FC335F">
      <w:pPr>
        <w:spacing w:line="360" w:lineRule="auto"/>
        <w:rPr>
          <w:color w:val="1A1A1A"/>
          <w:shd w:val="clear" w:color="auto" w:fill="FFFFFF"/>
        </w:rPr>
      </w:pPr>
      <w:r>
        <w:rPr>
          <w:rStyle w:val="Pogrubienie"/>
          <w:bCs w:val="0"/>
          <w:color w:val="1A1A1A"/>
          <w:shd w:val="clear" w:color="auto" w:fill="FFFFFF"/>
        </w:rPr>
        <w:t xml:space="preserve">W Małopolsce </w:t>
      </w:r>
      <w:r w:rsidRPr="00346B29">
        <w:rPr>
          <w:rStyle w:val="Pogrubienie"/>
          <w:b w:val="0"/>
          <w:bCs w:val="0"/>
          <w:color w:val="1A1A1A"/>
          <w:shd w:val="clear" w:color="auto" w:fill="FFFFFF"/>
        </w:rPr>
        <w:t>d</w:t>
      </w:r>
      <w:r w:rsidR="0005797C" w:rsidRPr="00346B29">
        <w:rPr>
          <w:rStyle w:val="Pogrubienie"/>
          <w:b w:val="0"/>
          <w:bCs w:val="0"/>
          <w:color w:val="1A1A1A"/>
          <w:shd w:val="clear" w:color="auto" w:fill="FFFFFF"/>
        </w:rPr>
        <w:t xml:space="preserve">o Zakopanego </w:t>
      </w:r>
      <w:r w:rsidR="0005797C">
        <w:rPr>
          <w:rStyle w:val="Pogrubienie"/>
          <w:b w:val="0"/>
          <w:bCs w:val="0"/>
          <w:color w:val="1A1A1A"/>
          <w:shd w:val="clear" w:color="auto" w:fill="FFFFFF"/>
        </w:rPr>
        <w:t>od 22 czerwca</w:t>
      </w:r>
      <w:r w:rsidR="0005797C">
        <w:rPr>
          <w:rStyle w:val="Pogrubienie"/>
          <w:color w:val="1A1A1A"/>
          <w:shd w:val="clear" w:color="auto" w:fill="FFFFFF"/>
        </w:rPr>
        <w:t> </w:t>
      </w:r>
      <w:r w:rsidR="0005797C">
        <w:rPr>
          <w:color w:val="1A1A1A"/>
          <w:shd w:val="clear" w:color="auto" w:fill="FFFFFF"/>
        </w:rPr>
        <w:t>wracają bezpośrednie połączenia kolejowe m.in. z Krakowa, Warszawy, Szczecina, Poznania i Gdyni.</w:t>
      </w:r>
      <w:r w:rsidR="0005797C" w:rsidRPr="0005797C">
        <w:rPr>
          <w:shd w:val="clear" w:color="auto" w:fill="FFFFFF"/>
        </w:rPr>
        <w:t xml:space="preserve"> Wygodę w podróży zapewnią lepiej przygotowane dla pasażerów </w:t>
      </w:r>
      <w:r w:rsidR="0005797C">
        <w:rPr>
          <w:shd w:val="clear" w:color="auto" w:fill="FFFFFF"/>
        </w:rPr>
        <w:t xml:space="preserve">kolejne </w:t>
      </w:r>
      <w:r w:rsidR="0005797C" w:rsidRPr="0005797C">
        <w:rPr>
          <w:shd w:val="clear" w:color="auto" w:fill="FFFFFF"/>
        </w:rPr>
        <w:t>perony – w Szaflarach i Nowym Targu.</w:t>
      </w:r>
      <w:r w:rsidR="0005797C">
        <w:rPr>
          <w:color w:val="1A1A1A"/>
          <w:shd w:val="clear" w:color="auto" w:fill="FFFFFF"/>
        </w:rPr>
        <w:t xml:space="preserve"> </w:t>
      </w:r>
      <w:r w:rsidR="004302D7">
        <w:rPr>
          <w:rFonts w:cs="Arial"/>
        </w:rPr>
        <w:t>O</w:t>
      </w:r>
      <w:r w:rsidR="004302D7" w:rsidRPr="004302D7">
        <w:rPr>
          <w:rFonts w:cs="Arial"/>
        </w:rPr>
        <w:t>d 15 czerwca</w:t>
      </w:r>
      <w:r w:rsidR="00122652">
        <w:rPr>
          <w:rFonts w:cs="Arial"/>
        </w:rPr>
        <w:t xml:space="preserve"> </w:t>
      </w:r>
      <w:r w:rsidR="004302D7" w:rsidRPr="004302D7">
        <w:rPr>
          <w:rFonts w:cs="Arial"/>
        </w:rPr>
        <w:t xml:space="preserve">na trasę </w:t>
      </w:r>
      <w:r w:rsidR="004302D7" w:rsidRPr="00346B29">
        <w:rPr>
          <w:rFonts w:cs="Arial"/>
        </w:rPr>
        <w:t>Tarnów – Muszyna</w:t>
      </w:r>
      <w:r w:rsidR="004302D7">
        <w:rPr>
          <w:rFonts w:cs="Arial"/>
        </w:rPr>
        <w:t xml:space="preserve"> </w:t>
      </w:r>
      <w:r w:rsidR="004302D7" w:rsidRPr="004302D7">
        <w:rPr>
          <w:rFonts w:cs="Arial"/>
        </w:rPr>
        <w:t xml:space="preserve">powracają pociągi. </w:t>
      </w:r>
      <w:r w:rsidR="00122652">
        <w:rPr>
          <w:rFonts w:cs="Arial"/>
        </w:rPr>
        <w:t xml:space="preserve">Prace utrzymaniowe na tej linii zapewnią sprawne i bezpieczne podróże.  </w:t>
      </w:r>
    </w:p>
    <w:p w14:paraId="3F19C3B3" w14:textId="03768424" w:rsidR="007215D1" w:rsidRDefault="004302D7" w:rsidP="00D2716B">
      <w:pPr>
        <w:spacing w:line="360" w:lineRule="auto"/>
        <w:rPr>
          <w:rFonts w:cs="Arial"/>
        </w:rPr>
      </w:pPr>
      <w:r w:rsidRPr="004302D7">
        <w:rPr>
          <w:rFonts w:cs="Arial"/>
        </w:rPr>
        <w:t xml:space="preserve">W </w:t>
      </w:r>
      <w:r w:rsidRPr="00346B29">
        <w:rPr>
          <w:rFonts w:cs="Arial"/>
          <w:b/>
        </w:rPr>
        <w:t>woj. pomorskim</w:t>
      </w:r>
      <w:r w:rsidRPr="004302D7">
        <w:rPr>
          <w:rFonts w:cs="Arial"/>
        </w:rPr>
        <w:t xml:space="preserve"> od niedzieli znów jedziemy pociągiem na trasie </w:t>
      </w:r>
      <w:r w:rsidRPr="003A2D51">
        <w:rPr>
          <w:rFonts w:cs="Arial"/>
          <w:b/>
        </w:rPr>
        <w:t>Chojnice-Kościerzyna.</w:t>
      </w:r>
      <w:r w:rsidRPr="004302D7">
        <w:rPr>
          <w:rFonts w:cs="Arial"/>
        </w:rPr>
        <w:t xml:space="preserve"> </w:t>
      </w:r>
      <w:r>
        <w:rPr>
          <w:rFonts w:cs="Arial"/>
        </w:rPr>
        <w:t>P</w:t>
      </w:r>
      <w:r w:rsidRPr="004302D7">
        <w:rPr>
          <w:rFonts w:cs="Arial"/>
        </w:rPr>
        <w:t xml:space="preserve">odróżni korzystają z </w:t>
      </w:r>
      <w:r>
        <w:rPr>
          <w:rFonts w:cs="Arial"/>
        </w:rPr>
        <w:t xml:space="preserve">przebudowanych peronów </w:t>
      </w:r>
      <w:r w:rsidR="00D2716B">
        <w:rPr>
          <w:rFonts w:cs="Arial"/>
        </w:rPr>
        <w:t xml:space="preserve">na przystankach </w:t>
      </w:r>
      <w:r w:rsidR="00D2716B" w:rsidRPr="00D2716B">
        <w:rPr>
          <w:rFonts w:cs="Arial"/>
        </w:rPr>
        <w:t>Męcikał, Żabno koło Chojnic, Lubnia, Dziemiany Kaszubskie, Kalisz Kaszubski, Brusy</w:t>
      </w:r>
      <w:r w:rsidR="00D2716B">
        <w:rPr>
          <w:rFonts w:cs="Arial"/>
        </w:rPr>
        <w:t xml:space="preserve">, </w:t>
      </w:r>
      <w:r>
        <w:rPr>
          <w:rFonts w:cs="Arial"/>
        </w:rPr>
        <w:t xml:space="preserve">które zostały </w:t>
      </w:r>
      <w:r w:rsidR="00D2716B">
        <w:rPr>
          <w:rFonts w:cs="Arial"/>
        </w:rPr>
        <w:t xml:space="preserve">zmodernizowane </w:t>
      </w:r>
      <w:r w:rsidRPr="004302D7">
        <w:rPr>
          <w:rFonts w:cs="Arial"/>
        </w:rPr>
        <w:t>ze środków „Rządowego programu budowy lub modernizacji przystanków kolejowych na lata 2021-2025”</w:t>
      </w:r>
      <w:r w:rsidR="00D2716B">
        <w:rPr>
          <w:rFonts w:cs="Arial"/>
        </w:rPr>
        <w:t xml:space="preserve">. </w:t>
      </w:r>
    </w:p>
    <w:p w14:paraId="14564B1F" w14:textId="6B704FD6" w:rsidR="00B10D93" w:rsidRPr="004302D7" w:rsidRDefault="00717235" w:rsidP="00D2716B">
      <w:pPr>
        <w:spacing w:line="360" w:lineRule="auto"/>
        <w:rPr>
          <w:rFonts w:cs="Arial"/>
        </w:rPr>
      </w:pPr>
      <w:r>
        <w:rPr>
          <w:rFonts w:cs="Arial"/>
        </w:rPr>
        <w:t>Z</w:t>
      </w:r>
      <w:r w:rsidRPr="00717235">
        <w:rPr>
          <w:rFonts w:cs="Arial"/>
        </w:rPr>
        <w:t>akończenie prac umożliwi</w:t>
      </w:r>
      <w:r w:rsidR="00395CC3">
        <w:rPr>
          <w:rFonts w:cs="Arial"/>
        </w:rPr>
        <w:t>ł</w:t>
      </w:r>
      <w:r w:rsidRPr="00717235">
        <w:rPr>
          <w:rFonts w:cs="Arial"/>
        </w:rPr>
        <w:t xml:space="preserve"> </w:t>
      </w:r>
      <w:r w:rsidR="007626DD" w:rsidRPr="007626DD">
        <w:rPr>
          <w:rFonts w:cs="Arial"/>
        </w:rPr>
        <w:t xml:space="preserve">od niedzieli </w:t>
      </w:r>
      <w:r w:rsidRPr="00717235">
        <w:rPr>
          <w:rFonts w:cs="Arial"/>
        </w:rPr>
        <w:t xml:space="preserve">powrót pociągów </w:t>
      </w:r>
      <w:r w:rsidR="00F40CD8">
        <w:rPr>
          <w:rFonts w:cs="Arial"/>
        </w:rPr>
        <w:t>na trasę</w:t>
      </w:r>
      <w:r w:rsidR="00B10D93" w:rsidRPr="00B10D93">
        <w:rPr>
          <w:rFonts w:cs="Arial"/>
        </w:rPr>
        <w:t xml:space="preserve"> </w:t>
      </w:r>
      <w:r w:rsidR="00B10D93" w:rsidRPr="003A2D51">
        <w:rPr>
          <w:rFonts w:cs="Arial"/>
          <w:b/>
        </w:rPr>
        <w:t xml:space="preserve">Łódź </w:t>
      </w:r>
      <w:r w:rsidR="00A23201">
        <w:rPr>
          <w:rFonts w:cs="Arial"/>
          <w:b/>
        </w:rPr>
        <w:t>–</w:t>
      </w:r>
      <w:r w:rsidR="00B10D93" w:rsidRPr="003A2D51">
        <w:rPr>
          <w:rFonts w:cs="Arial"/>
          <w:b/>
        </w:rPr>
        <w:t xml:space="preserve"> Drzewica</w:t>
      </w:r>
      <w:r w:rsidR="00A23201">
        <w:rPr>
          <w:rFonts w:cs="Arial"/>
          <w:b/>
        </w:rPr>
        <w:t xml:space="preserve">. </w:t>
      </w:r>
      <w:r w:rsidR="00A23201" w:rsidRPr="00A23201">
        <w:rPr>
          <w:rFonts w:cs="Arial"/>
        </w:rPr>
        <w:t xml:space="preserve">Składy </w:t>
      </w:r>
      <w:r w:rsidR="00B10D93" w:rsidRPr="00B10D93">
        <w:rPr>
          <w:rFonts w:cs="Arial"/>
        </w:rPr>
        <w:t>jadą po nowym moście nad Pilicą w Tomaszowie Mazowieckim.</w:t>
      </w:r>
      <w:r w:rsidR="00B10D93">
        <w:rPr>
          <w:rFonts w:cs="Arial"/>
        </w:rPr>
        <w:t xml:space="preserve"> </w:t>
      </w:r>
      <w:r w:rsidRPr="00717235">
        <w:rPr>
          <w:rFonts w:cs="Arial"/>
        </w:rPr>
        <w:t>Będą sprawne połączenia dalekobieżne m.in. Poznań - Kraków, Gdynia - Łódź - Kraków oraz regionalne Łódź - Drzewica.</w:t>
      </w:r>
      <w:r>
        <w:rPr>
          <w:rFonts w:cs="Arial"/>
        </w:rPr>
        <w:t xml:space="preserve"> </w:t>
      </w:r>
    </w:p>
    <w:p w14:paraId="68FB33DB" w14:textId="5730572B" w:rsidR="00D2716B" w:rsidRPr="00D2716B" w:rsidRDefault="00D2716B" w:rsidP="00D2716B">
      <w:pPr>
        <w:pStyle w:val="Nagwek2"/>
      </w:pPr>
      <w:r w:rsidRPr="00D2716B">
        <w:t>Wakacyjne wyjazdy i inwestycje</w:t>
      </w:r>
    </w:p>
    <w:p w14:paraId="080156BE" w14:textId="09A6B49D" w:rsidR="00D2716B" w:rsidRDefault="00D2716B" w:rsidP="00D2716B">
      <w:pPr>
        <w:spacing w:line="360" w:lineRule="auto"/>
        <w:rPr>
          <w:rFonts w:cs="Arial"/>
        </w:rPr>
      </w:pPr>
      <w:r w:rsidRPr="00D2716B">
        <w:rPr>
          <w:rFonts w:cs="Arial"/>
        </w:rPr>
        <w:t xml:space="preserve">Rozkład jazdy pociągów uwzględnia modernizacje linii, stacji, przystanków w całym kraju. Współpraca zarządcy infrastruktury, przewoźników i wykonawców pozwala na optymalne wykorzystanie sieci kolejowej i uzyskanych efektów prac oraz kontynuowanie inwestycji. Dla wygodnych i atrakcyjnych podróży regionalnych i dalekobieżnych prace realizowane są m.in. na liniach: Poznań – Szczecin, Czyżew – Białystok oraz stacjach Warszawa Zachodnia, Olsztyn Główny. </w:t>
      </w:r>
    </w:p>
    <w:p w14:paraId="31137397" w14:textId="7A04CA13" w:rsidR="00D2716B" w:rsidRPr="00D2716B" w:rsidRDefault="003F6715" w:rsidP="00D2716B">
      <w:pPr>
        <w:spacing w:line="360" w:lineRule="auto"/>
        <w:rPr>
          <w:rFonts w:cs="Arial"/>
        </w:rPr>
      </w:pPr>
      <w:r>
        <w:rPr>
          <w:rFonts w:cs="Arial"/>
        </w:rPr>
        <w:t xml:space="preserve">W stolicy kontynuowana jest przebudowa Warszawy Zachodniej - największej stacji kolejowej w Polsce. By </w:t>
      </w:r>
      <w:r w:rsidR="004645AD" w:rsidRPr="004645AD">
        <w:rPr>
          <w:rFonts w:cs="Arial"/>
        </w:rPr>
        <w:t xml:space="preserve">zapewnić sprawne kursowanie pociągów część z nich będzie kierowana przez stację Warszawa Gdańska. </w:t>
      </w:r>
      <w:r w:rsidR="004645AD">
        <w:rPr>
          <w:rFonts w:cs="Arial"/>
        </w:rPr>
        <w:t>N</w:t>
      </w:r>
      <w:r w:rsidR="00D2716B" w:rsidRPr="00D2716B">
        <w:rPr>
          <w:rFonts w:cs="Arial"/>
        </w:rPr>
        <w:t>a odcinku Warszawa Wawer – Warszawa Wschodnia rozpocznie się kolejny ważny etap prac. Zaplanowane są zmiany w komunikacji</w:t>
      </w:r>
      <w:r w:rsidR="004645AD">
        <w:rPr>
          <w:rFonts w:cs="Arial"/>
        </w:rPr>
        <w:t xml:space="preserve">, które zostały uwzględnione w rozkładzie jazdy. </w:t>
      </w:r>
    </w:p>
    <w:p w14:paraId="36696601" w14:textId="6308F6DF" w:rsidR="00D2716B" w:rsidRPr="00D2716B" w:rsidRDefault="00D2716B" w:rsidP="00D2716B">
      <w:pPr>
        <w:pStyle w:val="Nagwek2"/>
      </w:pPr>
      <w:r w:rsidRPr="00D2716B">
        <w:t>Informacja dla podróżnych</w:t>
      </w:r>
    </w:p>
    <w:p w14:paraId="0FBBF61F" w14:textId="7E5F4366" w:rsidR="00D2716B" w:rsidRPr="00D2716B" w:rsidRDefault="00D2716B" w:rsidP="00D2716B">
      <w:pPr>
        <w:shd w:val="clear" w:color="auto" w:fill="FFFFFF"/>
        <w:spacing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D2716B">
        <w:rPr>
          <w:rFonts w:eastAsia="Times New Roman" w:cs="Arial"/>
          <w:color w:val="1A1A1A"/>
          <w:lang w:eastAsia="pl-PL"/>
        </w:rPr>
        <w:t>Aktualny i przyszły rozkład jazdy pociągów można sprawdzić przed podróżą w Internecie na </w:t>
      </w:r>
      <w:hyperlink r:id="rId8" w:tgtFrame="_blank" w:tooltip="Link do Portalu Pasażera" w:history="1">
        <w:r w:rsidRPr="00D2716B">
          <w:rPr>
            <w:rFonts w:eastAsia="Times New Roman" w:cs="Arial"/>
            <w:color w:val="004D84"/>
            <w:u w:val="single"/>
            <w:lang w:eastAsia="pl-PL"/>
          </w:rPr>
          <w:t>portalpasazera.pl</w:t>
        </w:r>
      </w:hyperlink>
      <w:r w:rsidRPr="00D2716B">
        <w:rPr>
          <w:rFonts w:eastAsia="Times New Roman" w:cs="Arial"/>
          <w:color w:val="1A1A1A"/>
          <w:lang w:eastAsia="pl-PL"/>
        </w:rPr>
        <w:t>, </w:t>
      </w:r>
      <w:hyperlink r:id="rId9" w:tgtFrame="_blank" w:tooltip="Link do strony z rozkładem PKP" w:history="1">
        <w:r w:rsidRPr="00D2716B">
          <w:rPr>
            <w:rFonts w:eastAsia="Times New Roman" w:cs="Arial"/>
            <w:color w:val="004D84"/>
            <w:u w:val="single"/>
            <w:lang w:eastAsia="pl-PL"/>
          </w:rPr>
          <w:t>rozklad-pkp.pl</w:t>
        </w:r>
      </w:hyperlink>
      <w:r w:rsidRPr="00D2716B">
        <w:rPr>
          <w:rFonts w:eastAsia="Times New Roman" w:cs="Arial"/>
          <w:color w:val="1A1A1A"/>
          <w:lang w:eastAsia="pl-PL"/>
        </w:rPr>
        <w:t>, </w:t>
      </w:r>
      <w:hyperlink r:id="rId10" w:tgtFrame="_blank" w:tooltip="Link do strony PKP Intercity" w:history="1">
        <w:r w:rsidRPr="00D2716B">
          <w:rPr>
            <w:rFonts w:eastAsia="Times New Roman" w:cs="Arial"/>
            <w:color w:val="004D84"/>
            <w:u w:val="single"/>
            <w:lang w:eastAsia="pl-PL"/>
          </w:rPr>
          <w:t>www.intercity.pl</w:t>
        </w:r>
      </w:hyperlink>
      <w:r w:rsidRPr="00D2716B">
        <w:rPr>
          <w:rFonts w:eastAsia="Times New Roman" w:cs="Arial"/>
          <w:color w:val="1A1A1A"/>
          <w:lang w:eastAsia="pl-PL"/>
        </w:rPr>
        <w:t> oraz w aplikacjach mobilnych Portal Pasażera i Rozkład-PKP. Również przewoźnicy publikują rozkład jazdy na stronach internetowych, np. </w:t>
      </w:r>
      <w:hyperlink r:id="rId11" w:tooltip="link do informacji prasowej PKP Intercity" w:history="1">
        <w:r w:rsidR="00943E36" w:rsidRPr="00943E36">
          <w:rPr>
            <w:rStyle w:val="Hipercze"/>
            <w:rFonts w:eastAsia="Times New Roman" w:cs="Arial"/>
            <w:lang w:eastAsia="pl-PL"/>
          </w:rPr>
          <w:t>https://www.intercity.pl/pl/site/o-nas/dzial-prasowy/aktualnosci/pkp-intercity-zwieksza-czestotliwosc-pociagow-na-wakacje.html</w:t>
        </w:r>
      </w:hyperlink>
      <w:r w:rsidR="00943E36">
        <w:rPr>
          <w:rFonts w:eastAsia="Times New Roman" w:cs="Arial"/>
          <w:color w:val="1A1A1A"/>
          <w:lang w:eastAsia="pl-PL"/>
        </w:rPr>
        <w:t xml:space="preserve">. </w:t>
      </w:r>
      <w:r w:rsidRPr="00D2716B">
        <w:rPr>
          <w:rFonts w:eastAsia="Times New Roman" w:cs="Arial"/>
          <w:color w:val="1A1A1A"/>
          <w:lang w:eastAsia="pl-PL"/>
        </w:rPr>
        <w:t xml:space="preserve">Nowe rozkłady są dostępne </w:t>
      </w:r>
      <w:r w:rsidR="00ED2DF6">
        <w:rPr>
          <w:rFonts w:eastAsia="Times New Roman" w:cs="Arial"/>
          <w:color w:val="1A1A1A"/>
          <w:lang w:eastAsia="pl-PL"/>
        </w:rPr>
        <w:t xml:space="preserve">także </w:t>
      </w:r>
      <w:r w:rsidRPr="00D2716B">
        <w:rPr>
          <w:rFonts w:eastAsia="Times New Roman" w:cs="Arial"/>
          <w:color w:val="1A1A1A"/>
          <w:lang w:eastAsia="pl-PL"/>
        </w:rPr>
        <w:t xml:space="preserve">na stacjach i przystankach w formie plakatów. </w:t>
      </w:r>
    </w:p>
    <w:p w14:paraId="78BDC1A8" w14:textId="2FB7B370" w:rsidR="00FD2021" w:rsidRPr="00346B29" w:rsidRDefault="00FD2021" w:rsidP="00346B29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346B29">
        <w:rPr>
          <w:rStyle w:val="Pogrubienie"/>
          <w:rFonts w:cs="Arial"/>
          <w:sz w:val="20"/>
          <w:szCs w:val="20"/>
        </w:rPr>
        <w:t>Kontakt dla mediów:</w:t>
      </w:r>
    </w:p>
    <w:p w14:paraId="162233F6" w14:textId="5192D20F" w:rsidR="00C90D29" w:rsidRPr="00346B29" w:rsidRDefault="00C90D29" w:rsidP="00346B29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346B29">
        <w:rPr>
          <w:rStyle w:val="Pogrubienie"/>
          <w:rFonts w:cs="Arial"/>
          <w:b w:val="0"/>
          <w:sz w:val="20"/>
          <w:szCs w:val="20"/>
        </w:rPr>
        <w:t>Magdalena Janus</w:t>
      </w:r>
    </w:p>
    <w:p w14:paraId="08915CD9" w14:textId="379812F3" w:rsidR="00C90D29" w:rsidRPr="00346B29" w:rsidRDefault="00C90D29" w:rsidP="00346B29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346B29">
        <w:rPr>
          <w:rStyle w:val="Pogrubienie"/>
          <w:rFonts w:cs="Arial"/>
          <w:b w:val="0"/>
          <w:sz w:val="20"/>
          <w:szCs w:val="20"/>
        </w:rPr>
        <w:t>zespół prasowy</w:t>
      </w:r>
    </w:p>
    <w:p w14:paraId="69BA37BC" w14:textId="4DDD6039" w:rsidR="00C90D29" w:rsidRPr="00346B29" w:rsidRDefault="00C90D29" w:rsidP="00346B29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346B29">
        <w:rPr>
          <w:rStyle w:val="Pogrubienie"/>
          <w:rFonts w:cs="Arial"/>
          <w:b w:val="0"/>
          <w:sz w:val="20"/>
          <w:szCs w:val="20"/>
        </w:rPr>
        <w:t>PKP Polskie Linie Kolejowe S.A.</w:t>
      </w:r>
    </w:p>
    <w:p w14:paraId="40C14A17" w14:textId="631CFC7F" w:rsidR="00C90D29" w:rsidRPr="00346B29" w:rsidRDefault="00C73B95" w:rsidP="00346B29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hyperlink r:id="rId12" w:history="1">
        <w:r w:rsidR="00C90D29" w:rsidRPr="00346B29">
          <w:rPr>
            <w:rStyle w:val="Hipercze"/>
            <w:rFonts w:cs="Arial"/>
            <w:sz w:val="20"/>
            <w:szCs w:val="20"/>
          </w:rPr>
          <w:t>rzecznik@plk-sa.pl</w:t>
        </w:r>
      </w:hyperlink>
      <w:r w:rsidR="00C90D29" w:rsidRPr="00346B29">
        <w:rPr>
          <w:rStyle w:val="Pogrubienie"/>
          <w:rFonts w:cs="Arial"/>
          <w:b w:val="0"/>
          <w:sz w:val="20"/>
          <w:szCs w:val="20"/>
        </w:rPr>
        <w:t xml:space="preserve"> </w:t>
      </w:r>
    </w:p>
    <w:p w14:paraId="0C1DD449" w14:textId="120B26AC" w:rsidR="00FD2021" w:rsidRPr="00346B29" w:rsidRDefault="00C90D29" w:rsidP="00346B29">
      <w:pPr>
        <w:spacing w:after="0" w:line="240" w:lineRule="auto"/>
        <w:rPr>
          <w:rFonts w:cs="Arial"/>
          <w:bCs/>
          <w:sz w:val="20"/>
          <w:szCs w:val="20"/>
        </w:rPr>
      </w:pPr>
      <w:r w:rsidRPr="00346B29">
        <w:rPr>
          <w:rStyle w:val="Pogrubienie"/>
          <w:rFonts w:cs="Arial"/>
          <w:b w:val="0"/>
          <w:sz w:val="20"/>
          <w:szCs w:val="20"/>
        </w:rPr>
        <w:t>Tel. 22 437 30 02</w:t>
      </w:r>
    </w:p>
    <w:sectPr w:rsidR="00FD2021" w:rsidRPr="00346B29" w:rsidSect="00CE76EE">
      <w:headerReference w:type="first" r:id="rId13"/>
      <w:footerReference w:type="first" r:id="rId14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84DA" w14:textId="77777777" w:rsidR="00C73B95" w:rsidRDefault="00C73B95" w:rsidP="009D1AEB">
      <w:pPr>
        <w:spacing w:after="0" w:line="240" w:lineRule="auto"/>
      </w:pPr>
      <w:r>
        <w:separator/>
      </w:r>
    </w:p>
  </w:endnote>
  <w:endnote w:type="continuationSeparator" w:id="0">
    <w:p w14:paraId="08CB9E65" w14:textId="77777777" w:rsidR="00C73B95" w:rsidRDefault="00C73B9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0C5B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6B9AFA7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 xml:space="preserve">32.065.978.000,00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EA6C" w14:textId="77777777" w:rsidR="00C73B95" w:rsidRDefault="00C73B95" w:rsidP="009D1AEB">
      <w:pPr>
        <w:spacing w:after="0" w:line="240" w:lineRule="auto"/>
      </w:pPr>
      <w:r>
        <w:separator/>
      </w:r>
    </w:p>
  </w:footnote>
  <w:footnote w:type="continuationSeparator" w:id="0">
    <w:p w14:paraId="51E8DA5F" w14:textId="77777777" w:rsidR="00C73B95" w:rsidRDefault="00C73B9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2991">
    <w:abstractNumId w:val="5"/>
  </w:num>
  <w:num w:numId="2" w16cid:durableId="1539469139">
    <w:abstractNumId w:val="4"/>
  </w:num>
  <w:num w:numId="3" w16cid:durableId="473569847">
    <w:abstractNumId w:val="3"/>
  </w:num>
  <w:num w:numId="4" w16cid:durableId="1610970048">
    <w:abstractNumId w:val="2"/>
  </w:num>
  <w:num w:numId="5" w16cid:durableId="143551209">
    <w:abstractNumId w:val="7"/>
  </w:num>
  <w:num w:numId="6" w16cid:durableId="504445912">
    <w:abstractNumId w:val="1"/>
  </w:num>
  <w:num w:numId="7" w16cid:durableId="1081945660">
    <w:abstractNumId w:val="0"/>
  </w:num>
  <w:num w:numId="8" w16cid:durableId="2048943349">
    <w:abstractNumId w:val="8"/>
  </w:num>
  <w:num w:numId="9" w16cid:durableId="2824850">
    <w:abstractNumId w:val="6"/>
  </w:num>
  <w:num w:numId="10" w16cid:durableId="8575011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27E62"/>
    <w:rsid w:val="00040C2E"/>
    <w:rsid w:val="000418CE"/>
    <w:rsid w:val="00045ABE"/>
    <w:rsid w:val="00047DB3"/>
    <w:rsid w:val="0005304C"/>
    <w:rsid w:val="000560AA"/>
    <w:rsid w:val="0005797C"/>
    <w:rsid w:val="00062D29"/>
    <w:rsid w:val="000723F3"/>
    <w:rsid w:val="00072A4C"/>
    <w:rsid w:val="000751E8"/>
    <w:rsid w:val="000762CE"/>
    <w:rsid w:val="0007763E"/>
    <w:rsid w:val="00084B47"/>
    <w:rsid w:val="000A1DC1"/>
    <w:rsid w:val="000A2F69"/>
    <w:rsid w:val="000A518F"/>
    <w:rsid w:val="000B0912"/>
    <w:rsid w:val="000B7E22"/>
    <w:rsid w:val="000C33FC"/>
    <w:rsid w:val="000D124A"/>
    <w:rsid w:val="000D78E4"/>
    <w:rsid w:val="000E16CD"/>
    <w:rsid w:val="000E3F3D"/>
    <w:rsid w:val="000E5986"/>
    <w:rsid w:val="000F3BBA"/>
    <w:rsid w:val="000F6F01"/>
    <w:rsid w:val="00113F57"/>
    <w:rsid w:val="001152CA"/>
    <w:rsid w:val="001173E0"/>
    <w:rsid w:val="00120D6C"/>
    <w:rsid w:val="00122652"/>
    <w:rsid w:val="001323F8"/>
    <w:rsid w:val="001371FA"/>
    <w:rsid w:val="00141E4C"/>
    <w:rsid w:val="00146764"/>
    <w:rsid w:val="00157BA5"/>
    <w:rsid w:val="00157FE2"/>
    <w:rsid w:val="00160625"/>
    <w:rsid w:val="00166942"/>
    <w:rsid w:val="00171492"/>
    <w:rsid w:val="00171697"/>
    <w:rsid w:val="00190E6B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D2EE8"/>
    <w:rsid w:val="001E6D26"/>
    <w:rsid w:val="002039BC"/>
    <w:rsid w:val="002075F0"/>
    <w:rsid w:val="00211CE5"/>
    <w:rsid w:val="00215231"/>
    <w:rsid w:val="0021677E"/>
    <w:rsid w:val="00227B82"/>
    <w:rsid w:val="00231371"/>
    <w:rsid w:val="00231D2F"/>
    <w:rsid w:val="00236985"/>
    <w:rsid w:val="00237E95"/>
    <w:rsid w:val="00271E0A"/>
    <w:rsid w:val="00274D32"/>
    <w:rsid w:val="00277762"/>
    <w:rsid w:val="00291328"/>
    <w:rsid w:val="0029616E"/>
    <w:rsid w:val="002A6AB6"/>
    <w:rsid w:val="002B0273"/>
    <w:rsid w:val="002B1FC8"/>
    <w:rsid w:val="002B3935"/>
    <w:rsid w:val="002C2961"/>
    <w:rsid w:val="002C36D8"/>
    <w:rsid w:val="002C3719"/>
    <w:rsid w:val="002C4270"/>
    <w:rsid w:val="002D081E"/>
    <w:rsid w:val="002E5628"/>
    <w:rsid w:val="002F5297"/>
    <w:rsid w:val="002F6767"/>
    <w:rsid w:val="00304FD1"/>
    <w:rsid w:val="003051E3"/>
    <w:rsid w:val="00305572"/>
    <w:rsid w:val="00307237"/>
    <w:rsid w:val="003153DC"/>
    <w:rsid w:val="00321A86"/>
    <w:rsid w:val="00330C61"/>
    <w:rsid w:val="003342D2"/>
    <w:rsid w:val="003343B9"/>
    <w:rsid w:val="00334920"/>
    <w:rsid w:val="003436BA"/>
    <w:rsid w:val="00344CCA"/>
    <w:rsid w:val="00346B29"/>
    <w:rsid w:val="00346E5E"/>
    <w:rsid w:val="00347A28"/>
    <w:rsid w:val="003705AB"/>
    <w:rsid w:val="00375ABF"/>
    <w:rsid w:val="003763F4"/>
    <w:rsid w:val="00377C74"/>
    <w:rsid w:val="0038086A"/>
    <w:rsid w:val="00391539"/>
    <w:rsid w:val="00393E51"/>
    <w:rsid w:val="00395CC3"/>
    <w:rsid w:val="00395D0E"/>
    <w:rsid w:val="003A1DF9"/>
    <w:rsid w:val="003A2D51"/>
    <w:rsid w:val="003A3BFD"/>
    <w:rsid w:val="003A56B1"/>
    <w:rsid w:val="003B0138"/>
    <w:rsid w:val="003B3FFA"/>
    <w:rsid w:val="003B4554"/>
    <w:rsid w:val="003B720D"/>
    <w:rsid w:val="003C1F63"/>
    <w:rsid w:val="003E794F"/>
    <w:rsid w:val="003F0C77"/>
    <w:rsid w:val="003F6715"/>
    <w:rsid w:val="003F7320"/>
    <w:rsid w:val="004058B2"/>
    <w:rsid w:val="00405B66"/>
    <w:rsid w:val="004120FA"/>
    <w:rsid w:val="0042307B"/>
    <w:rsid w:val="004302D7"/>
    <w:rsid w:val="00433858"/>
    <w:rsid w:val="00443AC9"/>
    <w:rsid w:val="00452FB3"/>
    <w:rsid w:val="00455DC9"/>
    <w:rsid w:val="00462889"/>
    <w:rsid w:val="0046454A"/>
    <w:rsid w:val="004645AD"/>
    <w:rsid w:val="00471426"/>
    <w:rsid w:val="00474EC4"/>
    <w:rsid w:val="00476E61"/>
    <w:rsid w:val="00480B16"/>
    <w:rsid w:val="00487C92"/>
    <w:rsid w:val="004A1187"/>
    <w:rsid w:val="004A5B21"/>
    <w:rsid w:val="004C11E0"/>
    <w:rsid w:val="004C7F83"/>
    <w:rsid w:val="004D0442"/>
    <w:rsid w:val="004D7F09"/>
    <w:rsid w:val="004E6C6C"/>
    <w:rsid w:val="004F1593"/>
    <w:rsid w:val="005042BA"/>
    <w:rsid w:val="00514142"/>
    <w:rsid w:val="0051769C"/>
    <w:rsid w:val="0052270F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BC4"/>
    <w:rsid w:val="00552907"/>
    <w:rsid w:val="005560F2"/>
    <w:rsid w:val="0057269A"/>
    <w:rsid w:val="00573EF3"/>
    <w:rsid w:val="00574C88"/>
    <w:rsid w:val="00582E85"/>
    <w:rsid w:val="00593632"/>
    <w:rsid w:val="005A36E5"/>
    <w:rsid w:val="005A6998"/>
    <w:rsid w:val="005C4431"/>
    <w:rsid w:val="005C7766"/>
    <w:rsid w:val="005D007D"/>
    <w:rsid w:val="005D2DD3"/>
    <w:rsid w:val="005D48F3"/>
    <w:rsid w:val="005E56A4"/>
    <w:rsid w:val="005F5099"/>
    <w:rsid w:val="00601FC5"/>
    <w:rsid w:val="00603FFC"/>
    <w:rsid w:val="00612C70"/>
    <w:rsid w:val="00613B9C"/>
    <w:rsid w:val="00620C91"/>
    <w:rsid w:val="00622109"/>
    <w:rsid w:val="00622F0A"/>
    <w:rsid w:val="00625135"/>
    <w:rsid w:val="00627E0B"/>
    <w:rsid w:val="00632B6B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6210"/>
    <w:rsid w:val="00687995"/>
    <w:rsid w:val="006B0EE6"/>
    <w:rsid w:val="006B2745"/>
    <w:rsid w:val="006B4C56"/>
    <w:rsid w:val="006B4D4A"/>
    <w:rsid w:val="006B4FEE"/>
    <w:rsid w:val="006B6D07"/>
    <w:rsid w:val="006C6C1C"/>
    <w:rsid w:val="006C7789"/>
    <w:rsid w:val="006D40EB"/>
    <w:rsid w:val="006D522E"/>
    <w:rsid w:val="006D7B9D"/>
    <w:rsid w:val="006D7F85"/>
    <w:rsid w:val="006E1E02"/>
    <w:rsid w:val="006E277A"/>
    <w:rsid w:val="006E3AFC"/>
    <w:rsid w:val="006F5154"/>
    <w:rsid w:val="006F6E69"/>
    <w:rsid w:val="00706CE5"/>
    <w:rsid w:val="007105C4"/>
    <w:rsid w:val="00711EA4"/>
    <w:rsid w:val="007130DE"/>
    <w:rsid w:val="00713A09"/>
    <w:rsid w:val="00717235"/>
    <w:rsid w:val="007215D1"/>
    <w:rsid w:val="007222EE"/>
    <w:rsid w:val="0073517F"/>
    <w:rsid w:val="00740CCD"/>
    <w:rsid w:val="007467FD"/>
    <w:rsid w:val="00750AFC"/>
    <w:rsid w:val="00755272"/>
    <w:rsid w:val="007626DD"/>
    <w:rsid w:val="00762CE8"/>
    <w:rsid w:val="0076587B"/>
    <w:rsid w:val="00767FD1"/>
    <w:rsid w:val="00774C5F"/>
    <w:rsid w:val="0078314B"/>
    <w:rsid w:val="00783D10"/>
    <w:rsid w:val="00785BD8"/>
    <w:rsid w:val="0079742E"/>
    <w:rsid w:val="007A29EC"/>
    <w:rsid w:val="007C06B8"/>
    <w:rsid w:val="007D6824"/>
    <w:rsid w:val="007E0953"/>
    <w:rsid w:val="007E0FD0"/>
    <w:rsid w:val="007E1564"/>
    <w:rsid w:val="007F2024"/>
    <w:rsid w:val="007F3648"/>
    <w:rsid w:val="007F66C6"/>
    <w:rsid w:val="00800ABE"/>
    <w:rsid w:val="0080356F"/>
    <w:rsid w:val="0081698D"/>
    <w:rsid w:val="00817A26"/>
    <w:rsid w:val="00822906"/>
    <w:rsid w:val="008234C3"/>
    <w:rsid w:val="0082540A"/>
    <w:rsid w:val="008263D2"/>
    <w:rsid w:val="00827922"/>
    <w:rsid w:val="00827BC9"/>
    <w:rsid w:val="0083184D"/>
    <w:rsid w:val="00832A61"/>
    <w:rsid w:val="00832C21"/>
    <w:rsid w:val="00833053"/>
    <w:rsid w:val="008430E1"/>
    <w:rsid w:val="00850EDB"/>
    <w:rsid w:val="00860074"/>
    <w:rsid w:val="00866591"/>
    <w:rsid w:val="008871D9"/>
    <w:rsid w:val="00887DC9"/>
    <w:rsid w:val="008908B7"/>
    <w:rsid w:val="0089315D"/>
    <w:rsid w:val="00895E46"/>
    <w:rsid w:val="008A1B2B"/>
    <w:rsid w:val="008B04A4"/>
    <w:rsid w:val="008B0D70"/>
    <w:rsid w:val="008B11C0"/>
    <w:rsid w:val="008B1685"/>
    <w:rsid w:val="008B6702"/>
    <w:rsid w:val="008B6FCB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1C59"/>
    <w:rsid w:val="009228F4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97418"/>
    <w:rsid w:val="009A1086"/>
    <w:rsid w:val="009A3086"/>
    <w:rsid w:val="009B08C0"/>
    <w:rsid w:val="009B262F"/>
    <w:rsid w:val="009B42F8"/>
    <w:rsid w:val="009B5A2A"/>
    <w:rsid w:val="009C4DCE"/>
    <w:rsid w:val="009D11B6"/>
    <w:rsid w:val="009D1AEB"/>
    <w:rsid w:val="009D2AD7"/>
    <w:rsid w:val="009F3A27"/>
    <w:rsid w:val="009F7445"/>
    <w:rsid w:val="00A023F4"/>
    <w:rsid w:val="00A0388E"/>
    <w:rsid w:val="00A04254"/>
    <w:rsid w:val="00A147C5"/>
    <w:rsid w:val="00A15AED"/>
    <w:rsid w:val="00A23201"/>
    <w:rsid w:val="00A25F9C"/>
    <w:rsid w:val="00A27178"/>
    <w:rsid w:val="00A310F4"/>
    <w:rsid w:val="00A475C1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80685"/>
    <w:rsid w:val="00A80E7D"/>
    <w:rsid w:val="00A82974"/>
    <w:rsid w:val="00A8692A"/>
    <w:rsid w:val="00A87BA7"/>
    <w:rsid w:val="00A92C97"/>
    <w:rsid w:val="00AA148F"/>
    <w:rsid w:val="00AC105A"/>
    <w:rsid w:val="00AC2FCE"/>
    <w:rsid w:val="00AD0FDF"/>
    <w:rsid w:val="00AE0224"/>
    <w:rsid w:val="00AE38D0"/>
    <w:rsid w:val="00AE7E5D"/>
    <w:rsid w:val="00B109CB"/>
    <w:rsid w:val="00B10D93"/>
    <w:rsid w:val="00B14ABD"/>
    <w:rsid w:val="00B257DC"/>
    <w:rsid w:val="00B27B0A"/>
    <w:rsid w:val="00B3546F"/>
    <w:rsid w:val="00B40C5F"/>
    <w:rsid w:val="00B5161E"/>
    <w:rsid w:val="00B54EFA"/>
    <w:rsid w:val="00B562AB"/>
    <w:rsid w:val="00B6423E"/>
    <w:rsid w:val="00B76037"/>
    <w:rsid w:val="00B86A9E"/>
    <w:rsid w:val="00B93B1C"/>
    <w:rsid w:val="00B94929"/>
    <w:rsid w:val="00BA258E"/>
    <w:rsid w:val="00BA69CF"/>
    <w:rsid w:val="00BA6CFB"/>
    <w:rsid w:val="00BB2C84"/>
    <w:rsid w:val="00BB6657"/>
    <w:rsid w:val="00BC0A50"/>
    <w:rsid w:val="00BC4ABE"/>
    <w:rsid w:val="00BD1561"/>
    <w:rsid w:val="00BD1ACB"/>
    <w:rsid w:val="00BD316C"/>
    <w:rsid w:val="00BD4E48"/>
    <w:rsid w:val="00BE1905"/>
    <w:rsid w:val="00BE30C9"/>
    <w:rsid w:val="00BE4825"/>
    <w:rsid w:val="00BF09E7"/>
    <w:rsid w:val="00C15A10"/>
    <w:rsid w:val="00C22C99"/>
    <w:rsid w:val="00C332FA"/>
    <w:rsid w:val="00C33D09"/>
    <w:rsid w:val="00C340C9"/>
    <w:rsid w:val="00C429FD"/>
    <w:rsid w:val="00C4370D"/>
    <w:rsid w:val="00C43C59"/>
    <w:rsid w:val="00C45ED5"/>
    <w:rsid w:val="00C50D95"/>
    <w:rsid w:val="00C5178B"/>
    <w:rsid w:val="00C56ECC"/>
    <w:rsid w:val="00C62BFE"/>
    <w:rsid w:val="00C638A6"/>
    <w:rsid w:val="00C63DE8"/>
    <w:rsid w:val="00C66048"/>
    <w:rsid w:val="00C7251E"/>
    <w:rsid w:val="00C7344B"/>
    <w:rsid w:val="00C73B95"/>
    <w:rsid w:val="00C76D56"/>
    <w:rsid w:val="00C90D29"/>
    <w:rsid w:val="00C92C0A"/>
    <w:rsid w:val="00CB0960"/>
    <w:rsid w:val="00CB1489"/>
    <w:rsid w:val="00CC6FC9"/>
    <w:rsid w:val="00CC7791"/>
    <w:rsid w:val="00CD4BC5"/>
    <w:rsid w:val="00CD4F75"/>
    <w:rsid w:val="00CD65AC"/>
    <w:rsid w:val="00CE76EE"/>
    <w:rsid w:val="00CF2E7C"/>
    <w:rsid w:val="00D01A87"/>
    <w:rsid w:val="00D01B5D"/>
    <w:rsid w:val="00D11F02"/>
    <w:rsid w:val="00D13529"/>
    <w:rsid w:val="00D149FC"/>
    <w:rsid w:val="00D26BE0"/>
    <w:rsid w:val="00D2716B"/>
    <w:rsid w:val="00D537A7"/>
    <w:rsid w:val="00D57D51"/>
    <w:rsid w:val="00D61483"/>
    <w:rsid w:val="00D64DEB"/>
    <w:rsid w:val="00D67915"/>
    <w:rsid w:val="00D82C62"/>
    <w:rsid w:val="00D85E29"/>
    <w:rsid w:val="00D904C8"/>
    <w:rsid w:val="00D913D5"/>
    <w:rsid w:val="00D91CD1"/>
    <w:rsid w:val="00D92307"/>
    <w:rsid w:val="00D93EF7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E52BC"/>
    <w:rsid w:val="00DF6EAF"/>
    <w:rsid w:val="00E007D4"/>
    <w:rsid w:val="00E034FE"/>
    <w:rsid w:val="00E05383"/>
    <w:rsid w:val="00E054E4"/>
    <w:rsid w:val="00E1094D"/>
    <w:rsid w:val="00E10B3A"/>
    <w:rsid w:val="00E2721D"/>
    <w:rsid w:val="00E27A66"/>
    <w:rsid w:val="00E3374A"/>
    <w:rsid w:val="00E33B77"/>
    <w:rsid w:val="00E341CC"/>
    <w:rsid w:val="00E40A82"/>
    <w:rsid w:val="00E56021"/>
    <w:rsid w:val="00E566D9"/>
    <w:rsid w:val="00E5730A"/>
    <w:rsid w:val="00E7651A"/>
    <w:rsid w:val="00E81479"/>
    <w:rsid w:val="00E8430D"/>
    <w:rsid w:val="00E87CA1"/>
    <w:rsid w:val="00E91DC6"/>
    <w:rsid w:val="00E949C3"/>
    <w:rsid w:val="00E96849"/>
    <w:rsid w:val="00E9730F"/>
    <w:rsid w:val="00EA34AF"/>
    <w:rsid w:val="00EB1FFC"/>
    <w:rsid w:val="00EB3B15"/>
    <w:rsid w:val="00EC1F24"/>
    <w:rsid w:val="00EC217E"/>
    <w:rsid w:val="00ED2DF6"/>
    <w:rsid w:val="00ED372D"/>
    <w:rsid w:val="00ED3AC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5CAF"/>
    <w:rsid w:val="00F2001D"/>
    <w:rsid w:val="00F27976"/>
    <w:rsid w:val="00F304B5"/>
    <w:rsid w:val="00F33BD9"/>
    <w:rsid w:val="00F3684E"/>
    <w:rsid w:val="00F37F6D"/>
    <w:rsid w:val="00F40CD8"/>
    <w:rsid w:val="00F45BCF"/>
    <w:rsid w:val="00F46334"/>
    <w:rsid w:val="00F4708C"/>
    <w:rsid w:val="00F47621"/>
    <w:rsid w:val="00F47A72"/>
    <w:rsid w:val="00F50EBF"/>
    <w:rsid w:val="00F52F06"/>
    <w:rsid w:val="00F57047"/>
    <w:rsid w:val="00F60709"/>
    <w:rsid w:val="00F723F7"/>
    <w:rsid w:val="00F762AB"/>
    <w:rsid w:val="00F82DCA"/>
    <w:rsid w:val="00F8542D"/>
    <w:rsid w:val="00F86DC9"/>
    <w:rsid w:val="00F92943"/>
    <w:rsid w:val="00FA354C"/>
    <w:rsid w:val="00FA354E"/>
    <w:rsid w:val="00FA448D"/>
    <w:rsid w:val="00FA7556"/>
    <w:rsid w:val="00FC0D18"/>
    <w:rsid w:val="00FC2A83"/>
    <w:rsid w:val="00FC335F"/>
    <w:rsid w:val="00FC605C"/>
    <w:rsid w:val="00FC6BB0"/>
    <w:rsid w:val="00FD1A5E"/>
    <w:rsid w:val="00FD2021"/>
    <w:rsid w:val="00FD4344"/>
    <w:rsid w:val="00FE0963"/>
    <w:rsid w:val="00FE7047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plk-s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city.pl/pl/site/o-nas/dzial-prasowy/aktualnosci/pkp-intercity-zwieksza-czestotliwosc-pociagow-na-wakacj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tercity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zklad-pkp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A236-52A4-4C7B-A820-CD3B0394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Wakacyjna korekta rozkładu jazdy pociągów</vt:lpstr>
    </vt:vector>
  </TitlesOfParts>
  <Company>PKP PLK S.A.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Wakacyjna korekta rozkładu jazdy pociągów</dc:title>
  <dc:subject/>
  <dc:creator>PKP Polskie Linie Kolejowe S.A.;Anna.Znajewska-Pawluk@plk-sa.pl</dc:creator>
  <cp:keywords/>
  <dc:description/>
  <cp:lastModifiedBy>Jakubowski Karol</cp:lastModifiedBy>
  <cp:revision>3</cp:revision>
  <cp:lastPrinted>2022-05-31T09:02:00Z</cp:lastPrinted>
  <dcterms:created xsi:type="dcterms:W3CDTF">2023-06-11T10:51:00Z</dcterms:created>
  <dcterms:modified xsi:type="dcterms:W3CDTF">2023-06-11T10:55:00Z</dcterms:modified>
</cp:coreProperties>
</file>