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970856">
        <w:rPr>
          <w:rFonts w:cs="Arial"/>
        </w:rPr>
        <w:t xml:space="preserve"> </w:t>
      </w:r>
      <w:r w:rsidR="000A33A9">
        <w:rPr>
          <w:rFonts w:cs="Arial"/>
        </w:rPr>
        <w:t>25.06.2021</w:t>
      </w:r>
      <w:r w:rsidRPr="003D74BF">
        <w:rPr>
          <w:rFonts w:cs="Arial"/>
        </w:rPr>
        <w:t xml:space="preserve"> r.</w:t>
      </w:r>
    </w:p>
    <w:p w:rsidR="008B39A6" w:rsidRPr="001A6E9C" w:rsidRDefault="00096E73" w:rsidP="001A6E9C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1A6E9C">
        <w:rPr>
          <w:sz w:val="22"/>
          <w:szCs w:val="22"/>
        </w:rPr>
        <w:t>Przyszli kolejarze</w:t>
      </w:r>
      <w:r w:rsidR="008B39A6" w:rsidRPr="001A6E9C">
        <w:rPr>
          <w:sz w:val="22"/>
          <w:szCs w:val="22"/>
        </w:rPr>
        <w:t xml:space="preserve"> rozpoczyna</w:t>
      </w:r>
      <w:r w:rsidRPr="001A6E9C">
        <w:rPr>
          <w:sz w:val="22"/>
          <w:szCs w:val="22"/>
        </w:rPr>
        <w:t>ją</w:t>
      </w:r>
      <w:r w:rsidR="008B39A6" w:rsidRPr="001A6E9C">
        <w:rPr>
          <w:sz w:val="22"/>
          <w:szCs w:val="22"/>
        </w:rPr>
        <w:t xml:space="preserve"> wakacje</w:t>
      </w:r>
    </w:p>
    <w:p w:rsidR="00655080" w:rsidRPr="001A6E9C" w:rsidRDefault="008B39A6" w:rsidP="001A6E9C">
      <w:pPr>
        <w:spacing w:before="100" w:beforeAutospacing="1" w:after="100" w:afterAutospacing="1" w:line="360" w:lineRule="auto"/>
        <w:rPr>
          <w:rFonts w:cs="Arial"/>
          <w:b/>
          <w:shd w:val="clear" w:color="auto" w:fill="FFFFFF"/>
        </w:rPr>
      </w:pPr>
      <w:r w:rsidRPr="00A10664">
        <w:rPr>
          <w:rFonts w:cs="Arial"/>
          <w:b/>
          <w:shd w:val="clear" w:color="auto" w:fill="FFFFFF"/>
        </w:rPr>
        <w:t>Dyżurni ruchu, automatycy sterowania ruchem, specjaliści budownictwa kolejowego oraz elektroenergetycy transportu szynowego – to m</w:t>
      </w:r>
      <w:r w:rsidR="00A10664">
        <w:rPr>
          <w:rFonts w:cs="Arial"/>
          <w:b/>
          <w:shd w:val="clear" w:color="auto" w:fill="FFFFFF"/>
        </w:rPr>
        <w:t xml:space="preserve">.in. w tych kierunkach kształcą się przyszli kolejarze. </w:t>
      </w:r>
      <w:r w:rsidR="005D7366">
        <w:rPr>
          <w:rFonts w:cs="Arial"/>
          <w:b/>
          <w:shd w:val="clear" w:color="auto" w:fill="FFFFFF"/>
        </w:rPr>
        <w:t>R</w:t>
      </w:r>
      <w:r w:rsidR="00A10664" w:rsidRPr="00A10664">
        <w:rPr>
          <w:rFonts w:cs="Arial"/>
          <w:b/>
          <w:shd w:val="clear" w:color="auto" w:fill="FFFFFF"/>
        </w:rPr>
        <w:t xml:space="preserve">ok szkolny ukończyło </w:t>
      </w:r>
      <w:r w:rsidR="00A10664" w:rsidRPr="00F15B50">
        <w:rPr>
          <w:rFonts w:cs="Arial"/>
          <w:b/>
          <w:shd w:val="clear" w:color="auto" w:fill="FFFFFF"/>
        </w:rPr>
        <w:t>249 stypendystów PKP Polskich Linii Kolejowych S.A. Po</w:t>
      </w:r>
      <w:r w:rsidR="00A10664" w:rsidRPr="00A10664">
        <w:rPr>
          <w:rFonts w:cs="Arial"/>
          <w:b/>
          <w:shd w:val="clear" w:color="auto" w:fill="FFFFFF"/>
        </w:rPr>
        <w:t xml:space="preserve"> </w:t>
      </w:r>
      <w:r w:rsidR="00655080">
        <w:rPr>
          <w:rFonts w:cs="Arial"/>
          <w:b/>
          <w:shd w:val="clear" w:color="auto" w:fill="FFFFFF"/>
        </w:rPr>
        <w:t>zakończeniu</w:t>
      </w:r>
      <w:r w:rsidR="00A10664" w:rsidRPr="00A10664">
        <w:rPr>
          <w:rFonts w:cs="Arial"/>
          <w:b/>
          <w:shd w:val="clear" w:color="auto" w:fill="FFFFFF"/>
        </w:rPr>
        <w:t xml:space="preserve"> edukacji będą odpowiedzialni za </w:t>
      </w:r>
      <w:r w:rsidR="005D7366">
        <w:rPr>
          <w:rFonts w:cs="Arial"/>
          <w:b/>
          <w:shd w:val="clear" w:color="auto" w:fill="FFFFFF"/>
        </w:rPr>
        <w:t>bezpieczeństwo na kolejowych szlakach</w:t>
      </w:r>
      <w:r w:rsidR="00A10664" w:rsidRPr="00A10664">
        <w:rPr>
          <w:rFonts w:cs="Arial"/>
          <w:b/>
          <w:shd w:val="clear" w:color="auto" w:fill="FFFFFF"/>
        </w:rPr>
        <w:t>.</w:t>
      </w:r>
      <w:r w:rsidR="00A10664">
        <w:rPr>
          <w:rFonts w:cs="Arial"/>
          <w:b/>
          <w:shd w:val="clear" w:color="auto" w:fill="FFFFFF"/>
        </w:rPr>
        <w:t xml:space="preserve"> </w:t>
      </w:r>
    </w:p>
    <w:p w:rsidR="00A10664" w:rsidRDefault="00655080" w:rsidP="001A6E9C">
      <w:pPr>
        <w:spacing w:before="100" w:beforeAutospacing="1" w:after="100" w:afterAutospacing="1" w:line="360" w:lineRule="auto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Rok szkolny ukończyli uczniowie kierunk</w:t>
      </w:r>
      <w:r w:rsidR="005D7366">
        <w:rPr>
          <w:rFonts w:cs="Arial"/>
          <w:bCs/>
          <w:shd w:val="clear" w:color="auto" w:fill="FFFFFF"/>
        </w:rPr>
        <w:t>ów</w:t>
      </w:r>
      <w:r>
        <w:rPr>
          <w:rFonts w:cs="Arial"/>
          <w:bCs/>
          <w:shd w:val="clear" w:color="auto" w:fill="FFFFFF"/>
        </w:rPr>
        <w:t xml:space="preserve"> kolejowych</w:t>
      </w:r>
      <w:r w:rsidR="00A10664">
        <w:rPr>
          <w:rFonts w:cs="Arial"/>
          <w:bCs/>
          <w:shd w:val="clear" w:color="auto" w:fill="FFFFFF"/>
        </w:rPr>
        <w:t xml:space="preserve"> </w:t>
      </w:r>
      <w:r w:rsidR="005D7366">
        <w:rPr>
          <w:rFonts w:cs="Arial"/>
          <w:bCs/>
          <w:shd w:val="clear" w:color="auto" w:fill="FFFFFF"/>
        </w:rPr>
        <w:t xml:space="preserve">w </w:t>
      </w:r>
      <w:r w:rsidR="005D7366" w:rsidRPr="00A10664">
        <w:rPr>
          <w:rFonts w:cs="Arial"/>
          <w:bCs/>
          <w:shd w:val="clear" w:color="auto" w:fill="FFFFFF"/>
        </w:rPr>
        <w:t>4</w:t>
      </w:r>
      <w:r w:rsidR="005D7366">
        <w:rPr>
          <w:rFonts w:cs="Arial"/>
          <w:bCs/>
          <w:shd w:val="clear" w:color="auto" w:fill="FFFFFF"/>
        </w:rPr>
        <w:t xml:space="preserve">6 szkołach średnich. </w:t>
      </w:r>
      <w:r>
        <w:rPr>
          <w:rFonts w:cs="Arial"/>
          <w:bCs/>
          <w:shd w:val="clear" w:color="auto" w:fill="FFFFFF"/>
        </w:rPr>
        <w:t xml:space="preserve">Wśród nich jest </w:t>
      </w:r>
      <w:r w:rsidRPr="00655080">
        <w:rPr>
          <w:rFonts w:cs="Arial"/>
          <w:bCs/>
          <w:shd w:val="clear" w:color="auto" w:fill="FFFFFF"/>
        </w:rPr>
        <w:t>249 stypendystów PKP Polskich Linii Kolejowych S.A.</w:t>
      </w:r>
      <w:r>
        <w:rPr>
          <w:rFonts w:cs="Arial"/>
          <w:bCs/>
          <w:shd w:val="clear" w:color="auto" w:fill="FFFFFF"/>
        </w:rPr>
        <w:t xml:space="preserve"> </w:t>
      </w:r>
      <w:r w:rsidR="00A10664" w:rsidRPr="00A10664">
        <w:rPr>
          <w:rFonts w:cs="Arial"/>
          <w:bCs/>
          <w:shd w:val="clear" w:color="auto" w:fill="FFFFFF"/>
        </w:rPr>
        <w:t xml:space="preserve">Młodzież z najlepszymi wynikami w nauce </w:t>
      </w:r>
      <w:r w:rsidR="005D7366">
        <w:rPr>
          <w:rFonts w:cs="Arial"/>
          <w:bCs/>
          <w:shd w:val="clear" w:color="auto" w:fill="FFFFFF"/>
        </w:rPr>
        <w:t xml:space="preserve">otrzymywała </w:t>
      </w:r>
      <w:r w:rsidR="00A10664" w:rsidRPr="00A10664">
        <w:rPr>
          <w:rFonts w:cs="Arial"/>
          <w:bCs/>
          <w:shd w:val="clear" w:color="auto" w:fill="FFFFFF"/>
        </w:rPr>
        <w:t xml:space="preserve">comiesięczne </w:t>
      </w:r>
      <w:r>
        <w:rPr>
          <w:rFonts w:cs="Arial"/>
          <w:bCs/>
          <w:shd w:val="clear" w:color="auto" w:fill="FFFFFF"/>
        </w:rPr>
        <w:t xml:space="preserve">stypendium. </w:t>
      </w:r>
      <w:r w:rsidR="005D7366">
        <w:rPr>
          <w:rFonts w:cs="Arial"/>
          <w:bCs/>
          <w:shd w:val="clear" w:color="auto" w:fill="FFFFFF"/>
        </w:rPr>
        <w:t>T</w:t>
      </w:r>
      <w:r w:rsidR="00A10664" w:rsidRPr="00A10664">
        <w:rPr>
          <w:rFonts w:cs="Arial"/>
          <w:bCs/>
          <w:shd w:val="clear" w:color="auto" w:fill="FFFFFF"/>
        </w:rPr>
        <w:t>o m.in. uczniowie z Zespołu Szkół Kształcenia Ustawiczn</w:t>
      </w:r>
      <w:r w:rsidR="00C251D5">
        <w:rPr>
          <w:rFonts w:cs="Arial"/>
          <w:bCs/>
          <w:shd w:val="clear" w:color="auto" w:fill="FFFFFF"/>
        </w:rPr>
        <w:t>ego w Rzeszowie, Zespołu Szkół n</w:t>
      </w:r>
      <w:r w:rsidR="00A10664" w:rsidRPr="00A10664">
        <w:rPr>
          <w:rFonts w:cs="Arial"/>
          <w:bCs/>
          <w:shd w:val="clear" w:color="auto" w:fill="FFFFFF"/>
        </w:rPr>
        <w:t>r 4 im. Zygmunta Balickiego w Kutnie-Azorach, Zespołu Szkół Transporto</w:t>
      </w:r>
      <w:r w:rsidR="00433585">
        <w:rPr>
          <w:rFonts w:cs="Arial"/>
          <w:bCs/>
          <w:shd w:val="clear" w:color="auto" w:fill="FFFFFF"/>
        </w:rPr>
        <w:t>wo-Mechatronicznych w Skarżysku-</w:t>
      </w:r>
      <w:r w:rsidR="00A10664" w:rsidRPr="00A10664">
        <w:rPr>
          <w:rFonts w:cs="Arial"/>
          <w:bCs/>
          <w:shd w:val="clear" w:color="auto" w:fill="FFFFFF"/>
        </w:rPr>
        <w:t xml:space="preserve">Kamiennej oraz </w:t>
      </w:r>
      <w:r w:rsidR="00433585" w:rsidRPr="00A10664">
        <w:rPr>
          <w:rFonts w:cs="Arial"/>
          <w:bCs/>
          <w:shd w:val="clear" w:color="auto" w:fill="FFFFFF"/>
        </w:rPr>
        <w:t>Zespoł</w:t>
      </w:r>
      <w:r w:rsidR="00433585">
        <w:rPr>
          <w:rFonts w:cs="Arial"/>
          <w:bCs/>
          <w:shd w:val="clear" w:color="auto" w:fill="FFFFFF"/>
        </w:rPr>
        <w:t>u</w:t>
      </w:r>
      <w:r w:rsidR="00A10664" w:rsidRPr="00A10664">
        <w:rPr>
          <w:rFonts w:cs="Arial"/>
          <w:bCs/>
          <w:shd w:val="clear" w:color="auto" w:fill="FFFFFF"/>
        </w:rPr>
        <w:t xml:space="preserve"> Szkół Zawodowych Nr 1 im. Gen. Franciszka Kleeberga w Dęblinie.</w:t>
      </w:r>
    </w:p>
    <w:p w:rsidR="008B39A6" w:rsidRPr="00A10664" w:rsidRDefault="00A10664" w:rsidP="001A6E9C">
      <w:pPr>
        <w:pStyle w:val="Nagwek2"/>
        <w:spacing w:before="100" w:beforeAutospacing="1" w:after="100" w:afterAutospacing="1" w:line="360" w:lineRule="auto"/>
        <w:rPr>
          <w:rFonts w:eastAsia="Calibri" w:cs="Arial"/>
        </w:rPr>
      </w:pPr>
      <w:r>
        <w:rPr>
          <w:rFonts w:eastAsia="Calibri" w:cs="Arial"/>
        </w:rPr>
        <w:t>PLK inwestują</w:t>
      </w:r>
      <w:r w:rsidR="008B39A6" w:rsidRPr="00A10664">
        <w:rPr>
          <w:rFonts w:eastAsia="Calibri" w:cs="Arial"/>
        </w:rPr>
        <w:t xml:space="preserve"> w profesjonalistów</w:t>
      </w:r>
    </w:p>
    <w:p w:rsidR="005D7366" w:rsidRDefault="005D7366" w:rsidP="001A6E9C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W</w:t>
      </w:r>
      <w:r w:rsidRPr="007C3B69">
        <w:rPr>
          <w:rFonts w:cs="Arial"/>
        </w:rPr>
        <w:t xml:space="preserve"> roku szkolnym 2020/2021 PKP Polskie Linie Kolejowe S.A. poszerzyły współpracę o trzy nowe placówki: Zespół Szkół w Czerwieńsku, Zespół Szkół Mechaniczno-Elektrycznych im. T. Kościuszki w Rybniku oraz Zespół Szkół Technicznych i Ogólnokształcących w Kędzierz</w:t>
      </w:r>
      <w:r w:rsidR="00D45EAA">
        <w:rPr>
          <w:rFonts w:cs="Arial"/>
        </w:rPr>
        <w:t>ynie-Koźlu. W czerwcu br., PKP P</w:t>
      </w:r>
      <w:r w:rsidRPr="007C3B69">
        <w:rPr>
          <w:rFonts w:cs="Arial"/>
        </w:rPr>
        <w:t>olskie Linie Kolejowe S.A. zawarły także umowę o współpracy z Zespołem Szkół w Sędziszowie. W placówkach młodzież od września będzie kontynuować naukę na nowopowstałym kierunku: technik transportu kolejowego</w:t>
      </w:r>
      <w:r>
        <w:rPr>
          <w:rFonts w:cs="Arial"/>
        </w:rPr>
        <w:t xml:space="preserve">. </w:t>
      </w:r>
    </w:p>
    <w:p w:rsidR="0066530F" w:rsidRPr="00A957A7" w:rsidRDefault="00A10664" w:rsidP="001A6E9C">
      <w:pPr>
        <w:spacing w:before="100" w:beforeAutospacing="1" w:after="100" w:afterAutospacing="1" w:line="360" w:lineRule="auto"/>
        <w:rPr>
          <w:rFonts w:cs="Arial"/>
        </w:rPr>
      </w:pPr>
      <w:r w:rsidRPr="00A10664">
        <w:rPr>
          <w:rFonts w:cs="Arial"/>
        </w:rPr>
        <w:t>PKP Polskie Linie Kolejowe S.A. inwestują w edukację przyszłych kolejarzy</w:t>
      </w:r>
      <w:r>
        <w:rPr>
          <w:rFonts w:cs="Arial"/>
        </w:rPr>
        <w:t xml:space="preserve">. </w:t>
      </w:r>
      <w:r w:rsidR="008B39A6" w:rsidRPr="00A10664">
        <w:rPr>
          <w:rFonts w:cs="Arial"/>
        </w:rPr>
        <w:t xml:space="preserve">Uczniowie szkół średnich otrzymują </w:t>
      </w:r>
      <w:r>
        <w:rPr>
          <w:rFonts w:cs="Arial"/>
        </w:rPr>
        <w:t>profesjonalne</w:t>
      </w:r>
      <w:r w:rsidR="008B39A6" w:rsidRPr="00A10664">
        <w:rPr>
          <w:rFonts w:cs="Arial"/>
        </w:rPr>
        <w:t xml:space="preserve"> narzędzia do poszerzania wiedzy</w:t>
      </w:r>
      <w:r>
        <w:rPr>
          <w:rFonts w:cs="Arial"/>
        </w:rPr>
        <w:t xml:space="preserve"> i umiejętności</w:t>
      </w:r>
      <w:r w:rsidR="008B39A6" w:rsidRPr="00A10664">
        <w:rPr>
          <w:rFonts w:cs="Arial"/>
        </w:rPr>
        <w:t xml:space="preserve">. </w:t>
      </w:r>
      <w:r w:rsidR="005D7366">
        <w:rPr>
          <w:rFonts w:cs="Arial"/>
          <w:shd w:val="clear" w:color="auto" w:fill="FFFFFF"/>
        </w:rPr>
        <w:t>S</w:t>
      </w:r>
      <w:r w:rsidR="0066530F" w:rsidRPr="00A10664">
        <w:rPr>
          <w:rFonts w:cs="Arial"/>
          <w:shd w:val="clear" w:color="auto" w:fill="FFFFFF"/>
        </w:rPr>
        <w:t xml:space="preserve">woją wiedzę i umiejętności mogą doskonalić na nowoczesnym symulatorze urządzeń sterowania ruchem kolejowym, którego w codziennej pracy używają </w:t>
      </w:r>
      <w:r w:rsidR="0066530F">
        <w:rPr>
          <w:rFonts w:cs="Arial"/>
          <w:shd w:val="clear" w:color="auto" w:fill="FFFFFF"/>
        </w:rPr>
        <w:t>pracownicy PLK</w:t>
      </w:r>
      <w:r w:rsidR="0066530F" w:rsidRPr="00A10664">
        <w:rPr>
          <w:rFonts w:cs="Arial"/>
          <w:shd w:val="clear" w:color="auto" w:fill="FFFFFF"/>
        </w:rPr>
        <w:t xml:space="preserve">. </w:t>
      </w:r>
      <w:r w:rsidR="0066530F" w:rsidRPr="00A10664">
        <w:rPr>
          <w:rFonts w:cs="Arial"/>
        </w:rPr>
        <w:t>Zarządca infrastruktury zapewnia także możliwość odbycia praktyk pod okiem doświadczonych pracowników.</w:t>
      </w:r>
      <w:r w:rsidR="0066530F" w:rsidRPr="00A10664">
        <w:rPr>
          <w:rFonts w:cs="Arial"/>
          <w:shd w:val="clear" w:color="auto" w:fill="FFFFFF"/>
        </w:rPr>
        <w:t xml:space="preserve"> Najlepsi uczniowie otrzymują również comiesięczne stypendium. </w:t>
      </w:r>
    </w:p>
    <w:p w:rsidR="005D7366" w:rsidRDefault="0066530F" w:rsidP="001A6E9C">
      <w:pPr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N</w:t>
      </w:r>
      <w:r w:rsidR="008B39A6" w:rsidRPr="00A10664">
        <w:rPr>
          <w:rFonts w:cs="Arial"/>
          <w:shd w:val="clear" w:color="auto" w:fill="FFFFFF"/>
        </w:rPr>
        <w:t xml:space="preserve">a potrzeby szkolnych pracowni zawodowych </w:t>
      </w:r>
      <w:r>
        <w:rPr>
          <w:rFonts w:cs="Arial"/>
          <w:shd w:val="clear" w:color="auto" w:fill="FFFFFF"/>
        </w:rPr>
        <w:t xml:space="preserve">PLK </w:t>
      </w:r>
      <w:r w:rsidR="008B39A6" w:rsidRPr="00A10664">
        <w:rPr>
          <w:rFonts w:cs="Arial"/>
          <w:shd w:val="clear" w:color="auto" w:fill="FFFFFF"/>
        </w:rPr>
        <w:t>przekazuj</w:t>
      </w:r>
      <w:r>
        <w:rPr>
          <w:rFonts w:cs="Arial"/>
          <w:shd w:val="clear" w:color="auto" w:fill="FFFFFF"/>
        </w:rPr>
        <w:t>ą</w:t>
      </w:r>
      <w:r w:rsidR="008B39A6" w:rsidRPr="00A10664">
        <w:rPr>
          <w:rFonts w:cs="Arial"/>
          <w:shd w:val="clear" w:color="auto" w:fill="FFFFFF"/>
        </w:rPr>
        <w:t xml:space="preserve"> elementy infrastruktury kolejowej np. urządzenia sterowania ruchem, szyny, rozjazdy czy semafory. Dzięki temu młodzież może poznać narzędzia, które są ni</w:t>
      </w:r>
      <w:r>
        <w:rPr>
          <w:rFonts w:cs="Arial"/>
          <w:shd w:val="clear" w:color="auto" w:fill="FFFFFF"/>
        </w:rPr>
        <w:t xml:space="preserve">ezbędne w ich przyszłej pracy. </w:t>
      </w:r>
    </w:p>
    <w:p w:rsidR="008B39A6" w:rsidRPr="00A957A7" w:rsidRDefault="0066530F" w:rsidP="001A6E9C">
      <w:pPr>
        <w:spacing w:before="100" w:beforeAutospacing="1" w:after="100" w:afterAutospacing="1" w:line="360" w:lineRule="auto"/>
        <w:rPr>
          <w:rFonts w:cs="Arial"/>
        </w:rPr>
      </w:pPr>
      <w:r w:rsidRPr="0066530F">
        <w:rPr>
          <w:rFonts w:cs="Arial"/>
          <w:shd w:val="clear" w:color="auto" w:fill="FFFFFF"/>
        </w:rPr>
        <w:lastRenderedPageBreak/>
        <w:t xml:space="preserve">Współpraca </w:t>
      </w:r>
      <w:r>
        <w:rPr>
          <w:rFonts w:cs="Arial"/>
          <w:shd w:val="clear" w:color="auto" w:fill="FFFFFF"/>
        </w:rPr>
        <w:t>PKP Polskich Linii Kolejowych S.A.</w:t>
      </w:r>
      <w:r w:rsidRPr="0066530F">
        <w:rPr>
          <w:rFonts w:cs="Arial"/>
          <w:shd w:val="clear" w:color="auto" w:fill="FFFFFF"/>
        </w:rPr>
        <w:t xml:space="preserve"> ze szkołami w zakresie przygotowania zawodowego pomaga uczniom wdrożyć się w charakter i specyfikę zadań, które będą wykonywać po ukończeniu nauki. Po miesiącach przygotowania – także w terenie – nowym pracownikom łatwiej jest rozpoczynać pracę.</w:t>
      </w:r>
    </w:p>
    <w:p w:rsidR="008B39A6" w:rsidRPr="00A10664" w:rsidRDefault="008B39A6" w:rsidP="001A6E9C">
      <w:pPr>
        <w:pStyle w:val="Nagwek2"/>
        <w:spacing w:before="100" w:beforeAutospacing="1" w:after="100" w:afterAutospacing="1" w:line="360" w:lineRule="auto"/>
        <w:rPr>
          <w:rFonts w:cs="Arial"/>
          <w:shd w:val="clear" w:color="auto" w:fill="FFFFFF"/>
        </w:rPr>
      </w:pPr>
      <w:r w:rsidRPr="00A10664">
        <w:rPr>
          <w:rFonts w:cs="Arial"/>
          <w:shd w:val="clear" w:color="auto" w:fill="FFFFFF"/>
        </w:rPr>
        <w:t>Młodzi chcą pracować na kolei</w:t>
      </w:r>
    </w:p>
    <w:p w:rsidR="008B39A6" w:rsidRPr="007C3B69" w:rsidRDefault="008B39A6" w:rsidP="001A6E9C">
      <w:pPr>
        <w:spacing w:before="100" w:beforeAutospacing="1" w:after="100" w:afterAutospacing="1" w:line="360" w:lineRule="auto"/>
        <w:rPr>
          <w:rFonts w:cs="Arial"/>
        </w:rPr>
      </w:pPr>
      <w:r w:rsidRPr="00A10664">
        <w:rPr>
          <w:rFonts w:cs="Arial"/>
          <w:shd w:val="clear" w:color="auto" w:fill="FFFFFF"/>
        </w:rPr>
        <w:t xml:space="preserve">Z roku na rok rośnie wśród młodzieży zainteresowanie kolejowymi kierunkami. Szkoły chętnie podejmują współpracę z Polskimi Liniami Kolejowymi oraz uruchamiają nowe specjalizacje. Technikum </w:t>
      </w:r>
      <w:r w:rsidRPr="00A10664">
        <w:rPr>
          <w:rFonts w:cs="Arial"/>
        </w:rPr>
        <w:t>Kolejowe im. Mikołaja Kopernika w Bydgoszczy, ze względu na rosnące zainteresowanie, utworzyło nowy kierunek – technik automa</w:t>
      </w:r>
      <w:r w:rsidR="007C3B69">
        <w:rPr>
          <w:rFonts w:cs="Arial"/>
        </w:rPr>
        <w:t xml:space="preserve">tyk sterowania </w:t>
      </w:r>
      <w:r w:rsidR="007C3B69" w:rsidRPr="007C3B69">
        <w:rPr>
          <w:rFonts w:cs="Arial"/>
        </w:rPr>
        <w:t>ruchem kolejowym. Uczniowie właśnie kończą pierw</w:t>
      </w:r>
      <w:bookmarkStart w:id="0" w:name="_GoBack"/>
      <w:bookmarkEnd w:id="0"/>
      <w:r w:rsidR="007C3B69" w:rsidRPr="007C3B69">
        <w:rPr>
          <w:rFonts w:cs="Arial"/>
        </w:rPr>
        <w:t xml:space="preserve">szy rok nauki. </w:t>
      </w:r>
    </w:p>
    <w:p w:rsidR="00291328" w:rsidRDefault="00291328" w:rsidP="001A6E9C">
      <w:pPr>
        <w:spacing w:before="100" w:beforeAutospacing="1" w:after="100" w:afterAutospacing="1" w:line="360" w:lineRule="auto"/>
      </w:pPr>
    </w:p>
    <w:p w:rsidR="001A6E9C" w:rsidRDefault="007F3648" w:rsidP="001A6E9C">
      <w:pPr>
        <w:spacing w:after="0" w:line="360" w:lineRule="auto"/>
        <w:rPr>
          <w:rFonts w:cs="Arial"/>
          <w:b/>
          <w:bCs/>
        </w:rPr>
      </w:pPr>
      <w:r w:rsidRPr="007F3648">
        <w:rPr>
          <w:rStyle w:val="Pogrubienie"/>
          <w:rFonts w:cs="Arial"/>
        </w:rPr>
        <w:t>Kontakt dla mediów:</w:t>
      </w:r>
      <w:r w:rsidR="008B39A6">
        <w:br/>
      </w:r>
      <w:r w:rsidR="00A10664">
        <w:t xml:space="preserve">Magdalena Janus </w:t>
      </w:r>
    </w:p>
    <w:p w:rsidR="0009103D" w:rsidRPr="001A6E9C" w:rsidRDefault="001A6E9C" w:rsidP="001A6E9C">
      <w:pPr>
        <w:spacing w:after="0" w:line="360" w:lineRule="auto"/>
        <w:rPr>
          <w:rFonts w:cs="Arial"/>
          <w:b/>
          <w:bCs/>
        </w:rPr>
      </w:pPr>
      <w:r w:rsidRPr="001A6E9C">
        <w:rPr>
          <w:rFonts w:cs="Arial"/>
          <w:bCs/>
        </w:rPr>
        <w:t>z</w:t>
      </w:r>
      <w:r w:rsidR="0009103D">
        <w:t>espół prasowy</w:t>
      </w:r>
    </w:p>
    <w:p w:rsidR="0009103D" w:rsidRDefault="0009103D" w:rsidP="001A6E9C">
      <w:pPr>
        <w:spacing w:after="0" w:line="360" w:lineRule="auto"/>
      </w:pPr>
      <w:r>
        <w:t>PKP Polskie Linie Kolejowe S.A.</w:t>
      </w:r>
    </w:p>
    <w:p w:rsidR="00A10664" w:rsidRDefault="00D55E35" w:rsidP="001A6E9C">
      <w:pPr>
        <w:spacing w:after="0" w:line="360" w:lineRule="auto"/>
        <w:rPr>
          <w:rStyle w:val="Hipercze"/>
          <w:color w:val="0071BC"/>
          <w:shd w:val="clear" w:color="auto" w:fill="FFFFFF"/>
        </w:rPr>
      </w:pPr>
      <w:hyperlink r:id="rId8" w:history="1">
        <w:r w:rsidR="00A10664" w:rsidRPr="00EE5FB7">
          <w:rPr>
            <w:rStyle w:val="Hipercze"/>
            <w:shd w:val="clear" w:color="auto" w:fill="FFFFFF"/>
          </w:rPr>
          <w:t>rzecznik@plk-sa.pl</w:t>
        </w:r>
      </w:hyperlink>
    </w:p>
    <w:p w:rsidR="00A15AED" w:rsidRDefault="00A10664" w:rsidP="001A6E9C">
      <w:pPr>
        <w:spacing w:after="0" w:line="360" w:lineRule="auto"/>
      </w:pPr>
      <w:r w:rsidRPr="00A10664">
        <w:rPr>
          <w:rStyle w:val="Hipercze"/>
          <w:color w:val="auto"/>
          <w:u w:val="none"/>
          <w:shd w:val="clear" w:color="auto" w:fill="FFFFFF"/>
        </w:rPr>
        <w:t>tel. 571 370</w:t>
      </w:r>
      <w:r w:rsidR="00F15B50">
        <w:rPr>
          <w:rStyle w:val="Hipercze"/>
          <w:color w:val="auto"/>
          <w:u w:val="none"/>
          <w:shd w:val="clear" w:color="auto" w:fill="FFFFFF"/>
        </w:rPr>
        <w:t> </w:t>
      </w:r>
      <w:r w:rsidRPr="00A10664">
        <w:rPr>
          <w:rStyle w:val="Hipercze"/>
          <w:color w:val="auto"/>
          <w:u w:val="none"/>
          <w:shd w:val="clear" w:color="auto" w:fill="FFFFFF"/>
        </w:rPr>
        <w:t>229</w:t>
      </w:r>
      <w:r w:rsidR="00A15AED" w:rsidRPr="00A10664">
        <w:br/>
      </w:r>
    </w:p>
    <w:p w:rsidR="00F15B50" w:rsidRDefault="00F15B50" w:rsidP="00A10664">
      <w:pPr>
        <w:spacing w:after="0" w:line="240" w:lineRule="auto"/>
      </w:pPr>
    </w:p>
    <w:p w:rsidR="00F15B50" w:rsidRDefault="00F15B50" w:rsidP="00A10664">
      <w:pPr>
        <w:spacing w:after="0" w:line="240" w:lineRule="auto"/>
      </w:pPr>
    </w:p>
    <w:p w:rsidR="00F15B50" w:rsidRPr="00A10664" w:rsidRDefault="00F15B50" w:rsidP="00A10664">
      <w:pPr>
        <w:spacing w:after="0" w:line="240" w:lineRule="auto"/>
      </w:pPr>
    </w:p>
    <w:sectPr w:rsidR="00F15B50" w:rsidRPr="00A1066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E35" w:rsidRDefault="00D55E35" w:rsidP="009D1AEB">
      <w:pPr>
        <w:spacing w:after="0" w:line="240" w:lineRule="auto"/>
      </w:pPr>
      <w:r>
        <w:separator/>
      </w:r>
    </w:p>
  </w:endnote>
  <w:endnote w:type="continuationSeparator" w:id="0">
    <w:p w:rsidR="00D55E35" w:rsidRDefault="00D55E3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E35" w:rsidRDefault="00D55E35" w:rsidP="009D1AEB">
      <w:pPr>
        <w:spacing w:after="0" w:line="240" w:lineRule="auto"/>
      </w:pPr>
      <w:r>
        <w:separator/>
      </w:r>
    </w:p>
  </w:footnote>
  <w:footnote w:type="continuationSeparator" w:id="0">
    <w:p w:rsidR="00D55E35" w:rsidRDefault="00D55E3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00F"/>
    <w:rsid w:val="0007577D"/>
    <w:rsid w:val="00087532"/>
    <w:rsid w:val="0009103D"/>
    <w:rsid w:val="00096E73"/>
    <w:rsid w:val="000A33A9"/>
    <w:rsid w:val="001A6E9C"/>
    <w:rsid w:val="00236985"/>
    <w:rsid w:val="002408DD"/>
    <w:rsid w:val="00277762"/>
    <w:rsid w:val="00291328"/>
    <w:rsid w:val="002B5F39"/>
    <w:rsid w:val="002F42D9"/>
    <w:rsid w:val="002F6767"/>
    <w:rsid w:val="00325A2C"/>
    <w:rsid w:val="00332218"/>
    <w:rsid w:val="003A44A5"/>
    <w:rsid w:val="003C59B4"/>
    <w:rsid w:val="003D2602"/>
    <w:rsid w:val="004151A3"/>
    <w:rsid w:val="00433585"/>
    <w:rsid w:val="00487489"/>
    <w:rsid w:val="005921E8"/>
    <w:rsid w:val="005A447C"/>
    <w:rsid w:val="005A5C39"/>
    <w:rsid w:val="005D0035"/>
    <w:rsid w:val="005D7366"/>
    <w:rsid w:val="0063625B"/>
    <w:rsid w:val="00655080"/>
    <w:rsid w:val="0066530F"/>
    <w:rsid w:val="006C6C1C"/>
    <w:rsid w:val="00776DAE"/>
    <w:rsid w:val="007C3B69"/>
    <w:rsid w:val="007F3648"/>
    <w:rsid w:val="008024EF"/>
    <w:rsid w:val="00831049"/>
    <w:rsid w:val="00860074"/>
    <w:rsid w:val="008B39A6"/>
    <w:rsid w:val="008D1AD1"/>
    <w:rsid w:val="008D5441"/>
    <w:rsid w:val="00970856"/>
    <w:rsid w:val="009D1AEB"/>
    <w:rsid w:val="009F64CE"/>
    <w:rsid w:val="00A10664"/>
    <w:rsid w:val="00A15AED"/>
    <w:rsid w:val="00A957A7"/>
    <w:rsid w:val="00B34921"/>
    <w:rsid w:val="00C251D5"/>
    <w:rsid w:val="00D149FC"/>
    <w:rsid w:val="00D45EAA"/>
    <w:rsid w:val="00D55E35"/>
    <w:rsid w:val="00DD6F19"/>
    <w:rsid w:val="00E44CCC"/>
    <w:rsid w:val="00EA69AC"/>
    <w:rsid w:val="00EC3202"/>
    <w:rsid w:val="00ED4853"/>
    <w:rsid w:val="00F15B50"/>
    <w:rsid w:val="00F53874"/>
    <w:rsid w:val="00FA448D"/>
    <w:rsid w:val="00FC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36F1-4FB5-4100-B703-9495954D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Przyszli kolejarze rozpoczynają wakacje</vt:lpstr>
    </vt:vector>
  </TitlesOfParts>
  <Company>PKP PLK S.A.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Przyszli kolejarze rozpoczynają wakacje</dc:title>
  <dc:subject>zakończenie roku szkolnego</dc:subject>
  <dc:creator>Elżbieta Filipczak</dc:creator>
  <cp:keywords/>
  <dc:description/>
  <cp:lastModifiedBy>Błażejczyk Marta</cp:lastModifiedBy>
  <cp:revision>2</cp:revision>
  <dcterms:created xsi:type="dcterms:W3CDTF">2021-06-25T12:33:00Z</dcterms:created>
  <dcterms:modified xsi:type="dcterms:W3CDTF">2021-06-25T12:33:00Z</dcterms:modified>
</cp:coreProperties>
</file>