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C22107" w:rsidRDefault="00C22107" w:rsidP="00D46195">
      <w:pPr>
        <w:rPr>
          <w:rFonts w:cs="Arial"/>
        </w:rPr>
      </w:pPr>
    </w:p>
    <w:p w:rsidR="00277762" w:rsidRDefault="0026287C" w:rsidP="009D1AEB">
      <w:pPr>
        <w:jc w:val="right"/>
        <w:rPr>
          <w:rFonts w:cs="Arial"/>
        </w:rPr>
      </w:pPr>
      <w:r>
        <w:rPr>
          <w:rFonts w:cs="Arial"/>
        </w:rPr>
        <w:t>Sosnowiec, 1 lutego</w:t>
      </w:r>
      <w:r w:rsidR="00D30EA6">
        <w:rPr>
          <w:rFonts w:cs="Arial"/>
        </w:rPr>
        <w:t xml:space="preserve"> 2022</w:t>
      </w:r>
      <w:r w:rsidR="00160052" w:rsidRPr="00160052">
        <w:rPr>
          <w:rFonts w:cs="Arial"/>
        </w:rPr>
        <w:t xml:space="preserve"> r.</w:t>
      </w:r>
    </w:p>
    <w:p w:rsidR="00DB6FD4" w:rsidRDefault="00DB6FD4" w:rsidP="009D1AEB">
      <w:pPr>
        <w:pStyle w:val="Nagwek1"/>
      </w:pPr>
    </w:p>
    <w:p w:rsidR="009D1AEB" w:rsidRDefault="00D30EA6" w:rsidP="009D1AEB">
      <w:pPr>
        <w:pStyle w:val="Nagwek1"/>
      </w:pPr>
      <w:r w:rsidRPr="00D30EA6">
        <w:t>Nowy peron i przejście podziemne na stacji Czechowice-Dziedzice</w:t>
      </w:r>
    </w:p>
    <w:p w:rsidR="009D1AEB" w:rsidRPr="00D10EED" w:rsidRDefault="00D10EED" w:rsidP="00D10EED">
      <w:pPr>
        <w:spacing w:after="0" w:line="360" w:lineRule="auto"/>
        <w:rPr>
          <w:rFonts w:eastAsia="Calibri" w:cs="Arial"/>
        </w:rPr>
      </w:pPr>
      <w:r w:rsidRPr="00D10EED">
        <w:rPr>
          <w:rFonts w:eastAsia="Calibri" w:cs="Arial"/>
          <w:b/>
        </w:rPr>
        <w:t>P</w:t>
      </w:r>
      <w:r w:rsidR="001E5C7D">
        <w:rPr>
          <w:rFonts w:eastAsia="Calibri" w:cs="Arial"/>
          <w:b/>
        </w:rPr>
        <w:t xml:space="preserve">odróżni korzystają z nowego </w:t>
      </w:r>
      <w:r w:rsidRPr="00D10EED">
        <w:rPr>
          <w:rFonts w:eastAsia="Calibri" w:cs="Arial"/>
          <w:b/>
        </w:rPr>
        <w:t xml:space="preserve">peronu </w:t>
      </w:r>
      <w:r w:rsidR="001E5C7D">
        <w:rPr>
          <w:rFonts w:eastAsia="Calibri" w:cs="Arial"/>
          <w:b/>
        </w:rPr>
        <w:t xml:space="preserve">i przejścia pod torami </w:t>
      </w:r>
      <w:r w:rsidRPr="00D10EED">
        <w:rPr>
          <w:rFonts w:eastAsia="Calibri" w:cs="Arial"/>
          <w:b/>
        </w:rPr>
        <w:t>na stacji Czechowice</w:t>
      </w:r>
      <w:r w:rsidR="001E5C7D">
        <w:rPr>
          <w:rFonts w:eastAsia="Calibri" w:cs="Arial"/>
          <w:b/>
        </w:rPr>
        <w:t xml:space="preserve">-Dziedzice. </w:t>
      </w:r>
      <w:r w:rsidR="00B942E1">
        <w:rPr>
          <w:rFonts w:eastAsia="Calibri" w:cs="Arial"/>
          <w:b/>
        </w:rPr>
        <w:t xml:space="preserve">Nowy </w:t>
      </w:r>
      <w:r w:rsidR="001E5C7D">
        <w:rPr>
          <w:rFonts w:eastAsia="Calibri" w:cs="Arial"/>
          <w:b/>
        </w:rPr>
        <w:t xml:space="preserve">peron </w:t>
      </w:r>
      <w:r>
        <w:rPr>
          <w:rFonts w:eastAsia="Calibri" w:cs="Arial"/>
          <w:b/>
        </w:rPr>
        <w:t>zapewnia lepsz</w:t>
      </w:r>
      <w:r w:rsidR="00D7185A">
        <w:rPr>
          <w:rFonts w:eastAsia="Calibri" w:cs="Arial"/>
          <w:b/>
        </w:rPr>
        <w:t xml:space="preserve">y dostęp do pociągów </w:t>
      </w:r>
      <w:r>
        <w:rPr>
          <w:rFonts w:eastAsia="Calibri" w:cs="Arial"/>
          <w:b/>
        </w:rPr>
        <w:t>w kierunku m.in. Zwardonia i Katowic</w:t>
      </w:r>
      <w:r w:rsidR="001E5C7D" w:rsidRPr="001E5C7D">
        <w:rPr>
          <w:rFonts w:eastAsia="Calibri" w:cs="Arial"/>
          <w:b/>
        </w:rPr>
        <w:t>.</w:t>
      </w:r>
      <w:r w:rsidR="001E5C7D">
        <w:rPr>
          <w:rFonts w:eastAsia="Calibri" w:cs="Arial"/>
        </w:rPr>
        <w:t xml:space="preserve"> </w:t>
      </w:r>
      <w:r w:rsidR="00160052" w:rsidRPr="00160052">
        <w:rPr>
          <w:rFonts w:eastAsia="Calibri" w:cs="Arial"/>
          <w:b/>
        </w:rPr>
        <w:t xml:space="preserve">Inwestycja </w:t>
      </w:r>
      <w:r>
        <w:rPr>
          <w:rFonts w:eastAsia="Calibri" w:cs="Arial"/>
          <w:b/>
        </w:rPr>
        <w:t xml:space="preserve">na linii </w:t>
      </w:r>
      <w:r w:rsidR="00D52C99">
        <w:rPr>
          <w:rFonts w:eastAsia="Calibri" w:cs="Arial"/>
          <w:b/>
        </w:rPr>
        <w:t>Goczałkowice</w:t>
      </w:r>
      <w:r w:rsidR="001E5C7D">
        <w:rPr>
          <w:rFonts w:eastAsia="Calibri" w:cs="Arial"/>
          <w:b/>
        </w:rPr>
        <w:t>-</w:t>
      </w:r>
      <w:r w:rsidRPr="00160052">
        <w:rPr>
          <w:rFonts w:eastAsia="Calibri" w:cs="Arial"/>
          <w:b/>
        </w:rPr>
        <w:t>Zdrój –</w:t>
      </w:r>
      <w:bookmarkStart w:id="0" w:name="_GoBack"/>
      <w:bookmarkEnd w:id="0"/>
      <w:r w:rsidR="00D52C99">
        <w:rPr>
          <w:rFonts w:eastAsia="Calibri" w:cs="Arial"/>
          <w:b/>
        </w:rPr>
        <w:t xml:space="preserve"> Czechowice-Dziedzice – Zabrzeg</w:t>
      </w:r>
      <w:r w:rsidRPr="00160052">
        <w:rPr>
          <w:rFonts w:eastAsia="Calibri" w:cs="Arial"/>
          <w:b/>
        </w:rPr>
        <w:t xml:space="preserve"> </w:t>
      </w:r>
      <w:r w:rsidR="00160052" w:rsidRPr="00160052">
        <w:rPr>
          <w:rFonts w:eastAsia="Calibri" w:cs="Arial"/>
          <w:b/>
        </w:rPr>
        <w:t>za 1,4 mld zł poprawia warun</w:t>
      </w:r>
      <w:r w:rsidR="001E5C7D">
        <w:rPr>
          <w:rFonts w:eastAsia="Calibri" w:cs="Arial"/>
          <w:b/>
        </w:rPr>
        <w:t>ki podróży i przewozu towarów. Dofinansowana</w:t>
      </w:r>
      <w:r w:rsidR="0026287C">
        <w:rPr>
          <w:rFonts w:eastAsia="Calibri" w:cs="Arial"/>
          <w:b/>
        </w:rPr>
        <w:t xml:space="preserve"> jest</w:t>
      </w:r>
      <w:r w:rsidR="001E5C7D">
        <w:rPr>
          <w:rFonts w:eastAsia="Calibri" w:cs="Arial"/>
          <w:b/>
        </w:rPr>
        <w:t xml:space="preserve"> </w:t>
      </w:r>
      <w:r w:rsidR="00160052" w:rsidRPr="00160052">
        <w:rPr>
          <w:rFonts w:eastAsia="Calibri" w:cs="Arial"/>
          <w:b/>
        </w:rPr>
        <w:t>z unijnego instrumentu CEF „Łącząc Europę”.</w:t>
      </w:r>
      <w:r w:rsidR="006C6C1C">
        <w:rPr>
          <w:rFonts w:cs="Arial"/>
          <w:b/>
        </w:rPr>
        <w:t xml:space="preserve"> </w:t>
      </w:r>
    </w:p>
    <w:p w:rsidR="00D10EED" w:rsidRDefault="00D10EED" w:rsidP="00160052">
      <w:pPr>
        <w:spacing w:after="0" w:line="360" w:lineRule="auto"/>
        <w:rPr>
          <w:rFonts w:eastAsia="Calibri" w:cs="Arial"/>
        </w:rPr>
      </w:pPr>
    </w:p>
    <w:p w:rsidR="001524B1" w:rsidRDefault="001524B1" w:rsidP="00D10EED">
      <w:pPr>
        <w:spacing w:after="0" w:line="360" w:lineRule="auto"/>
        <w:rPr>
          <w:rFonts w:eastAsia="Calibri" w:cs="Arial"/>
        </w:rPr>
      </w:pPr>
      <w:r w:rsidRPr="00160052">
        <w:rPr>
          <w:rFonts w:eastAsia="Calibri" w:cs="Arial"/>
        </w:rPr>
        <w:t xml:space="preserve">Dla podróżnych perony stacji Czechowice-Dziedzice stają się bardziej dostępne i komfortowe. </w:t>
      </w:r>
      <w:r w:rsidR="00D52C99">
        <w:rPr>
          <w:rFonts w:eastAsia="Calibri" w:cs="Arial"/>
        </w:rPr>
        <w:t>P</w:t>
      </w:r>
      <w:r w:rsidR="00DD5D5F">
        <w:rPr>
          <w:rFonts w:eastAsia="Calibri" w:cs="Arial"/>
        </w:rPr>
        <w:t xml:space="preserve">asażerowie korzystają </w:t>
      </w:r>
      <w:r w:rsidR="00D52C99">
        <w:rPr>
          <w:rFonts w:eastAsia="Calibri" w:cs="Arial"/>
        </w:rPr>
        <w:t xml:space="preserve">już </w:t>
      </w:r>
      <w:r w:rsidR="00DD5D5F">
        <w:rPr>
          <w:rFonts w:eastAsia="Calibri" w:cs="Arial"/>
        </w:rPr>
        <w:t xml:space="preserve">z </w:t>
      </w:r>
      <w:r w:rsidR="00D7185A">
        <w:rPr>
          <w:rFonts w:eastAsia="Calibri" w:cs="Arial"/>
        </w:rPr>
        <w:t xml:space="preserve">nowego </w:t>
      </w:r>
      <w:r w:rsidR="00DD5D5F">
        <w:rPr>
          <w:rFonts w:eastAsia="Calibri" w:cs="Arial"/>
        </w:rPr>
        <w:t>p</w:t>
      </w:r>
      <w:r w:rsidR="00D10EED">
        <w:rPr>
          <w:rFonts w:eastAsia="Calibri" w:cs="Arial"/>
        </w:rPr>
        <w:t>eron</w:t>
      </w:r>
      <w:r w:rsidR="00360680">
        <w:rPr>
          <w:rFonts w:eastAsia="Calibri" w:cs="Arial"/>
        </w:rPr>
        <w:t>u</w:t>
      </w:r>
      <w:r w:rsidR="00DD5D5F">
        <w:rPr>
          <w:rFonts w:eastAsia="Calibri" w:cs="Arial"/>
        </w:rPr>
        <w:t>.</w:t>
      </w:r>
      <w:r w:rsidR="00B942E1">
        <w:rPr>
          <w:rFonts w:eastAsia="Calibri" w:cs="Arial"/>
        </w:rPr>
        <w:t xml:space="preserve"> </w:t>
      </w:r>
      <w:r w:rsidR="0076289D">
        <w:rPr>
          <w:rFonts w:eastAsia="Calibri" w:cs="Arial"/>
        </w:rPr>
        <w:t>Peron</w:t>
      </w:r>
      <w:r w:rsidR="00D10EED">
        <w:rPr>
          <w:rFonts w:eastAsia="Calibri" w:cs="Arial"/>
        </w:rPr>
        <w:t xml:space="preserve"> jest wyższy</w:t>
      </w:r>
      <w:r w:rsidR="00C8351C">
        <w:rPr>
          <w:rFonts w:eastAsia="Calibri" w:cs="Arial"/>
        </w:rPr>
        <w:t>, dzięki czemu uł</w:t>
      </w:r>
      <w:r w:rsidR="00D52C99">
        <w:rPr>
          <w:rFonts w:eastAsia="Calibri" w:cs="Arial"/>
        </w:rPr>
        <w:t>atwia wsiadanie i wysiadanie z</w:t>
      </w:r>
      <w:r w:rsidR="00C8351C">
        <w:rPr>
          <w:rFonts w:eastAsia="Calibri" w:cs="Arial"/>
        </w:rPr>
        <w:t xml:space="preserve"> pociągów. </w:t>
      </w:r>
      <w:r w:rsidR="00D7185A">
        <w:rPr>
          <w:rFonts w:eastAsia="Calibri" w:cs="Arial"/>
        </w:rPr>
        <w:t>N</w:t>
      </w:r>
      <w:r w:rsidR="00953536">
        <w:rPr>
          <w:rFonts w:eastAsia="Calibri" w:cs="Arial"/>
        </w:rPr>
        <w:t>owa</w:t>
      </w:r>
      <w:r w:rsidR="00D7185A">
        <w:rPr>
          <w:rFonts w:eastAsia="Calibri" w:cs="Arial"/>
        </w:rPr>
        <w:t xml:space="preserve"> </w:t>
      </w:r>
      <w:r w:rsidR="00953536">
        <w:rPr>
          <w:rFonts w:eastAsia="Calibri" w:cs="Arial"/>
        </w:rPr>
        <w:t>wiata</w:t>
      </w:r>
      <w:r w:rsidR="00D10EED">
        <w:rPr>
          <w:rFonts w:eastAsia="Calibri" w:cs="Arial"/>
        </w:rPr>
        <w:t xml:space="preserve"> zabezpiecza podróżnych przed niekorzystnymi warunkami atmosferycznymi. Są nowe ławki, informacja pasażerska, czytelne oznakowanie i jasne oświetlenie</w:t>
      </w:r>
      <w:r w:rsidR="00D10EED" w:rsidRPr="00D10EED">
        <w:rPr>
          <w:rFonts w:eastAsia="Calibri" w:cs="Arial"/>
        </w:rPr>
        <w:t xml:space="preserve">. </w:t>
      </w:r>
      <w:r w:rsidR="00DD5D5F">
        <w:rPr>
          <w:rFonts w:eastAsia="Calibri" w:cs="Arial"/>
        </w:rPr>
        <w:t>B</w:t>
      </w:r>
      <w:r w:rsidR="00D10EED">
        <w:rPr>
          <w:rFonts w:eastAsia="Calibri" w:cs="Arial"/>
        </w:rPr>
        <w:t xml:space="preserve">ezpieczne </w:t>
      </w:r>
      <w:r w:rsidR="00953536">
        <w:rPr>
          <w:rFonts w:eastAsia="Calibri" w:cs="Arial"/>
        </w:rPr>
        <w:t xml:space="preserve">i wygodne </w:t>
      </w:r>
      <w:r w:rsidR="00D10EED">
        <w:rPr>
          <w:rFonts w:eastAsia="Calibri" w:cs="Arial"/>
        </w:rPr>
        <w:t xml:space="preserve">dojście </w:t>
      </w:r>
      <w:r w:rsidR="00D10EED" w:rsidRPr="00D10EED">
        <w:rPr>
          <w:rFonts w:eastAsia="Calibri" w:cs="Arial"/>
        </w:rPr>
        <w:t>na peron</w:t>
      </w:r>
      <w:r w:rsidR="00DD5D5F" w:rsidRPr="00DD5D5F">
        <w:rPr>
          <w:rFonts w:eastAsia="Calibri" w:cs="Arial"/>
        </w:rPr>
        <w:t xml:space="preserve"> </w:t>
      </w:r>
      <w:r w:rsidR="00DD5D5F">
        <w:rPr>
          <w:rFonts w:eastAsia="Calibri" w:cs="Arial"/>
        </w:rPr>
        <w:t>zapewnia</w:t>
      </w:r>
      <w:r w:rsidR="00DD5D5F" w:rsidRPr="00DD5D5F">
        <w:rPr>
          <w:rFonts w:eastAsia="Calibri" w:cs="Arial"/>
        </w:rPr>
        <w:t xml:space="preserve"> </w:t>
      </w:r>
      <w:r w:rsidR="00697064">
        <w:rPr>
          <w:rFonts w:eastAsia="Calibri" w:cs="Arial"/>
        </w:rPr>
        <w:t xml:space="preserve">nowo wybudowane </w:t>
      </w:r>
      <w:r w:rsidR="00DD5D5F">
        <w:rPr>
          <w:rFonts w:eastAsia="Calibri" w:cs="Arial"/>
        </w:rPr>
        <w:t>przejście podziemne</w:t>
      </w:r>
      <w:r w:rsidR="00D52C99">
        <w:rPr>
          <w:rFonts w:eastAsia="Calibri" w:cs="Arial"/>
        </w:rPr>
        <w:t>. Będą też</w:t>
      </w:r>
      <w:r w:rsidR="00DD5D5F" w:rsidRPr="00D10EED">
        <w:rPr>
          <w:rFonts w:eastAsia="Calibri" w:cs="Arial"/>
        </w:rPr>
        <w:t xml:space="preserve"> windy</w:t>
      </w:r>
      <w:r w:rsidR="00D10EED" w:rsidRPr="00D10EED">
        <w:rPr>
          <w:rFonts w:eastAsia="Calibri" w:cs="Arial"/>
        </w:rPr>
        <w:t xml:space="preserve">. </w:t>
      </w:r>
    </w:p>
    <w:p w:rsidR="00D52C99" w:rsidRDefault="00D7185A" w:rsidP="001524B1">
      <w:pPr>
        <w:spacing w:after="0" w:line="360" w:lineRule="auto"/>
        <w:rPr>
          <w:rFonts w:cs="Arial"/>
        </w:rPr>
      </w:pPr>
      <w:r>
        <w:rPr>
          <w:rFonts w:eastAsia="Calibri" w:cs="Arial"/>
        </w:rPr>
        <w:t xml:space="preserve">Budowane są </w:t>
      </w:r>
      <w:r w:rsidR="00C8351C">
        <w:rPr>
          <w:rFonts w:eastAsia="Calibri" w:cs="Arial"/>
        </w:rPr>
        <w:t>schod</w:t>
      </w:r>
      <w:r>
        <w:rPr>
          <w:rFonts w:eastAsia="Calibri" w:cs="Arial"/>
        </w:rPr>
        <w:t xml:space="preserve">y </w:t>
      </w:r>
      <w:r w:rsidR="00CB0730">
        <w:rPr>
          <w:rFonts w:eastAsia="Calibri" w:cs="Arial"/>
        </w:rPr>
        <w:t xml:space="preserve">z peronu </w:t>
      </w:r>
      <w:r w:rsidR="001524B1">
        <w:rPr>
          <w:rFonts w:eastAsia="Calibri" w:cs="Arial"/>
        </w:rPr>
        <w:t xml:space="preserve">na wiadukt </w:t>
      </w:r>
      <w:r w:rsidR="001524B1">
        <w:rPr>
          <w:rFonts w:cs="Arial"/>
        </w:rPr>
        <w:t>na ul. Traugutta</w:t>
      </w:r>
      <w:r w:rsidR="00C8351C">
        <w:rPr>
          <w:rFonts w:cs="Arial"/>
        </w:rPr>
        <w:t>.</w:t>
      </w:r>
      <w:r w:rsidR="00C8351C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Wykonawca kontynuuje prace przy </w:t>
      </w:r>
      <w:r w:rsidR="00D52C99">
        <w:rPr>
          <w:rFonts w:eastAsia="Calibri" w:cs="Arial"/>
        </w:rPr>
        <w:t>sąsiedni</w:t>
      </w:r>
      <w:r>
        <w:rPr>
          <w:rFonts w:eastAsia="Calibri" w:cs="Arial"/>
        </w:rPr>
        <w:t>m</w:t>
      </w:r>
      <w:r w:rsidR="00D52C99">
        <w:rPr>
          <w:rFonts w:eastAsia="Calibri" w:cs="Arial"/>
        </w:rPr>
        <w:t xml:space="preserve"> p</w:t>
      </w:r>
      <w:r w:rsidR="00CB0730">
        <w:rPr>
          <w:rFonts w:eastAsia="Calibri" w:cs="Arial"/>
        </w:rPr>
        <w:t>eron</w:t>
      </w:r>
      <w:r>
        <w:rPr>
          <w:rFonts w:eastAsia="Calibri" w:cs="Arial"/>
        </w:rPr>
        <w:t>ie</w:t>
      </w:r>
      <w:r w:rsidR="00D52C99">
        <w:rPr>
          <w:rFonts w:eastAsia="Calibri" w:cs="Arial"/>
        </w:rPr>
        <w:t>.</w:t>
      </w:r>
      <w:r>
        <w:rPr>
          <w:rFonts w:eastAsia="Calibri" w:cs="Arial"/>
        </w:rPr>
        <w:t xml:space="preserve"> </w:t>
      </w:r>
      <w:r w:rsidR="00522470">
        <w:rPr>
          <w:rFonts w:cs="Arial"/>
        </w:rPr>
        <w:t>Udogodnieniem</w:t>
      </w:r>
      <w:r w:rsidR="00DD5D5F" w:rsidRPr="00DD5D5F">
        <w:rPr>
          <w:rFonts w:cs="Arial"/>
        </w:rPr>
        <w:t xml:space="preserve"> dla podróżnych </w:t>
      </w:r>
      <w:r w:rsidR="00522470">
        <w:rPr>
          <w:rFonts w:cs="Arial"/>
        </w:rPr>
        <w:t xml:space="preserve">jest </w:t>
      </w:r>
      <w:r w:rsidR="00DD5D5F" w:rsidRPr="00DD5D5F">
        <w:rPr>
          <w:rFonts w:cs="Arial"/>
        </w:rPr>
        <w:t>peron tymczasowy</w:t>
      </w:r>
      <w:r w:rsidR="00CB0730">
        <w:rPr>
          <w:rFonts w:cs="Arial"/>
        </w:rPr>
        <w:t xml:space="preserve"> przy budynku dworca</w:t>
      </w:r>
      <w:r w:rsidR="00DD5D5F">
        <w:rPr>
          <w:rFonts w:cs="Arial"/>
        </w:rPr>
        <w:t>.</w:t>
      </w:r>
    </w:p>
    <w:p w:rsidR="001524B1" w:rsidRPr="00360680" w:rsidRDefault="00360680" w:rsidP="001524B1">
      <w:pPr>
        <w:spacing w:after="0" w:line="360" w:lineRule="auto"/>
        <w:rPr>
          <w:rFonts w:eastAsia="Calibri" w:cs="Arial"/>
        </w:rPr>
      </w:pPr>
      <w:r>
        <w:rPr>
          <w:rFonts w:cs="Arial"/>
        </w:rPr>
        <w:t>Na stacji Czechowi</w:t>
      </w:r>
      <w:r w:rsidR="00CB0730">
        <w:rPr>
          <w:rFonts w:cs="Arial"/>
        </w:rPr>
        <w:t xml:space="preserve">ce-Dziedzice zmodernizowano </w:t>
      </w:r>
      <w:r w:rsidRPr="00A07311">
        <w:rPr>
          <w:rFonts w:cs="Arial"/>
        </w:rPr>
        <w:t xml:space="preserve">5 </w:t>
      </w:r>
      <w:r w:rsidRPr="00DD5D5F">
        <w:rPr>
          <w:rFonts w:cs="Arial"/>
        </w:rPr>
        <w:t>toró</w:t>
      </w:r>
      <w:r w:rsidR="00CB0730">
        <w:rPr>
          <w:rFonts w:cs="Arial"/>
        </w:rPr>
        <w:t>w</w:t>
      </w:r>
      <w:r w:rsidRPr="00DD5D5F">
        <w:rPr>
          <w:rFonts w:cs="Arial"/>
        </w:rPr>
        <w:t>. Kontynuowane są</w:t>
      </w:r>
      <w:r w:rsidR="00D52C99">
        <w:rPr>
          <w:rFonts w:cs="Arial"/>
        </w:rPr>
        <w:t xml:space="preserve"> prace </w:t>
      </w:r>
      <w:r w:rsidR="00522470">
        <w:rPr>
          <w:rFonts w:cs="Arial"/>
        </w:rPr>
        <w:t>od strony ul. Hutniczej</w:t>
      </w:r>
      <w:r w:rsidR="003B0319">
        <w:rPr>
          <w:rFonts w:cs="Arial"/>
        </w:rPr>
        <w:t xml:space="preserve">. </w:t>
      </w:r>
      <w:r w:rsidR="00DD5D5F" w:rsidRPr="00160052">
        <w:rPr>
          <w:rFonts w:eastAsia="Calibri" w:cs="Arial"/>
        </w:rPr>
        <w:t>Prz</w:t>
      </w:r>
      <w:r>
        <w:rPr>
          <w:rFonts w:eastAsia="Calibri" w:cs="Arial"/>
        </w:rPr>
        <w:t>ebudowa układu torowego zwiększy</w:t>
      </w:r>
      <w:r w:rsidR="00DD5D5F" w:rsidRPr="00160052">
        <w:rPr>
          <w:rFonts w:eastAsia="Calibri" w:cs="Arial"/>
        </w:rPr>
        <w:t xml:space="preserve"> możliwości </w:t>
      </w:r>
      <w:r w:rsidR="00B942E1">
        <w:rPr>
          <w:rFonts w:eastAsia="Calibri" w:cs="Arial"/>
        </w:rPr>
        <w:t>obsługi składów na stacj</w:t>
      </w:r>
      <w:r w:rsidR="00D62EB3">
        <w:rPr>
          <w:rFonts w:eastAsia="Calibri" w:cs="Arial"/>
        </w:rPr>
        <w:t>i</w:t>
      </w:r>
      <w:r w:rsidR="00B942E1">
        <w:rPr>
          <w:rFonts w:eastAsia="Calibri" w:cs="Arial"/>
        </w:rPr>
        <w:t>.</w:t>
      </w:r>
    </w:p>
    <w:p w:rsidR="00D62EB3" w:rsidRDefault="00D62EB3" w:rsidP="003235E9">
      <w:pPr>
        <w:spacing w:after="0" w:line="360" w:lineRule="auto"/>
        <w:rPr>
          <w:rFonts w:eastAsia="Calibri" w:cs="Arial"/>
          <w:b/>
        </w:rPr>
      </w:pPr>
    </w:p>
    <w:p w:rsidR="003235E9" w:rsidRPr="00160052" w:rsidRDefault="003235E9" w:rsidP="003235E9">
      <w:pPr>
        <w:spacing w:after="0" w:line="360" w:lineRule="auto"/>
        <w:rPr>
          <w:rFonts w:eastAsia="Calibri" w:cs="Arial"/>
          <w:b/>
        </w:rPr>
      </w:pPr>
      <w:r w:rsidRPr="00160052">
        <w:rPr>
          <w:rFonts w:eastAsia="Calibri" w:cs="Arial"/>
          <w:b/>
        </w:rPr>
        <w:t xml:space="preserve">Czasowe zmiany w komunikacji </w:t>
      </w:r>
    </w:p>
    <w:p w:rsidR="00DB6FD4" w:rsidRPr="00160052" w:rsidRDefault="00D7185A" w:rsidP="00DB6FD4">
      <w:pPr>
        <w:spacing w:after="0" w:line="360" w:lineRule="auto"/>
        <w:rPr>
          <w:rFonts w:eastAsia="Calibri" w:cs="Arial"/>
        </w:rPr>
      </w:pPr>
      <w:r>
        <w:rPr>
          <w:rFonts w:eastAsia="Calibri" w:cs="Arial"/>
        </w:rPr>
        <w:t>Szeroki z</w:t>
      </w:r>
      <w:r w:rsidR="003235E9" w:rsidRPr="00160052">
        <w:rPr>
          <w:rFonts w:eastAsia="Calibri" w:cs="Arial"/>
        </w:rPr>
        <w:t xml:space="preserve">akres prac </w:t>
      </w:r>
      <w:r w:rsidR="003235E9">
        <w:rPr>
          <w:rFonts w:eastAsia="Calibri" w:cs="Arial"/>
        </w:rPr>
        <w:t xml:space="preserve">przy sieci trakcyjnej </w:t>
      </w:r>
      <w:r w:rsidR="003235E9" w:rsidRPr="00160052">
        <w:rPr>
          <w:rFonts w:eastAsia="Calibri" w:cs="Arial"/>
        </w:rPr>
        <w:t xml:space="preserve">i układzie torowym wymaga zmian w komunikacji. Zmiany maksymalnie ograniczono. </w:t>
      </w:r>
      <w:r>
        <w:rPr>
          <w:rFonts w:eastAsia="Calibri" w:cs="Arial"/>
        </w:rPr>
        <w:t>N</w:t>
      </w:r>
      <w:r w:rsidR="003235E9" w:rsidRPr="00D10EED">
        <w:rPr>
          <w:rFonts w:eastAsia="Calibri" w:cs="Arial"/>
        </w:rPr>
        <w:t>a odcinku Pszczyna - Bielsko-Biała Główna</w:t>
      </w:r>
      <w:r w:rsidR="003235E9">
        <w:rPr>
          <w:rFonts w:eastAsia="Calibri" w:cs="Arial"/>
        </w:rPr>
        <w:t xml:space="preserve"> za </w:t>
      </w:r>
      <w:r w:rsidR="00697064">
        <w:rPr>
          <w:rFonts w:eastAsia="Calibri" w:cs="Arial"/>
        </w:rPr>
        <w:t>nocne</w:t>
      </w:r>
      <w:r>
        <w:rPr>
          <w:rFonts w:eastAsia="Calibri" w:cs="Arial"/>
        </w:rPr>
        <w:t xml:space="preserve"> pociągi </w:t>
      </w:r>
      <w:r w:rsidR="00D52C99">
        <w:rPr>
          <w:rFonts w:eastAsia="Calibri" w:cs="Arial"/>
        </w:rPr>
        <w:t>wprowadzono zastępczą komunikację autobusową</w:t>
      </w:r>
      <w:r w:rsidR="00DD5D5F">
        <w:rPr>
          <w:rFonts w:cs="Arial"/>
        </w:rPr>
        <w:t>.</w:t>
      </w:r>
      <w:r w:rsidR="00B10853" w:rsidRPr="00DD5D5F">
        <w:rPr>
          <w:rFonts w:cs="Arial"/>
        </w:rPr>
        <w:t xml:space="preserve"> </w:t>
      </w:r>
      <w:r w:rsidR="003235E9" w:rsidRPr="00160052">
        <w:rPr>
          <w:rFonts w:eastAsia="Calibri" w:cs="Arial"/>
        </w:rPr>
        <w:t xml:space="preserve">Szczegóły są dostępne </w:t>
      </w:r>
      <w:r w:rsidR="002B7091">
        <w:rPr>
          <w:rFonts w:eastAsia="Calibri" w:cs="Arial"/>
        </w:rPr>
        <w:t xml:space="preserve">na stronach przewoźników oraz </w:t>
      </w:r>
      <w:hyperlink r:id="rId8" w:history="1">
        <w:r w:rsidR="002B7091" w:rsidRPr="00366201">
          <w:rPr>
            <w:rStyle w:val="Hipercze"/>
            <w:rFonts w:eastAsia="Calibri" w:cs="Arial"/>
          </w:rPr>
          <w:t>www.portalpasazera.pl</w:t>
        </w:r>
      </w:hyperlink>
      <w:r w:rsidR="002B7091">
        <w:rPr>
          <w:rFonts w:eastAsia="Calibri" w:cs="Arial"/>
        </w:rPr>
        <w:t xml:space="preserve"> </w:t>
      </w:r>
    </w:p>
    <w:p w:rsidR="00D62EB3" w:rsidRDefault="00D62EB3" w:rsidP="00DB6FD4">
      <w:pPr>
        <w:spacing w:line="360" w:lineRule="auto"/>
        <w:rPr>
          <w:rFonts w:eastAsia="Calibri" w:cs="Arial"/>
          <w:b/>
        </w:rPr>
      </w:pPr>
    </w:p>
    <w:p w:rsidR="00DB6FD4" w:rsidRPr="00DB6FD4" w:rsidRDefault="00CB0730" w:rsidP="00DB6FD4">
      <w:pPr>
        <w:spacing w:line="360" w:lineRule="auto"/>
        <w:rPr>
          <w:rFonts w:eastAsia="Calibri" w:cs="Arial"/>
        </w:rPr>
      </w:pPr>
      <w:r w:rsidRPr="00CB0730">
        <w:rPr>
          <w:rFonts w:eastAsia="Calibri" w:cs="Arial"/>
          <w:b/>
        </w:rPr>
        <w:t>Efektem inwestycji</w:t>
      </w:r>
      <w:r w:rsidRPr="00CB0730">
        <w:rPr>
          <w:rFonts w:eastAsia="Calibri" w:cs="Arial"/>
        </w:rPr>
        <w:t xml:space="preserve"> będą sprawniejsze podróże na trasie z Katowic do Zebrzydowic i w Beskid Śląski. </w:t>
      </w:r>
      <w:r w:rsidR="00DB6FD4" w:rsidRPr="00DB6FD4">
        <w:rPr>
          <w:rFonts w:eastAsia="Calibri" w:cs="Arial"/>
        </w:rPr>
        <w:t xml:space="preserve">Podróżni </w:t>
      </w:r>
      <w:r w:rsidR="0026287C">
        <w:rPr>
          <w:rFonts w:eastAsia="Calibri" w:cs="Arial"/>
        </w:rPr>
        <w:t>korzystają z dwóch nowych peronów</w:t>
      </w:r>
      <w:r w:rsidR="00DB6FD4" w:rsidRPr="00DB6FD4">
        <w:rPr>
          <w:rFonts w:eastAsia="Calibri" w:cs="Arial"/>
        </w:rPr>
        <w:t xml:space="preserve"> w Zabrzegu, a także z bezpiecznego przejścia pod torami i na drugą stronę miasta. Dostęp do peronów ułatwiają zadaszone pochylnie. Na obiekcie przygotowane zostały ławki, wiaty i gabloty na rozkłady jazdy. Z nowego peronu pasażerowie wygodnie dojadą do Czechowic-Dziedzic, Skoczowa i Zebrzydowic.  </w:t>
      </w:r>
    </w:p>
    <w:p w:rsidR="00DB6FD4" w:rsidRDefault="00DB6FD4" w:rsidP="00DB6FD4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Pociągi jeżdżą też </w:t>
      </w:r>
      <w:r w:rsidRPr="00DB6FD4">
        <w:rPr>
          <w:rFonts w:eastAsia="Calibri" w:cs="Arial"/>
        </w:rPr>
        <w:t xml:space="preserve">po nowym torze i moście nad Wisłą między Goczałkowicami Zdrojem a Czechowicami. Nowa przeprawa kolejowa zapewnia bezpieczne podróże i przewóz towarów. </w:t>
      </w:r>
      <w:r w:rsidRPr="00DB6FD4">
        <w:rPr>
          <w:rFonts w:eastAsia="Calibri" w:cs="Arial"/>
        </w:rPr>
        <w:lastRenderedPageBreak/>
        <w:t>Wróciły bezpośrednie połączenia między Goczałkowicami Zdrojem a Zabrzegiem po tzw. łącznicy. Takie rozwiązanie nie wymaga wjazdu do</w:t>
      </w:r>
      <w:r>
        <w:rPr>
          <w:rFonts w:eastAsia="Calibri" w:cs="Arial"/>
        </w:rPr>
        <w:t xml:space="preserve"> stacji Czechowice pociągów </w:t>
      </w:r>
      <w:r w:rsidRPr="00DB6FD4">
        <w:rPr>
          <w:rFonts w:eastAsia="Calibri" w:cs="Arial"/>
        </w:rPr>
        <w:t>z Katowic do Skoc</w:t>
      </w:r>
      <w:r>
        <w:rPr>
          <w:rFonts w:eastAsia="Calibri" w:cs="Arial"/>
        </w:rPr>
        <w:t>zowa i z Katowic do Zabrzegu</w:t>
      </w:r>
      <w:r w:rsidRPr="00DB6FD4">
        <w:rPr>
          <w:rFonts w:eastAsia="Calibri" w:cs="Arial"/>
        </w:rPr>
        <w:t>.</w:t>
      </w:r>
    </w:p>
    <w:p w:rsidR="00CB0730" w:rsidRPr="00CB0730" w:rsidRDefault="00CB0730" w:rsidP="00CB0730">
      <w:pPr>
        <w:spacing w:line="360" w:lineRule="auto"/>
        <w:rPr>
          <w:rFonts w:eastAsia="Calibri" w:cs="Arial"/>
        </w:rPr>
      </w:pPr>
      <w:r w:rsidRPr="00CB0730">
        <w:rPr>
          <w:rFonts w:eastAsia="Calibri" w:cs="Arial"/>
        </w:rPr>
        <w:t xml:space="preserve">Inwestycja </w:t>
      </w:r>
      <w:r w:rsidR="001E5C7D">
        <w:rPr>
          <w:rFonts w:eastAsia="Calibri" w:cs="Arial"/>
        </w:rPr>
        <w:t xml:space="preserve">PKP Polskich Linii Kolejowych S.A. </w:t>
      </w:r>
      <w:r w:rsidRPr="00CB0730">
        <w:rPr>
          <w:rFonts w:eastAsia="Calibri" w:cs="Arial"/>
        </w:rPr>
        <w:t>poprawi przepustowość kolejowych szlaków oraz zwiększy efektywność wykorzystania węzła w Czechowicach-Dziedzicach. Linie kolejowe będą dostosowane do wymogów transeuropejskiej sieci transportowej. Projekt zapewnia wzrost konkurencyjności kolei względem innych środków transportu. Składy pasażerskie pojadą z prędkością do 160 km/h, a towarowe do 120 km/h. Projekt przewiduje wymianę okoł</w:t>
      </w:r>
      <w:r w:rsidR="005A2874">
        <w:rPr>
          <w:rFonts w:eastAsia="Calibri" w:cs="Arial"/>
        </w:rPr>
        <w:t>o 50 km torów i sieci</w:t>
      </w:r>
      <w:r w:rsidRPr="00CB0730">
        <w:rPr>
          <w:rFonts w:eastAsia="Calibri" w:cs="Arial"/>
        </w:rPr>
        <w:t xml:space="preserve">. Wymiana rozjazdów zapewni płynny przejazd pociągów przez stację i przystanki. Na zwiększenie bezpieczeństwa przewozów wpłynie przebudowa 3 przejazdów kolejowo-drogowych. </w:t>
      </w:r>
    </w:p>
    <w:p w:rsidR="007F3648" w:rsidRPr="00D46195" w:rsidRDefault="00CB0730" w:rsidP="00CB0730">
      <w:pPr>
        <w:spacing w:line="360" w:lineRule="auto"/>
        <w:rPr>
          <w:rFonts w:eastAsia="Calibri" w:cs="Arial"/>
        </w:rPr>
      </w:pPr>
      <w:r w:rsidRPr="00CB0730">
        <w:rPr>
          <w:rFonts w:eastAsia="Calibri" w:cs="Arial"/>
        </w:rPr>
        <w:t xml:space="preserve">Projekt „Prace na podstawowych ciągach pasażerskich (E30 i E65) na obszarze Śląska, Etap I: linia E65 na odc. Będzin - Katowice - Tychy - Czechowice-Dziedzice – Zebrzydowice: LOT C na odcinku </w:t>
      </w:r>
      <w:proofErr w:type="spellStart"/>
      <w:r w:rsidRPr="00CB0730">
        <w:rPr>
          <w:rFonts w:eastAsia="Calibri" w:cs="Arial"/>
        </w:rPr>
        <w:t>podg</w:t>
      </w:r>
      <w:proofErr w:type="spellEnd"/>
      <w:r w:rsidRPr="00CB0730">
        <w:rPr>
          <w:rFonts w:eastAsia="Calibri" w:cs="Arial"/>
        </w:rPr>
        <w:t>. Most Wisła - Czechowice–Dziedzice - Zabrzeg” o wartości 1,4 mld zł współfinansowany jest przez Unię Europejską z instrumentu CEF „Łącząc Europę”. Roboty planowane są do października 2023 roku.</w:t>
      </w:r>
    </w:p>
    <w:p w:rsidR="00D52C99" w:rsidRDefault="00D52C99" w:rsidP="00A15AED">
      <w:pPr>
        <w:rPr>
          <w:rStyle w:val="Pogrubienie"/>
          <w:rFonts w:cs="Arial"/>
        </w:rPr>
      </w:pPr>
    </w:p>
    <w:p w:rsidR="0026287C" w:rsidRDefault="0026287C" w:rsidP="0026287C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4B2E39" w:rsidRPr="004B2E39" w:rsidRDefault="0026287C" w:rsidP="0026287C">
      <w:pPr>
        <w:spacing w:after="0" w:line="240" w:lineRule="auto"/>
        <w:rPr>
          <w:rFonts w:cs="Arial"/>
        </w:rPr>
      </w:pPr>
      <w:r w:rsidRPr="00FB2399">
        <w:rPr>
          <w:rFonts w:cs="Arial"/>
          <w:bCs/>
        </w:rPr>
        <w:t>Katarzyna Głowacka</w:t>
      </w:r>
      <w:r w:rsidRPr="00FB2399">
        <w:rPr>
          <w:rFonts w:cs="Arial"/>
          <w:bCs/>
        </w:rPr>
        <w:br/>
        <w:t>zespół prasowy</w:t>
      </w:r>
      <w:r w:rsidRPr="00FB2399">
        <w:rPr>
          <w:rFonts w:cs="Arial"/>
          <w:bCs/>
        </w:rPr>
        <w:br/>
        <w:t>PKP Polskie Linie Kolejowe S.A.</w:t>
      </w:r>
      <w:r w:rsidRPr="00FB2399">
        <w:rPr>
          <w:rFonts w:cs="Arial"/>
          <w:bCs/>
        </w:rPr>
        <w:br/>
      </w:r>
      <w:r w:rsidRPr="00B07B5C">
        <w:rPr>
          <w:rFonts w:cs="Arial"/>
          <w:bCs/>
        </w:rPr>
        <w:t>rzecznik@plk-sa.pl</w:t>
      </w:r>
      <w:r w:rsidRPr="00FB2399">
        <w:rPr>
          <w:rFonts w:cs="Arial"/>
          <w:bCs/>
        </w:rPr>
        <w:br/>
        <w:t>T: +48 697 044 571</w:t>
      </w:r>
    </w:p>
    <w:p w:rsidR="00C22107" w:rsidRDefault="00C22107" w:rsidP="00A15AED"/>
    <w:p w:rsidR="00160052" w:rsidRPr="00160052" w:rsidRDefault="00160052" w:rsidP="003235E9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  <w:lang w:eastAsia="pl-PL"/>
        </w:rPr>
      </w:pPr>
      <w:r w:rsidRPr="00160052">
        <w:rPr>
          <w:rFonts w:eastAsia="Times New Roman" w:cs="Arial"/>
          <w:lang w:eastAsia="pl-PL"/>
        </w:rPr>
        <w:t xml:space="preserve">Projekt jest współfinansowany przez Unię Europejską z instrumentu „Łącząc Europę”.  </w:t>
      </w:r>
    </w:p>
    <w:p w:rsidR="00C22107" w:rsidRPr="00160052" w:rsidRDefault="00160052" w:rsidP="003235E9">
      <w:pPr>
        <w:spacing w:after="0" w:line="240" w:lineRule="auto"/>
        <w:rPr>
          <w:rFonts w:cs="Arial"/>
        </w:rPr>
      </w:pPr>
      <w:r w:rsidRPr="00160052">
        <w:rPr>
          <w:rFonts w:eastAsia="Times New Roman" w:cs="Arial"/>
          <w:lang w:eastAsia="pl-PL"/>
        </w:rPr>
        <w:t>Wyłączną odpowiedzialność za treść publikacji ponosi jej autor. Unia Europejska nie odpowiada za ewentualne wykorzystanie informacji zawartych w takiej publikacji.</w:t>
      </w:r>
    </w:p>
    <w:sectPr w:rsidR="00C22107" w:rsidRPr="00160052" w:rsidSect="0026287C">
      <w:headerReference w:type="first" r:id="rId9"/>
      <w:footerReference w:type="first" r:id="rId10"/>
      <w:pgSz w:w="11906" w:h="16838"/>
      <w:pgMar w:top="1418" w:right="1134" w:bottom="993" w:left="1134" w:header="284" w:footer="62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C32" w:rsidRDefault="00551C32" w:rsidP="009D1AEB">
      <w:pPr>
        <w:spacing w:after="0" w:line="240" w:lineRule="auto"/>
      </w:pPr>
      <w:r>
        <w:separator/>
      </w:r>
    </w:p>
  </w:endnote>
  <w:endnote w:type="continuationSeparator" w:id="0">
    <w:p w:rsidR="00551C32" w:rsidRDefault="00551C3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EA6" w:rsidRPr="0025604B" w:rsidRDefault="00D30EA6" w:rsidP="00D30EA6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D30EA6" w:rsidRPr="0025604B" w:rsidRDefault="00D30EA6" w:rsidP="00D30EA6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D30EA6" w:rsidP="00D30EA6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DD79E0">
      <w:rPr>
        <w:rFonts w:cs="Arial"/>
        <w:color w:val="727271"/>
        <w:sz w:val="14"/>
        <w:szCs w:val="14"/>
      </w:rPr>
      <w:t>30.658.953.000,00 zł</w:t>
    </w:r>
    <w:r>
      <w:rPr>
        <w:rFonts w:cs="Arial"/>
        <w:color w:val="727271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C32" w:rsidRDefault="00551C32" w:rsidP="009D1AEB">
      <w:pPr>
        <w:spacing w:after="0" w:line="240" w:lineRule="auto"/>
      </w:pPr>
      <w:r>
        <w:separator/>
      </w:r>
    </w:p>
  </w:footnote>
  <w:footnote w:type="continuationSeparator" w:id="0">
    <w:p w:rsidR="00551C32" w:rsidRDefault="00551C3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99DCA8" wp14:editId="61B2E8FA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99DCA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B1636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036472D" wp14:editId="0D554C1D">
          <wp:simplePos x="0" y="0"/>
          <wp:positionH relativeFrom="column">
            <wp:posOffset>4305</wp:posOffset>
          </wp:positionH>
          <wp:positionV relativeFrom="paragraph">
            <wp:posOffset>-2210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052" w:rsidRPr="00160052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7A0B7C2" wp14:editId="5BB64765">
          <wp:extent cx="6120130" cy="462061"/>
          <wp:effectExtent l="0" t="0" r="0" b="0"/>
          <wp:docPr id="4" name="Obraz 4" descr="Logoty: PKP Polskich Linii Kolejowych S.A., flaga Rzeczpospolita Polska, logotyp: flaga Unii Europejskiej, Współ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: PKP Polskich Linii Kolejowych S.A., flaga Rzeczpospolita Polska, logotyp: flaga Unii Europejskiej, Współ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5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2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B40412B"/>
    <w:multiLevelType w:val="hybridMultilevel"/>
    <w:tmpl w:val="BB38F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349E"/>
    <w:rsid w:val="000B1636"/>
    <w:rsid w:val="00103F4D"/>
    <w:rsid w:val="001109EB"/>
    <w:rsid w:val="00130B41"/>
    <w:rsid w:val="0014378B"/>
    <w:rsid w:val="00151E20"/>
    <w:rsid w:val="001524B1"/>
    <w:rsid w:val="00160052"/>
    <w:rsid w:val="00167521"/>
    <w:rsid w:val="001B1803"/>
    <w:rsid w:val="001D6B6F"/>
    <w:rsid w:val="001E4A8E"/>
    <w:rsid w:val="001E5C7D"/>
    <w:rsid w:val="001F423E"/>
    <w:rsid w:val="001F57CE"/>
    <w:rsid w:val="00236985"/>
    <w:rsid w:val="0026287C"/>
    <w:rsid w:val="00277762"/>
    <w:rsid w:val="00291328"/>
    <w:rsid w:val="002B7091"/>
    <w:rsid w:val="002C1D20"/>
    <w:rsid w:val="002D62B1"/>
    <w:rsid w:val="002F6767"/>
    <w:rsid w:val="003235E9"/>
    <w:rsid w:val="00360680"/>
    <w:rsid w:val="003B0319"/>
    <w:rsid w:val="003F574B"/>
    <w:rsid w:val="004419B1"/>
    <w:rsid w:val="00497843"/>
    <w:rsid w:val="004B2E39"/>
    <w:rsid w:val="004D0400"/>
    <w:rsid w:val="004F5041"/>
    <w:rsid w:val="0051720E"/>
    <w:rsid w:val="00517D9D"/>
    <w:rsid w:val="00522470"/>
    <w:rsid w:val="00526079"/>
    <w:rsid w:val="00534832"/>
    <w:rsid w:val="00535A34"/>
    <w:rsid w:val="00551C32"/>
    <w:rsid w:val="00576187"/>
    <w:rsid w:val="005A2874"/>
    <w:rsid w:val="0063625B"/>
    <w:rsid w:val="0069350F"/>
    <w:rsid w:val="00695CD7"/>
    <w:rsid w:val="00697064"/>
    <w:rsid w:val="006A7154"/>
    <w:rsid w:val="006C6C1C"/>
    <w:rsid w:val="007012B2"/>
    <w:rsid w:val="0076289D"/>
    <w:rsid w:val="00764FB7"/>
    <w:rsid w:val="00765BA1"/>
    <w:rsid w:val="007F3648"/>
    <w:rsid w:val="0080186E"/>
    <w:rsid w:val="00802193"/>
    <w:rsid w:val="00813BEF"/>
    <w:rsid w:val="00860074"/>
    <w:rsid w:val="008915C4"/>
    <w:rsid w:val="008A4284"/>
    <w:rsid w:val="008A5A0A"/>
    <w:rsid w:val="009177FA"/>
    <w:rsid w:val="00942BEA"/>
    <w:rsid w:val="00953536"/>
    <w:rsid w:val="00966320"/>
    <w:rsid w:val="00972D21"/>
    <w:rsid w:val="009B07CC"/>
    <w:rsid w:val="009B3DF8"/>
    <w:rsid w:val="009D1AEB"/>
    <w:rsid w:val="009F563D"/>
    <w:rsid w:val="00A07311"/>
    <w:rsid w:val="00A15AED"/>
    <w:rsid w:val="00A323E2"/>
    <w:rsid w:val="00A96A80"/>
    <w:rsid w:val="00AA6649"/>
    <w:rsid w:val="00AC10E1"/>
    <w:rsid w:val="00AF14D6"/>
    <w:rsid w:val="00B04716"/>
    <w:rsid w:val="00B10853"/>
    <w:rsid w:val="00B1542D"/>
    <w:rsid w:val="00B46384"/>
    <w:rsid w:val="00B942E1"/>
    <w:rsid w:val="00BD36FF"/>
    <w:rsid w:val="00BD53EA"/>
    <w:rsid w:val="00BF0AFA"/>
    <w:rsid w:val="00C22107"/>
    <w:rsid w:val="00C35B1E"/>
    <w:rsid w:val="00C8351C"/>
    <w:rsid w:val="00CB0730"/>
    <w:rsid w:val="00CB5698"/>
    <w:rsid w:val="00CC104D"/>
    <w:rsid w:val="00CD29DF"/>
    <w:rsid w:val="00CE12CC"/>
    <w:rsid w:val="00CE6B30"/>
    <w:rsid w:val="00D10EED"/>
    <w:rsid w:val="00D149FC"/>
    <w:rsid w:val="00D15F9A"/>
    <w:rsid w:val="00D30EA6"/>
    <w:rsid w:val="00D44C98"/>
    <w:rsid w:val="00D46195"/>
    <w:rsid w:val="00D52C99"/>
    <w:rsid w:val="00D62EB3"/>
    <w:rsid w:val="00D7185A"/>
    <w:rsid w:val="00D735F6"/>
    <w:rsid w:val="00DA6140"/>
    <w:rsid w:val="00DB6FD4"/>
    <w:rsid w:val="00DD5D5F"/>
    <w:rsid w:val="00DF1818"/>
    <w:rsid w:val="00EA652B"/>
    <w:rsid w:val="00EC4EE4"/>
    <w:rsid w:val="00F31ADF"/>
    <w:rsid w:val="00F74EF2"/>
    <w:rsid w:val="00F96874"/>
    <w:rsid w:val="00FA0740"/>
    <w:rsid w:val="00FA1670"/>
    <w:rsid w:val="00FC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pasaze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DBDBD-09CD-44DB-8C31-90F4BD94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peron i przejście podziemne na stacji Czechowice-Dziedzice</vt:lpstr>
    </vt:vector>
  </TitlesOfParts>
  <Company>PKP PLK S.A.</Company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peron i przejście podziemne na stacji Czechowice-Dziedzice</dc:title>
  <dc:subject/>
  <dc:creator>Rafał Wilgusiak</dc:creator>
  <cp:keywords/>
  <dc:description/>
  <cp:lastModifiedBy>Kalinowska Kamila</cp:lastModifiedBy>
  <cp:revision>7</cp:revision>
  <dcterms:created xsi:type="dcterms:W3CDTF">2022-02-01T10:54:00Z</dcterms:created>
  <dcterms:modified xsi:type="dcterms:W3CDTF">2022-02-01T14:32:00Z</dcterms:modified>
</cp:coreProperties>
</file>