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6B3EE" w14:textId="77777777" w:rsidR="009939C9" w:rsidRPr="004A4A54" w:rsidRDefault="009939C9" w:rsidP="00874BB4">
      <w:pPr>
        <w:rPr>
          <w:rFonts w:ascii="Arial" w:hAnsi="Arial" w:cs="Arial"/>
          <w:b/>
          <w:sz w:val="22"/>
          <w:szCs w:val="22"/>
        </w:rPr>
      </w:pPr>
      <w:r w:rsidRPr="004A4A54">
        <w:rPr>
          <w:rFonts w:ascii="Arial" w:hAnsi="Arial" w:cs="Arial"/>
          <w:b/>
          <w:sz w:val="22"/>
          <w:szCs w:val="22"/>
        </w:rPr>
        <w:t>PKP Polskie Linie Kolejowe S.A.</w:t>
      </w:r>
    </w:p>
    <w:p w14:paraId="73C160BD" w14:textId="77777777" w:rsidR="00964B84" w:rsidRPr="004A4A54" w:rsidRDefault="00964B84" w:rsidP="00874BB4">
      <w:pPr>
        <w:rPr>
          <w:rFonts w:ascii="Arial" w:hAnsi="Arial" w:cs="Arial"/>
          <w:sz w:val="22"/>
          <w:szCs w:val="22"/>
        </w:rPr>
      </w:pPr>
      <w:r w:rsidRPr="004A4A54">
        <w:rPr>
          <w:rFonts w:ascii="Arial" w:hAnsi="Arial" w:cs="Arial"/>
          <w:sz w:val="22"/>
          <w:szCs w:val="22"/>
        </w:rPr>
        <w:t>Biuro Komunikacji i Promocji</w:t>
      </w:r>
    </w:p>
    <w:p w14:paraId="5CA9241A" w14:textId="77777777" w:rsidR="009939C9" w:rsidRPr="004A4A54" w:rsidRDefault="009939C9" w:rsidP="00874BB4">
      <w:pPr>
        <w:rPr>
          <w:rFonts w:ascii="Arial" w:hAnsi="Arial" w:cs="Arial"/>
          <w:sz w:val="22"/>
          <w:szCs w:val="22"/>
        </w:rPr>
      </w:pPr>
      <w:r w:rsidRPr="004A4A54">
        <w:rPr>
          <w:rFonts w:ascii="Arial" w:hAnsi="Arial" w:cs="Arial"/>
          <w:sz w:val="22"/>
          <w:szCs w:val="22"/>
        </w:rPr>
        <w:t>ul.</w:t>
      </w:r>
      <w:r w:rsidR="00964B84" w:rsidRPr="004A4A54">
        <w:rPr>
          <w:rFonts w:ascii="Arial" w:hAnsi="Arial" w:cs="Arial"/>
          <w:sz w:val="22"/>
          <w:szCs w:val="22"/>
        </w:rPr>
        <w:t xml:space="preserve"> Targowa 74</w:t>
      </w:r>
      <w:r w:rsidRPr="004A4A54">
        <w:rPr>
          <w:rFonts w:ascii="Arial" w:hAnsi="Arial" w:cs="Arial"/>
          <w:sz w:val="22"/>
          <w:szCs w:val="22"/>
        </w:rPr>
        <w:t>, 0</w:t>
      </w:r>
      <w:r w:rsidR="00964B84" w:rsidRPr="004A4A54">
        <w:rPr>
          <w:rFonts w:ascii="Arial" w:hAnsi="Arial" w:cs="Arial"/>
          <w:sz w:val="22"/>
          <w:szCs w:val="22"/>
        </w:rPr>
        <w:t>3</w:t>
      </w:r>
      <w:r w:rsidRPr="004A4A54">
        <w:rPr>
          <w:rFonts w:ascii="Arial" w:hAnsi="Arial" w:cs="Arial"/>
          <w:sz w:val="22"/>
          <w:szCs w:val="22"/>
        </w:rPr>
        <w:t>-</w:t>
      </w:r>
      <w:r w:rsidR="00964B84" w:rsidRPr="004A4A54">
        <w:rPr>
          <w:rFonts w:ascii="Arial" w:hAnsi="Arial" w:cs="Arial"/>
          <w:sz w:val="22"/>
          <w:szCs w:val="22"/>
        </w:rPr>
        <w:t>734</w:t>
      </w:r>
      <w:r w:rsidRPr="004A4A54">
        <w:rPr>
          <w:rFonts w:ascii="Arial" w:hAnsi="Arial" w:cs="Arial"/>
          <w:sz w:val="22"/>
          <w:szCs w:val="22"/>
        </w:rPr>
        <w:t xml:space="preserve"> </w:t>
      </w:r>
      <w:r w:rsidR="00964B84" w:rsidRPr="004A4A54">
        <w:rPr>
          <w:rFonts w:ascii="Arial" w:hAnsi="Arial" w:cs="Arial"/>
          <w:sz w:val="22"/>
          <w:szCs w:val="22"/>
        </w:rPr>
        <w:t>Warszawa</w:t>
      </w:r>
    </w:p>
    <w:p w14:paraId="5FDAD395" w14:textId="77777777" w:rsidR="009939C9" w:rsidRPr="004A4A54" w:rsidRDefault="009939C9" w:rsidP="00874BB4">
      <w:pPr>
        <w:rPr>
          <w:rFonts w:ascii="Arial" w:hAnsi="Arial" w:cs="Arial"/>
          <w:sz w:val="22"/>
          <w:szCs w:val="22"/>
          <w:lang w:val="en-US"/>
        </w:rPr>
      </w:pPr>
      <w:r w:rsidRPr="004A4A54">
        <w:rPr>
          <w:rFonts w:ascii="Arial" w:hAnsi="Arial" w:cs="Arial"/>
          <w:sz w:val="22"/>
          <w:szCs w:val="22"/>
          <w:lang w:val="en-US"/>
        </w:rPr>
        <w:t xml:space="preserve">tel. + 48 </w:t>
      </w:r>
      <w:r w:rsidR="00964B84" w:rsidRPr="004A4A54">
        <w:rPr>
          <w:rFonts w:ascii="Arial" w:hAnsi="Arial" w:cs="Arial"/>
          <w:sz w:val="22"/>
          <w:szCs w:val="22"/>
          <w:lang w:val="en-US"/>
        </w:rPr>
        <w:t>22 473 30 02</w:t>
      </w:r>
    </w:p>
    <w:p w14:paraId="68F3E8AC" w14:textId="77777777" w:rsidR="009939C9" w:rsidRPr="004A4A54" w:rsidRDefault="009939C9" w:rsidP="00874BB4">
      <w:pPr>
        <w:rPr>
          <w:rFonts w:ascii="Arial" w:hAnsi="Arial" w:cs="Arial"/>
          <w:sz w:val="22"/>
          <w:szCs w:val="22"/>
          <w:lang w:val="en-US"/>
        </w:rPr>
      </w:pPr>
      <w:r w:rsidRPr="004A4A54">
        <w:rPr>
          <w:rFonts w:ascii="Arial" w:hAnsi="Arial" w:cs="Arial"/>
          <w:sz w:val="22"/>
          <w:szCs w:val="22"/>
          <w:lang w:val="en-US"/>
        </w:rPr>
        <w:t xml:space="preserve">fax + 48 </w:t>
      </w:r>
      <w:r w:rsidR="00964B84" w:rsidRPr="004A4A54">
        <w:rPr>
          <w:rFonts w:ascii="Arial" w:hAnsi="Arial" w:cs="Arial"/>
          <w:sz w:val="22"/>
          <w:szCs w:val="22"/>
          <w:lang w:val="en-US"/>
        </w:rPr>
        <w:t>22 473 23 34</w:t>
      </w:r>
    </w:p>
    <w:p w14:paraId="7031FDC0" w14:textId="77777777" w:rsidR="009939C9" w:rsidRPr="004A4A54" w:rsidRDefault="00964B84" w:rsidP="00874BB4">
      <w:pPr>
        <w:rPr>
          <w:rFonts w:ascii="Arial" w:hAnsi="Arial" w:cs="Arial"/>
          <w:sz w:val="22"/>
          <w:szCs w:val="22"/>
          <w:lang w:val="en-US"/>
        </w:rPr>
      </w:pPr>
      <w:r w:rsidRPr="004A4A54">
        <w:rPr>
          <w:rFonts w:ascii="Arial" w:hAnsi="Arial" w:cs="Arial"/>
          <w:sz w:val="22"/>
          <w:szCs w:val="22"/>
          <w:lang w:val="en-US"/>
        </w:rPr>
        <w:t>rzecznik</w:t>
      </w:r>
      <w:r w:rsidR="009939C9" w:rsidRPr="004A4A54">
        <w:rPr>
          <w:rFonts w:ascii="Arial" w:hAnsi="Arial" w:cs="Arial"/>
          <w:sz w:val="22"/>
          <w:szCs w:val="22"/>
          <w:lang w:val="en-US"/>
        </w:rPr>
        <w:t>@plk-sa.pl</w:t>
      </w:r>
    </w:p>
    <w:p w14:paraId="48E0A4D6" w14:textId="77777777" w:rsidR="009939C9" w:rsidRPr="004A4A54" w:rsidRDefault="009939C9" w:rsidP="00874BB4">
      <w:pPr>
        <w:rPr>
          <w:rFonts w:ascii="Arial" w:hAnsi="Arial" w:cs="Arial"/>
          <w:sz w:val="22"/>
          <w:szCs w:val="22"/>
        </w:rPr>
      </w:pPr>
      <w:r w:rsidRPr="004A4A54">
        <w:rPr>
          <w:rFonts w:ascii="Arial" w:hAnsi="Arial" w:cs="Arial"/>
          <w:sz w:val="22"/>
          <w:szCs w:val="22"/>
        </w:rPr>
        <w:t>www.plk-sa.pl</w:t>
      </w:r>
    </w:p>
    <w:p w14:paraId="6D2089C5" w14:textId="77777777" w:rsidR="009939C9" w:rsidRPr="004A4A54" w:rsidRDefault="009939C9" w:rsidP="00874BB4">
      <w:pPr>
        <w:rPr>
          <w:rFonts w:ascii="Arial" w:hAnsi="Arial" w:cs="Arial"/>
          <w:b/>
          <w:sz w:val="22"/>
          <w:szCs w:val="22"/>
        </w:rPr>
      </w:pPr>
    </w:p>
    <w:p w14:paraId="14523737" w14:textId="77AE4AF6" w:rsidR="00197D57" w:rsidRPr="004A4A54" w:rsidRDefault="00774113" w:rsidP="00874BB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A4A54">
        <w:rPr>
          <w:rFonts w:ascii="Arial" w:hAnsi="Arial" w:cs="Arial"/>
          <w:sz w:val="22"/>
          <w:szCs w:val="22"/>
        </w:rPr>
        <w:tab/>
      </w:r>
      <w:r w:rsidRPr="004A4A54">
        <w:rPr>
          <w:rFonts w:ascii="Arial" w:hAnsi="Arial" w:cs="Arial"/>
          <w:sz w:val="22"/>
          <w:szCs w:val="22"/>
        </w:rPr>
        <w:tab/>
      </w:r>
      <w:r w:rsidRPr="004A4A54">
        <w:rPr>
          <w:rFonts w:ascii="Arial" w:hAnsi="Arial" w:cs="Arial"/>
          <w:sz w:val="22"/>
          <w:szCs w:val="22"/>
        </w:rPr>
        <w:tab/>
      </w:r>
      <w:r w:rsidRPr="004A4A54">
        <w:rPr>
          <w:rFonts w:ascii="Arial" w:hAnsi="Arial" w:cs="Arial"/>
          <w:sz w:val="22"/>
          <w:szCs w:val="22"/>
        </w:rPr>
        <w:tab/>
      </w:r>
      <w:r w:rsidRPr="004A4A54">
        <w:rPr>
          <w:rFonts w:ascii="Arial" w:hAnsi="Arial" w:cs="Arial"/>
          <w:sz w:val="22"/>
          <w:szCs w:val="22"/>
        </w:rPr>
        <w:tab/>
      </w:r>
      <w:r w:rsidRPr="004A4A54">
        <w:rPr>
          <w:rFonts w:ascii="Arial" w:hAnsi="Arial" w:cs="Arial"/>
          <w:sz w:val="22"/>
          <w:szCs w:val="22"/>
        </w:rPr>
        <w:tab/>
      </w:r>
      <w:r w:rsidRPr="004A4A54">
        <w:rPr>
          <w:rFonts w:ascii="Arial" w:hAnsi="Arial" w:cs="Arial"/>
          <w:sz w:val="22"/>
          <w:szCs w:val="22"/>
        </w:rPr>
        <w:tab/>
      </w:r>
      <w:r w:rsidR="00964B84" w:rsidRPr="004A4A54">
        <w:rPr>
          <w:rFonts w:ascii="Arial" w:hAnsi="Arial" w:cs="Arial"/>
          <w:sz w:val="22"/>
          <w:szCs w:val="22"/>
        </w:rPr>
        <w:t xml:space="preserve"> </w:t>
      </w:r>
      <w:r w:rsidR="00197D57" w:rsidRPr="004A4A54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6C6EEA" w:rsidRPr="004A4A54">
        <w:rPr>
          <w:rFonts w:ascii="Arial" w:eastAsia="Calibri" w:hAnsi="Arial" w:cs="Arial"/>
          <w:sz w:val="22"/>
          <w:szCs w:val="22"/>
          <w:lang w:eastAsia="en-US"/>
        </w:rPr>
        <w:t>2</w:t>
      </w:r>
      <w:r w:rsidR="00967A7E">
        <w:rPr>
          <w:rFonts w:ascii="Arial" w:eastAsia="Calibri" w:hAnsi="Arial" w:cs="Arial"/>
          <w:sz w:val="22"/>
          <w:szCs w:val="22"/>
          <w:lang w:eastAsia="en-US"/>
        </w:rPr>
        <w:t>2</w:t>
      </w:r>
      <w:r w:rsidR="006C6EEA" w:rsidRPr="004A4A54">
        <w:rPr>
          <w:rFonts w:ascii="Arial" w:eastAsia="Calibri" w:hAnsi="Arial" w:cs="Arial"/>
          <w:sz w:val="22"/>
          <w:szCs w:val="22"/>
          <w:lang w:eastAsia="en-US"/>
        </w:rPr>
        <w:t xml:space="preserve"> września</w:t>
      </w:r>
      <w:r w:rsidR="00197D57" w:rsidRPr="004A4A54">
        <w:rPr>
          <w:rFonts w:ascii="Arial" w:eastAsia="Calibri" w:hAnsi="Arial" w:cs="Arial"/>
          <w:sz w:val="22"/>
          <w:szCs w:val="22"/>
          <w:lang w:eastAsia="en-US"/>
        </w:rPr>
        <w:t xml:space="preserve"> 2018 r.</w:t>
      </w:r>
    </w:p>
    <w:p w14:paraId="311CFB25" w14:textId="77777777" w:rsidR="00197D57" w:rsidRPr="004A4A54" w:rsidRDefault="00197D57" w:rsidP="00874BB4">
      <w:pPr>
        <w:tabs>
          <w:tab w:val="left" w:pos="5690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FDB7CD4" w14:textId="77777777" w:rsidR="00197D57" w:rsidRPr="004A4A54" w:rsidRDefault="00197D57" w:rsidP="00874BB4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A4A54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14:paraId="6250A84E" w14:textId="52E887D7" w:rsidR="00037DB7" w:rsidRPr="004A4A54" w:rsidRDefault="00037DB7" w:rsidP="00DB41D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A4A5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Nowa maszyna </w:t>
      </w:r>
      <w:r w:rsidR="00DB41D2" w:rsidRPr="004A4A5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dla </w:t>
      </w:r>
      <w:r w:rsidR="00BD440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szybszych prac na torach  </w:t>
      </w:r>
      <w:r w:rsidR="00DB41D2" w:rsidRPr="004A4A5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14:paraId="4B55A9A1" w14:textId="1CF1D5A7" w:rsidR="00037DB7" w:rsidRPr="004A4A54" w:rsidRDefault="00037DB7" w:rsidP="00DB41D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4A4A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PKP Polskie Linie Kolejowe S.A. podpisały umowę za ponad 7 mln zł na zakup profilarki tłucznia.</w:t>
      </w:r>
      <w:r w:rsidRPr="004A4A5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4A4A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Nowy specjalistyczny pojazd </w:t>
      </w:r>
      <w:r w:rsidR="00207AD1" w:rsidRPr="004A4A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zapewni wysoką jakość infrastruktury i szybsze wykonanie prac interwencyjnych na torach. </w:t>
      </w:r>
      <w:r w:rsidR="00BD44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Oznacza</w:t>
      </w:r>
      <w:r w:rsidR="00207AD1" w:rsidRPr="004A4A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to sprawniejsze i bezpieczniejsze podróże oraz przewóz ładunków. </w:t>
      </w:r>
      <w:r w:rsidRPr="004A4A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To kolejna inwestycja </w:t>
      </w:r>
      <w:r w:rsidR="00207AD1" w:rsidRPr="004A4A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PLK </w:t>
      </w:r>
      <w:r w:rsidRPr="004A4A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 ramach projektu, </w:t>
      </w:r>
      <w:r w:rsidR="00CC2444" w:rsidRPr="004A4A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który </w:t>
      </w:r>
      <w:r w:rsidR="00AF6DBB" w:rsidRPr="004A4A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zakłada</w:t>
      </w:r>
      <w:r w:rsidRPr="004A4A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zakup specjalistycznego sprzętu o wartości 250 mln zł.</w:t>
      </w:r>
      <w:r w:rsidR="006C6EEA" w:rsidRPr="004A4A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</w:t>
      </w:r>
    </w:p>
    <w:p w14:paraId="3059518B" w14:textId="77777777" w:rsidR="006A1B9A" w:rsidRPr="004A4A54" w:rsidRDefault="006C6EEA" w:rsidP="00DB41D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PKP Polskie Linie Kolejowe S.A. przeznaczają ok. 250 mln zł na zakup specjalistycznych pojazdów i urządzeń do kontroli mostów i wiaduktów oraz sprawnego usuwania usterek na liniach kolejowych. </w:t>
      </w:r>
      <w:r w:rsidR="006A1B9A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Inwestycja jest ujęta w Krajowym Programie Kolejowym. </w:t>
      </w:r>
    </w:p>
    <w:p w14:paraId="6D9A02FB" w14:textId="746F1355" w:rsidR="006A1B9A" w:rsidRPr="004A4A54" w:rsidRDefault="00DC2849" w:rsidP="00DB41D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Pr="004A4A54">
        <w:rPr>
          <w:rFonts w:ascii="Arial" w:eastAsiaTheme="minorHAnsi" w:hAnsi="Arial" w:cs="Arial"/>
          <w:bCs/>
          <w:i/>
          <w:sz w:val="22"/>
          <w:szCs w:val="22"/>
          <w:lang w:eastAsia="en-US"/>
        </w:rPr>
        <w:t xml:space="preserve">Realizacja przez PKP Polskie Linie Kolejowe S.A. największego od lat programu modernizacji kolei, obejmuje również zakup nowoczesnego sprzętu, który zapewni dobre utrzymanie infrastruktury kolejowej. </w:t>
      </w:r>
      <w:r w:rsidR="006A1B9A" w:rsidRPr="004A4A54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Dla podróżnych oznacza to</w:t>
      </w:r>
      <w:r w:rsidRPr="004A4A54">
        <w:rPr>
          <w:rFonts w:ascii="Arial" w:eastAsiaTheme="minorHAnsi" w:hAnsi="Arial" w:cs="Arial"/>
          <w:bCs/>
          <w:i/>
          <w:sz w:val="22"/>
          <w:szCs w:val="22"/>
          <w:lang w:eastAsia="en-US"/>
        </w:rPr>
        <w:t xml:space="preserve"> sprawniejsze i bezpieczniejsze</w:t>
      </w:r>
      <w:r w:rsidR="006A1B9A" w:rsidRPr="004A4A54">
        <w:rPr>
          <w:rFonts w:ascii="Arial" w:eastAsiaTheme="minorHAnsi" w:hAnsi="Arial" w:cs="Arial"/>
          <w:bCs/>
          <w:i/>
          <w:sz w:val="22"/>
          <w:szCs w:val="22"/>
          <w:lang w:eastAsia="en-US"/>
        </w:rPr>
        <w:t xml:space="preserve"> podróże. </w:t>
      </w:r>
      <w:r w:rsidRPr="004A4A54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Kupowany jest sprzęt diagnostyczny do badania stanu elementów infrastruktury kolejowej oraz specjalistyczny sprzęt techniczny, który wzmocni zespoły kolejowego pogotowia technicznego, odpowiedzialnego za szybkie usuwanie usterek i bezpieczeństwo</w:t>
      </w:r>
      <w:r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853D0E">
        <w:rPr>
          <w:rFonts w:ascii="Arial" w:eastAsiaTheme="minorHAnsi" w:hAnsi="Arial" w:cs="Arial"/>
          <w:bCs/>
          <w:sz w:val="22"/>
          <w:szCs w:val="22"/>
          <w:lang w:eastAsia="en-US"/>
        </w:rPr>
        <w:t>–</w:t>
      </w:r>
      <w:r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853D0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mówi </w:t>
      </w:r>
      <w:r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Piotr Majerczak, członek Zarządu, dyrektor ds. utrzymania infrastruktury PKP Polskie Linie Kolejowe S.A.    </w:t>
      </w:r>
    </w:p>
    <w:p w14:paraId="3DC81302" w14:textId="6FEA7189" w:rsidR="00037DB7" w:rsidRPr="004A4A54" w:rsidRDefault="00BD440C" w:rsidP="00DB41D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21</w:t>
      </w:r>
      <w:r w:rsidR="006C6EEA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września</w:t>
      </w:r>
      <w:r w:rsidR="00AE402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2018 r. </w:t>
      </w:r>
      <w:r w:rsidR="006C6EEA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>PLK</w:t>
      </w:r>
      <w:r w:rsidR="00037DB7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podpisały umowę na zakup profilarki tłucznia</w:t>
      </w:r>
      <w:r w:rsidR="006B1FF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6B1FF4" w:rsidRPr="00B335A7">
        <w:rPr>
          <w:rFonts w:ascii="Arial" w:eastAsiaTheme="minorHAnsi" w:hAnsi="Arial" w:cs="Arial"/>
          <w:bCs/>
          <w:sz w:val="22"/>
          <w:szCs w:val="22"/>
          <w:lang w:eastAsia="en-US"/>
        </w:rPr>
        <w:t>o wartości ponad 7 mln zł</w:t>
      </w:r>
      <w:r w:rsidR="00037DB7" w:rsidRPr="00B335A7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037DB7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DB41D2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>Dzięki inwestycji będzie możliwe szybkie wykonywanie prac związanych z profilowaniem podsypki w torze</w:t>
      </w:r>
      <w:r w:rsidR="006B1FF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kolejowym, polegające m. in. na </w:t>
      </w:r>
      <w:r w:rsidR="00AE4028">
        <w:rPr>
          <w:rFonts w:ascii="Arial" w:eastAsiaTheme="minorHAnsi" w:hAnsi="Arial" w:cs="Arial"/>
          <w:bCs/>
          <w:sz w:val="22"/>
          <w:szCs w:val="22"/>
          <w:lang w:eastAsia="en-US"/>
        </w:rPr>
        <w:t>przemieszczaniu</w:t>
      </w:r>
      <w:r w:rsidR="006B1FF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zbieraniu i szczotkowaniu </w:t>
      </w:r>
      <w:r w:rsidR="00AE402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nadmiaru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tłucznia z toru</w:t>
      </w:r>
      <w:r w:rsidR="00DB41D2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="00AE4028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>Profilarka zapewni wysoką jakość infrastruktury i będzie wykorzystywana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podczas prac interwencyjnych. Zapewni ona szybkie usuwanie usterek na liniach kolejowych, co przełoży się na sprawniejsze i bezpieczniejsze podróże.</w:t>
      </w:r>
      <w:r w:rsidR="00AE4028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037DB7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Nową maszynę  dostarczy ZPS sp. z o.o. z siedzibą w Warszawie. </w:t>
      </w:r>
    </w:p>
    <w:p w14:paraId="68AD2558" w14:textId="77777777" w:rsidR="00BD440C" w:rsidRDefault="00BD440C" w:rsidP="00DB41D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F8E0240" w14:textId="77777777" w:rsidR="00037DB7" w:rsidRPr="004A4A54" w:rsidRDefault="00037DB7" w:rsidP="00DB41D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4A4A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>250 mln zł na specjalistyczne pojazdy na sieci kolejowej</w:t>
      </w:r>
    </w:p>
    <w:p w14:paraId="45F938E0" w14:textId="5AAC99BA" w:rsidR="00037DB7" w:rsidRPr="004A4A54" w:rsidRDefault="00037DB7" w:rsidP="00DB41D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>Podpisanie umowy na zakup profilarki tłucznia to kolejna inwestycja PKP Polskich Linii Kolejowych S.A. w ramach projektu pn. „Poprawa bezpieczeństwa ruchu kolejowego poprzez zakup specjalistycznego sprzętu technicznego”.</w:t>
      </w:r>
      <w:r w:rsidRPr="004A4A5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>PLK zakupią łącznie 47 maszyn za 250 mln zł. Do tej pory zarządca infrastruktury kolejowej podpisał umowy za 14</w:t>
      </w:r>
      <w:r w:rsidR="00BD440C">
        <w:rPr>
          <w:rFonts w:ascii="Arial" w:eastAsiaTheme="minorHAnsi" w:hAnsi="Arial" w:cs="Arial"/>
          <w:bCs/>
          <w:sz w:val="22"/>
          <w:szCs w:val="22"/>
          <w:lang w:eastAsia="en-US"/>
        </w:rPr>
        <w:t>8</w:t>
      </w:r>
      <w:r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mln. Dzięki inwestycji na torach pracuje </w:t>
      </w:r>
      <w:r w:rsidR="00DB41D2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już </w:t>
      </w:r>
      <w:r w:rsidR="00C310BA">
        <w:rPr>
          <w:rFonts w:ascii="Arial" w:eastAsiaTheme="minorHAnsi" w:hAnsi="Arial" w:cs="Arial"/>
          <w:bCs/>
          <w:sz w:val="22"/>
          <w:szCs w:val="22"/>
          <w:lang w:eastAsia="en-US"/>
        </w:rPr>
        <w:t>9</w:t>
      </w:r>
      <w:r w:rsidR="00C310BA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>wózków motorowych</w:t>
      </w:r>
      <w:r w:rsidR="00C310BA">
        <w:rPr>
          <w:rFonts w:ascii="Arial" w:eastAsiaTheme="minorHAnsi" w:hAnsi="Arial" w:cs="Arial"/>
          <w:bCs/>
          <w:sz w:val="22"/>
          <w:szCs w:val="22"/>
          <w:lang w:eastAsia="en-US"/>
        </w:rPr>
        <w:t>, a 3 kolejne zostaną wdrożone do eksploatacji do końca bieżącego roku.</w:t>
      </w:r>
      <w:r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C310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Wózki </w:t>
      </w:r>
      <w:r w:rsidR="00C310BA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>wyposażon</w:t>
      </w:r>
      <w:r w:rsidR="00C310BA">
        <w:rPr>
          <w:rFonts w:ascii="Arial" w:eastAsiaTheme="minorHAnsi" w:hAnsi="Arial" w:cs="Arial"/>
          <w:bCs/>
          <w:sz w:val="22"/>
          <w:szCs w:val="22"/>
          <w:lang w:eastAsia="en-US"/>
        </w:rPr>
        <w:t>e są</w:t>
      </w:r>
      <w:r w:rsidR="00C310BA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żurawie o zasięgu do 12 m </w:t>
      </w:r>
      <w:r w:rsidR="009D74CC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 udźwigu </w:t>
      </w:r>
      <w:r w:rsidR="00C310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na maksymalnym wysięgu </w:t>
      </w:r>
      <w:r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do 1590 kg. Pojazdy mogą poruszać się z prędkością nawet 100 km/h. </w:t>
      </w:r>
      <w:r w:rsidR="004A4A54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</w:t>
      </w:r>
      <w:r w:rsidR="00BF2A81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adaniem </w:t>
      </w:r>
      <w:r w:rsidR="004A4A54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>wózków</w:t>
      </w:r>
      <w:r w:rsidR="00BF2A81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jest przewóz materiałów i specjalistycznego sprzętu do prac interwencyjnych związanych z</w:t>
      </w:r>
      <w:r w:rsidR="00C310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853D0E">
        <w:rPr>
          <w:rFonts w:ascii="Arial" w:eastAsiaTheme="minorHAnsi" w:hAnsi="Arial" w:cs="Arial"/>
          <w:bCs/>
          <w:sz w:val="22"/>
          <w:szCs w:val="22"/>
          <w:lang w:eastAsia="en-US"/>
        </w:rPr>
        <w:t>usuwaniem usterek na sieci kolejowej</w:t>
      </w:r>
      <w:r w:rsidR="00BF2A81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="00DB41D2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Pojazdami dysponują </w:t>
      </w:r>
      <w:r w:rsidR="00207AD1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już </w:t>
      </w:r>
      <w:r w:rsidR="004A4A54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>zespoły techniczne</w:t>
      </w:r>
      <w:r w:rsidR="00BF2A81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4A4A54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>w Warszawie, Wrocławiu, Bydgoszczy, Łodzi</w:t>
      </w:r>
      <w:r w:rsidR="009D74CC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  <w:r w:rsidR="004A4A54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BF2A81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>Wałbrzychu</w:t>
      </w:r>
      <w:r w:rsidR="004A4A54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Tarnowskich Górach, Sosnowcu, Lublinie i Szczecinie. </w:t>
      </w:r>
      <w:r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Kolejne </w:t>
      </w:r>
      <w:r w:rsidR="00724B65">
        <w:rPr>
          <w:rFonts w:ascii="Arial" w:eastAsiaTheme="minorHAnsi" w:hAnsi="Arial" w:cs="Arial"/>
          <w:bCs/>
          <w:sz w:val="22"/>
          <w:szCs w:val="22"/>
          <w:lang w:eastAsia="en-US"/>
        </w:rPr>
        <w:t>15</w:t>
      </w:r>
      <w:r w:rsidR="00724B65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>wózków wjedzie na tory w przyszłym roku.</w:t>
      </w:r>
      <w:r w:rsidR="00207AD1" w:rsidRPr="004A4A54">
        <w:rPr>
          <w:sz w:val="22"/>
          <w:szCs w:val="22"/>
        </w:rPr>
        <w:t xml:space="preserve"> </w:t>
      </w:r>
      <w:r w:rsidR="009D74CC">
        <w:rPr>
          <w:rFonts w:ascii="Arial" w:hAnsi="Arial" w:cs="Arial"/>
          <w:sz w:val="22"/>
          <w:szCs w:val="22"/>
        </w:rPr>
        <w:t>Zasilą</w:t>
      </w:r>
      <w:r w:rsidR="00207AD1" w:rsidRPr="004A4A54">
        <w:rPr>
          <w:rFonts w:ascii="Arial" w:hAnsi="Arial" w:cs="Arial"/>
          <w:sz w:val="22"/>
          <w:szCs w:val="22"/>
        </w:rPr>
        <w:t xml:space="preserve"> one zespoły techniczne </w:t>
      </w:r>
      <w:r w:rsidR="009D74CC">
        <w:rPr>
          <w:rFonts w:ascii="Arial" w:eastAsiaTheme="minorHAnsi" w:hAnsi="Arial" w:cs="Arial"/>
          <w:bCs/>
          <w:sz w:val="22"/>
          <w:szCs w:val="22"/>
          <w:lang w:eastAsia="en-US"/>
        </w:rPr>
        <w:t>zakładów</w:t>
      </w:r>
      <w:r w:rsidR="00207AD1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4A4A54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>m.in. w</w:t>
      </w:r>
      <w:r w:rsidR="004A4A54" w:rsidRPr="004A4A54">
        <w:rPr>
          <w:rFonts w:ascii="Arial" w:eastAsiaTheme="minorHAnsi" w:hAnsi="Arial" w:cs="Arial"/>
          <w:bCs/>
          <w:color w:val="FF0000"/>
          <w:sz w:val="22"/>
          <w:szCs w:val="22"/>
          <w:lang w:eastAsia="en-US"/>
        </w:rPr>
        <w:t xml:space="preserve"> </w:t>
      </w:r>
      <w:r w:rsidR="004A4A54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>Biał</w:t>
      </w:r>
      <w:r w:rsidR="009D74CC">
        <w:rPr>
          <w:rFonts w:ascii="Arial" w:eastAsiaTheme="minorHAnsi" w:hAnsi="Arial" w:cs="Arial"/>
          <w:bCs/>
          <w:sz w:val="22"/>
          <w:szCs w:val="22"/>
          <w:lang w:eastAsia="en-US"/>
        </w:rPr>
        <w:t>ymstoku, Rzeszowie, Nowym Sączu i</w:t>
      </w:r>
      <w:r w:rsidR="004A4A54"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Zielonej Górze.</w:t>
      </w:r>
      <w:r w:rsidRPr="004A4A54">
        <w:rPr>
          <w:rFonts w:ascii="Arial" w:eastAsiaTheme="minorHAnsi" w:hAnsi="Arial" w:cs="Arial"/>
          <w:bCs/>
          <w:color w:val="FF0000"/>
          <w:sz w:val="22"/>
          <w:szCs w:val="22"/>
          <w:lang w:eastAsia="en-US"/>
        </w:rPr>
        <w:t xml:space="preserve"> </w:t>
      </w:r>
      <w:r w:rsidRPr="004A4A54">
        <w:rPr>
          <w:rFonts w:ascii="Arial" w:eastAsiaTheme="minorHAnsi" w:hAnsi="Arial" w:cs="Arial"/>
          <w:bCs/>
          <w:sz w:val="22"/>
          <w:szCs w:val="22"/>
          <w:lang w:eastAsia="en-US"/>
        </w:rPr>
        <w:t>Zakup wszystkich pojazdów zaplanowano do końca 2021 r.</w:t>
      </w:r>
    </w:p>
    <w:p w14:paraId="0507CB3C" w14:textId="77777777" w:rsidR="00DB41D2" w:rsidRPr="004A4A54" w:rsidRDefault="00DB41D2" w:rsidP="00DB41D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70C78D1" w14:textId="6115E939" w:rsidR="003F0D69" w:rsidRPr="004A4A54" w:rsidRDefault="002152D3" w:rsidP="00DB41D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A4A54">
        <w:rPr>
          <w:rFonts w:ascii="Arial" w:hAnsi="Arial" w:cs="Arial"/>
          <w:i/>
          <w:sz w:val="22"/>
          <w:szCs w:val="22"/>
        </w:rPr>
        <w:t xml:space="preserve">Projekt </w:t>
      </w:r>
      <w:proofErr w:type="spellStart"/>
      <w:r w:rsidR="00406C32" w:rsidRPr="004A4A54">
        <w:rPr>
          <w:rFonts w:ascii="Arial" w:hAnsi="Arial" w:cs="Arial"/>
          <w:i/>
          <w:sz w:val="22"/>
          <w:szCs w:val="22"/>
        </w:rPr>
        <w:t>POIiŚ</w:t>
      </w:r>
      <w:proofErr w:type="spellEnd"/>
      <w:r w:rsidR="00406C32" w:rsidRPr="004A4A54">
        <w:rPr>
          <w:rFonts w:ascii="Arial" w:hAnsi="Arial" w:cs="Arial"/>
          <w:i/>
          <w:sz w:val="22"/>
          <w:szCs w:val="22"/>
        </w:rPr>
        <w:t xml:space="preserve"> 5.2-10 pn. „Poprawa  bezpieczeństwa ruchu kolejowego </w:t>
      </w:r>
      <w:r w:rsidR="00037DB7" w:rsidRPr="004A4A54">
        <w:rPr>
          <w:rFonts w:ascii="Arial" w:hAnsi="Arial" w:cs="Arial"/>
          <w:i/>
          <w:sz w:val="22"/>
          <w:szCs w:val="22"/>
        </w:rPr>
        <w:t xml:space="preserve">poprzez zakup specjalistycznego </w:t>
      </w:r>
      <w:r w:rsidR="00406C32" w:rsidRPr="004A4A54">
        <w:rPr>
          <w:rFonts w:ascii="Arial" w:hAnsi="Arial" w:cs="Arial"/>
          <w:i/>
          <w:sz w:val="22"/>
          <w:szCs w:val="22"/>
        </w:rPr>
        <w:t xml:space="preserve">sprzętu technicznego” </w:t>
      </w:r>
      <w:r w:rsidRPr="004A4A54">
        <w:rPr>
          <w:rFonts w:ascii="Arial" w:hAnsi="Arial" w:cs="Arial"/>
          <w:i/>
          <w:sz w:val="22"/>
          <w:szCs w:val="22"/>
        </w:rPr>
        <w:t>ubiega się o dofinansowanie przez Unię Europejską</w:t>
      </w:r>
      <w:r w:rsidR="00037DB7" w:rsidRPr="004A4A54">
        <w:rPr>
          <w:rFonts w:ascii="Arial" w:hAnsi="Arial" w:cs="Arial"/>
          <w:i/>
          <w:sz w:val="22"/>
          <w:szCs w:val="22"/>
        </w:rPr>
        <w:t xml:space="preserve"> </w:t>
      </w:r>
      <w:r w:rsidRPr="004A4A54">
        <w:rPr>
          <w:rFonts w:ascii="Arial" w:hAnsi="Arial" w:cs="Arial"/>
          <w:i/>
          <w:sz w:val="22"/>
          <w:szCs w:val="22"/>
        </w:rPr>
        <w:t xml:space="preserve"> ze środków Funduszu Spójności w ramach Programu</w:t>
      </w:r>
      <w:r w:rsidR="00037DB7" w:rsidRPr="004A4A54">
        <w:rPr>
          <w:rFonts w:ascii="Arial" w:hAnsi="Arial" w:cs="Arial"/>
          <w:i/>
          <w:sz w:val="22"/>
          <w:szCs w:val="22"/>
        </w:rPr>
        <w:t xml:space="preserve"> Operacyjnego Infrastruktura i</w:t>
      </w:r>
      <w:r w:rsidR="000E3CE6">
        <w:rPr>
          <w:rFonts w:ascii="Arial" w:hAnsi="Arial" w:cs="Arial"/>
          <w:i/>
          <w:sz w:val="22"/>
          <w:szCs w:val="22"/>
        </w:rPr>
        <w:t> </w:t>
      </w:r>
      <w:bookmarkStart w:id="0" w:name="_GoBack"/>
      <w:bookmarkEnd w:id="0"/>
      <w:r w:rsidR="00037DB7" w:rsidRPr="004A4A54">
        <w:rPr>
          <w:rFonts w:ascii="Arial" w:hAnsi="Arial" w:cs="Arial"/>
          <w:i/>
          <w:sz w:val="22"/>
          <w:szCs w:val="22"/>
        </w:rPr>
        <w:t>Ś</w:t>
      </w:r>
      <w:r w:rsidRPr="004A4A54">
        <w:rPr>
          <w:rFonts w:ascii="Arial" w:hAnsi="Arial" w:cs="Arial"/>
          <w:i/>
          <w:sz w:val="22"/>
          <w:szCs w:val="22"/>
        </w:rPr>
        <w:t>rodowisko.</w:t>
      </w:r>
    </w:p>
    <w:p w14:paraId="5483B05C" w14:textId="77777777" w:rsidR="00DB41D2" w:rsidRPr="004A4A54" w:rsidRDefault="00DB41D2" w:rsidP="00DB41D2">
      <w:pPr>
        <w:spacing w:line="360" w:lineRule="auto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</w:p>
    <w:p w14:paraId="5B11895E" w14:textId="77777777" w:rsidR="003F0D69" w:rsidRPr="004A4A54" w:rsidRDefault="00C86D45" w:rsidP="00874BB4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4A4A5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F87360B" wp14:editId="1131143F">
            <wp:extent cx="5753100" cy="1244600"/>
            <wp:effectExtent l="0" t="0" r="0" b="0"/>
            <wp:docPr id="1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FD415" w14:textId="77777777" w:rsidR="008702A3" w:rsidRPr="004A4A54" w:rsidRDefault="008702A3" w:rsidP="00874BB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20809EA" w14:textId="77777777" w:rsidR="00964B84" w:rsidRPr="004A4A54" w:rsidRDefault="00964B84" w:rsidP="00874BB4">
      <w:pPr>
        <w:tabs>
          <w:tab w:val="left" w:pos="5307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4A4A54">
        <w:rPr>
          <w:rFonts w:ascii="Arial" w:hAnsi="Arial" w:cs="Arial"/>
          <w:b/>
          <w:bCs/>
          <w:sz w:val="22"/>
          <w:szCs w:val="22"/>
        </w:rPr>
        <w:t>Kontakt dla mediów:</w:t>
      </w:r>
    </w:p>
    <w:p w14:paraId="29711925" w14:textId="77777777" w:rsidR="00BE6359" w:rsidRPr="004A4A54" w:rsidRDefault="00BE6359" w:rsidP="008702A3">
      <w:pPr>
        <w:tabs>
          <w:tab w:val="left" w:pos="5307"/>
        </w:tabs>
        <w:jc w:val="right"/>
        <w:rPr>
          <w:rFonts w:ascii="Arial" w:hAnsi="Arial" w:cs="Arial"/>
          <w:bCs/>
          <w:sz w:val="22"/>
          <w:szCs w:val="22"/>
        </w:rPr>
      </w:pPr>
      <w:r w:rsidRPr="004A4A54">
        <w:rPr>
          <w:rFonts w:ascii="Arial" w:hAnsi="Arial" w:cs="Arial"/>
          <w:bCs/>
          <w:sz w:val="22"/>
          <w:szCs w:val="22"/>
        </w:rPr>
        <w:t>Mirosław Siemieniec</w:t>
      </w:r>
    </w:p>
    <w:p w14:paraId="72DE70B0" w14:textId="77777777" w:rsidR="00577191" w:rsidRPr="004A4A54" w:rsidRDefault="00BE6359" w:rsidP="008702A3">
      <w:pPr>
        <w:tabs>
          <w:tab w:val="left" w:pos="5307"/>
        </w:tabs>
        <w:jc w:val="right"/>
        <w:rPr>
          <w:rFonts w:ascii="Arial" w:hAnsi="Arial" w:cs="Arial"/>
          <w:bCs/>
          <w:sz w:val="22"/>
          <w:szCs w:val="22"/>
        </w:rPr>
      </w:pPr>
      <w:r w:rsidRPr="004A4A54">
        <w:rPr>
          <w:rFonts w:ascii="Arial" w:hAnsi="Arial" w:cs="Arial"/>
          <w:bCs/>
          <w:sz w:val="22"/>
          <w:szCs w:val="22"/>
        </w:rPr>
        <w:t xml:space="preserve">Rzecznik </w:t>
      </w:r>
      <w:r w:rsidR="00577191" w:rsidRPr="004A4A54">
        <w:rPr>
          <w:rFonts w:ascii="Arial" w:hAnsi="Arial" w:cs="Arial"/>
          <w:bCs/>
          <w:sz w:val="22"/>
          <w:szCs w:val="22"/>
        </w:rPr>
        <w:t xml:space="preserve">prasowy </w:t>
      </w:r>
    </w:p>
    <w:p w14:paraId="5A95FE61" w14:textId="77777777" w:rsidR="00577191" w:rsidRPr="004A4A54" w:rsidRDefault="00577191" w:rsidP="008702A3">
      <w:pPr>
        <w:tabs>
          <w:tab w:val="left" w:pos="5307"/>
        </w:tabs>
        <w:jc w:val="right"/>
        <w:rPr>
          <w:rFonts w:ascii="Arial" w:hAnsi="Arial" w:cs="Arial"/>
          <w:bCs/>
          <w:sz w:val="22"/>
          <w:szCs w:val="22"/>
        </w:rPr>
      </w:pPr>
      <w:r w:rsidRPr="004A4A54">
        <w:rPr>
          <w:rFonts w:ascii="Arial" w:hAnsi="Arial" w:cs="Arial"/>
          <w:bCs/>
          <w:sz w:val="22"/>
          <w:szCs w:val="22"/>
        </w:rPr>
        <w:t>PKP Polskie Linie Kolejowe S.A.</w:t>
      </w:r>
    </w:p>
    <w:p w14:paraId="474CC58D" w14:textId="77777777" w:rsidR="00577191" w:rsidRPr="004A4A54" w:rsidRDefault="006568D7" w:rsidP="008702A3">
      <w:pPr>
        <w:tabs>
          <w:tab w:val="left" w:pos="5307"/>
        </w:tabs>
        <w:jc w:val="right"/>
        <w:rPr>
          <w:rFonts w:ascii="Arial" w:hAnsi="Arial" w:cs="Arial"/>
          <w:bCs/>
          <w:sz w:val="22"/>
          <w:szCs w:val="22"/>
        </w:rPr>
      </w:pPr>
      <w:hyperlink r:id="rId9" w:history="1">
        <w:r w:rsidR="00A141E9" w:rsidRPr="004A4A54">
          <w:rPr>
            <w:rStyle w:val="Hipercze"/>
            <w:rFonts w:ascii="Arial" w:hAnsi="Arial" w:cs="Arial"/>
            <w:bCs/>
            <w:sz w:val="22"/>
            <w:szCs w:val="22"/>
          </w:rPr>
          <w:t>rzecznik@plk-sa.pl</w:t>
        </w:r>
      </w:hyperlink>
      <w:r w:rsidR="00A141E9" w:rsidRPr="004A4A54">
        <w:rPr>
          <w:rFonts w:ascii="Arial" w:hAnsi="Arial" w:cs="Arial"/>
          <w:bCs/>
          <w:sz w:val="22"/>
          <w:szCs w:val="22"/>
        </w:rPr>
        <w:t xml:space="preserve">  </w:t>
      </w:r>
    </w:p>
    <w:p w14:paraId="674384CB" w14:textId="77777777" w:rsidR="00D37DBB" w:rsidRPr="004A4A54" w:rsidRDefault="00BE6359" w:rsidP="008702A3">
      <w:pPr>
        <w:tabs>
          <w:tab w:val="left" w:pos="5307"/>
        </w:tabs>
        <w:jc w:val="right"/>
        <w:rPr>
          <w:rFonts w:ascii="Arial" w:hAnsi="Arial" w:cs="Arial"/>
          <w:bCs/>
          <w:sz w:val="22"/>
          <w:szCs w:val="22"/>
        </w:rPr>
      </w:pPr>
      <w:r w:rsidRPr="004A4A54">
        <w:rPr>
          <w:rFonts w:ascii="Arial" w:hAnsi="Arial" w:cs="Arial"/>
          <w:bCs/>
          <w:sz w:val="22"/>
          <w:szCs w:val="22"/>
        </w:rPr>
        <w:t>694 480</w:t>
      </w:r>
      <w:r w:rsidR="006C6EEA" w:rsidRPr="004A4A54">
        <w:rPr>
          <w:rFonts w:ascii="Arial" w:hAnsi="Arial" w:cs="Arial"/>
          <w:bCs/>
          <w:sz w:val="22"/>
          <w:szCs w:val="22"/>
        </w:rPr>
        <w:t> </w:t>
      </w:r>
      <w:r w:rsidR="00874BB4" w:rsidRPr="004A4A54">
        <w:rPr>
          <w:rFonts w:ascii="Arial" w:hAnsi="Arial" w:cs="Arial"/>
          <w:bCs/>
          <w:sz w:val="22"/>
          <w:szCs w:val="22"/>
        </w:rPr>
        <w:t>23</w:t>
      </w:r>
      <w:r w:rsidR="008E355F" w:rsidRPr="004A4A54">
        <w:rPr>
          <w:rFonts w:ascii="Arial" w:hAnsi="Arial" w:cs="Arial"/>
          <w:bCs/>
          <w:sz w:val="22"/>
          <w:szCs w:val="22"/>
        </w:rPr>
        <w:t>9</w:t>
      </w:r>
    </w:p>
    <w:p w14:paraId="244A4008" w14:textId="77777777" w:rsidR="006C6EEA" w:rsidRPr="004A4A54" w:rsidRDefault="006C6EEA" w:rsidP="008702A3">
      <w:pPr>
        <w:tabs>
          <w:tab w:val="left" w:pos="5307"/>
        </w:tabs>
        <w:jc w:val="right"/>
        <w:rPr>
          <w:rFonts w:ascii="Arial" w:hAnsi="Arial" w:cs="Arial"/>
          <w:bCs/>
          <w:sz w:val="22"/>
          <w:szCs w:val="22"/>
        </w:rPr>
      </w:pPr>
    </w:p>
    <w:sectPr w:rsidR="006C6EEA" w:rsidRPr="004A4A54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07D24" w14:textId="77777777" w:rsidR="006568D7" w:rsidRDefault="006568D7" w:rsidP="006B0DBA">
      <w:r>
        <w:separator/>
      </w:r>
    </w:p>
  </w:endnote>
  <w:endnote w:type="continuationSeparator" w:id="0">
    <w:p w14:paraId="50B404CC" w14:textId="77777777" w:rsidR="006568D7" w:rsidRDefault="006568D7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077D" w14:textId="77777777" w:rsidR="00A71FCD" w:rsidRDefault="00A71FCD" w:rsidP="008A2B37">
    <w:pPr>
      <w:rPr>
        <w:rFonts w:ascii="Arial" w:hAnsi="Arial" w:cs="Arial"/>
        <w:color w:val="727271"/>
        <w:sz w:val="14"/>
        <w:szCs w:val="14"/>
      </w:rPr>
    </w:pPr>
  </w:p>
  <w:p w14:paraId="06DA3250" w14:textId="77777777" w:rsidR="00A71FCD" w:rsidRPr="0025604B" w:rsidRDefault="00A71FCD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7BC8C9C0" w14:textId="77777777" w:rsidR="00A71FCD" w:rsidRDefault="00A71FCD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14:paraId="60F0CEC6" w14:textId="555F59B5" w:rsidR="00A71FCD" w:rsidRPr="0025604B" w:rsidRDefault="00A71FCD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="00B335A7" w:rsidRPr="00B335A7">
      <w:rPr>
        <w:rFonts w:ascii="Arial" w:hAnsi="Arial" w:cs="Arial"/>
        <w:color w:val="727271"/>
        <w:sz w:val="14"/>
        <w:szCs w:val="14"/>
      </w:rPr>
      <w:t>17 458 436 000,00 zł</w:t>
    </w:r>
  </w:p>
  <w:p w14:paraId="11395DDF" w14:textId="77777777" w:rsidR="00A71FCD" w:rsidRDefault="00A71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8662E" w14:textId="77777777" w:rsidR="006568D7" w:rsidRDefault="006568D7" w:rsidP="006B0DBA">
      <w:r w:rsidRPr="006B0DBA">
        <w:rPr>
          <w:color w:val="000000"/>
        </w:rPr>
        <w:separator/>
      </w:r>
    </w:p>
  </w:footnote>
  <w:footnote w:type="continuationSeparator" w:id="0">
    <w:p w14:paraId="3816939C" w14:textId="77777777" w:rsidR="006568D7" w:rsidRDefault="006568D7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16338" w14:textId="77777777" w:rsidR="002E0563" w:rsidRDefault="00C86D45">
    <w:pPr>
      <w:pStyle w:val="Nagwek"/>
    </w:pPr>
    <w:r>
      <w:rPr>
        <w:noProof/>
      </w:rPr>
      <w:drawing>
        <wp:inline distT="0" distB="0" distL="0" distR="0" wp14:anchorId="6F8DF661" wp14:editId="3431E2B9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81A48" w14:textId="77777777" w:rsidR="002E0563" w:rsidRDefault="002E0563">
    <w:pPr>
      <w:pStyle w:val="Nagwek"/>
    </w:pPr>
  </w:p>
  <w:p w14:paraId="3BE52C2D" w14:textId="77777777" w:rsidR="002E0563" w:rsidRDefault="002E0563">
    <w:pPr>
      <w:pStyle w:val="Nagwek"/>
    </w:pPr>
  </w:p>
  <w:p w14:paraId="61DC831A" w14:textId="77777777" w:rsidR="00A71FCD" w:rsidRDefault="00A71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36AFC"/>
    <w:rsid w:val="00037DB7"/>
    <w:rsid w:val="00050746"/>
    <w:rsid w:val="00052C70"/>
    <w:rsid w:val="000764EE"/>
    <w:rsid w:val="00084754"/>
    <w:rsid w:val="000A03F1"/>
    <w:rsid w:val="000A0417"/>
    <w:rsid w:val="000A5F10"/>
    <w:rsid w:val="000D2804"/>
    <w:rsid w:val="000D3FBF"/>
    <w:rsid w:val="000E07D2"/>
    <w:rsid w:val="000E3CE6"/>
    <w:rsid w:val="000F6D73"/>
    <w:rsid w:val="00102449"/>
    <w:rsid w:val="001076D4"/>
    <w:rsid w:val="00114991"/>
    <w:rsid w:val="0012161D"/>
    <w:rsid w:val="00145DA7"/>
    <w:rsid w:val="001534EB"/>
    <w:rsid w:val="00160B50"/>
    <w:rsid w:val="00197D57"/>
    <w:rsid w:val="001C4FB0"/>
    <w:rsid w:val="00202FE4"/>
    <w:rsid w:val="00207AD1"/>
    <w:rsid w:val="002152D3"/>
    <w:rsid w:val="0023613C"/>
    <w:rsid w:val="002439DE"/>
    <w:rsid w:val="0026789A"/>
    <w:rsid w:val="002742AF"/>
    <w:rsid w:val="00285B77"/>
    <w:rsid w:val="00292433"/>
    <w:rsid w:val="002A0907"/>
    <w:rsid w:val="002B402D"/>
    <w:rsid w:val="002D0686"/>
    <w:rsid w:val="002E0563"/>
    <w:rsid w:val="002F0081"/>
    <w:rsid w:val="0031106A"/>
    <w:rsid w:val="00315847"/>
    <w:rsid w:val="00322159"/>
    <w:rsid w:val="003263B1"/>
    <w:rsid w:val="00393243"/>
    <w:rsid w:val="00395255"/>
    <w:rsid w:val="003F0D69"/>
    <w:rsid w:val="00403032"/>
    <w:rsid w:val="00404161"/>
    <w:rsid w:val="00406C32"/>
    <w:rsid w:val="0044750D"/>
    <w:rsid w:val="00452FF3"/>
    <w:rsid w:val="00484AE4"/>
    <w:rsid w:val="00490D72"/>
    <w:rsid w:val="004A3022"/>
    <w:rsid w:val="004A4A54"/>
    <w:rsid w:val="004A5F4A"/>
    <w:rsid w:val="004F3DCE"/>
    <w:rsid w:val="004F7D11"/>
    <w:rsid w:val="00507340"/>
    <w:rsid w:val="00513169"/>
    <w:rsid w:val="00514FC7"/>
    <w:rsid w:val="00525D7D"/>
    <w:rsid w:val="00526536"/>
    <w:rsid w:val="005637DF"/>
    <w:rsid w:val="00573DBC"/>
    <w:rsid w:val="00574B2D"/>
    <w:rsid w:val="00577191"/>
    <w:rsid w:val="00593A90"/>
    <w:rsid w:val="005A20F1"/>
    <w:rsid w:val="005A7439"/>
    <w:rsid w:val="005A7E85"/>
    <w:rsid w:val="005C15D2"/>
    <w:rsid w:val="005C3C15"/>
    <w:rsid w:val="005C5856"/>
    <w:rsid w:val="005E2426"/>
    <w:rsid w:val="006301BA"/>
    <w:rsid w:val="006568D7"/>
    <w:rsid w:val="00664164"/>
    <w:rsid w:val="006921EA"/>
    <w:rsid w:val="006A1B9A"/>
    <w:rsid w:val="006B0DBA"/>
    <w:rsid w:val="006B1FF4"/>
    <w:rsid w:val="006B7972"/>
    <w:rsid w:val="006C00F8"/>
    <w:rsid w:val="006C6EEA"/>
    <w:rsid w:val="006E749A"/>
    <w:rsid w:val="00701F33"/>
    <w:rsid w:val="007113CE"/>
    <w:rsid w:val="00712CFD"/>
    <w:rsid w:val="00724B65"/>
    <w:rsid w:val="007250E5"/>
    <w:rsid w:val="00737AC7"/>
    <w:rsid w:val="007419F3"/>
    <w:rsid w:val="007517DF"/>
    <w:rsid w:val="007541C9"/>
    <w:rsid w:val="0076207C"/>
    <w:rsid w:val="0076220B"/>
    <w:rsid w:val="00766C25"/>
    <w:rsid w:val="00774113"/>
    <w:rsid w:val="00776D54"/>
    <w:rsid w:val="00790289"/>
    <w:rsid w:val="007A57C3"/>
    <w:rsid w:val="007B3C96"/>
    <w:rsid w:val="007C65DA"/>
    <w:rsid w:val="007D70D6"/>
    <w:rsid w:val="008010A3"/>
    <w:rsid w:val="008236B1"/>
    <w:rsid w:val="008412F2"/>
    <w:rsid w:val="00842E8D"/>
    <w:rsid w:val="00853D0E"/>
    <w:rsid w:val="00856A01"/>
    <w:rsid w:val="008611CF"/>
    <w:rsid w:val="008667C4"/>
    <w:rsid w:val="008702A3"/>
    <w:rsid w:val="00874BB4"/>
    <w:rsid w:val="008A2B37"/>
    <w:rsid w:val="008E121A"/>
    <w:rsid w:val="008E2510"/>
    <w:rsid w:val="008E355F"/>
    <w:rsid w:val="00916F1F"/>
    <w:rsid w:val="0094158A"/>
    <w:rsid w:val="00954219"/>
    <w:rsid w:val="0096017C"/>
    <w:rsid w:val="00963FE3"/>
    <w:rsid w:val="00964B84"/>
    <w:rsid w:val="00967A7E"/>
    <w:rsid w:val="00972D15"/>
    <w:rsid w:val="00983014"/>
    <w:rsid w:val="009939C9"/>
    <w:rsid w:val="009943BA"/>
    <w:rsid w:val="00995D91"/>
    <w:rsid w:val="009A64E7"/>
    <w:rsid w:val="009B0AA4"/>
    <w:rsid w:val="009D74CC"/>
    <w:rsid w:val="00A141E9"/>
    <w:rsid w:val="00A20C2F"/>
    <w:rsid w:val="00A232A5"/>
    <w:rsid w:val="00A50F66"/>
    <w:rsid w:val="00A53D11"/>
    <w:rsid w:val="00A71FCD"/>
    <w:rsid w:val="00A771B7"/>
    <w:rsid w:val="00A95B5F"/>
    <w:rsid w:val="00AA1EE6"/>
    <w:rsid w:val="00AA69D1"/>
    <w:rsid w:val="00AD2F1D"/>
    <w:rsid w:val="00AE4028"/>
    <w:rsid w:val="00AE6912"/>
    <w:rsid w:val="00AF5BBB"/>
    <w:rsid w:val="00AF6DBB"/>
    <w:rsid w:val="00AF72EA"/>
    <w:rsid w:val="00AF7D69"/>
    <w:rsid w:val="00B02201"/>
    <w:rsid w:val="00B0730D"/>
    <w:rsid w:val="00B126E1"/>
    <w:rsid w:val="00B1604C"/>
    <w:rsid w:val="00B335A7"/>
    <w:rsid w:val="00B46D9F"/>
    <w:rsid w:val="00B638C7"/>
    <w:rsid w:val="00B67613"/>
    <w:rsid w:val="00B95594"/>
    <w:rsid w:val="00BB0756"/>
    <w:rsid w:val="00BB0B6B"/>
    <w:rsid w:val="00BB4474"/>
    <w:rsid w:val="00BD440C"/>
    <w:rsid w:val="00BD4F86"/>
    <w:rsid w:val="00BE45E9"/>
    <w:rsid w:val="00BE6359"/>
    <w:rsid w:val="00BF14FC"/>
    <w:rsid w:val="00BF2A81"/>
    <w:rsid w:val="00BF501F"/>
    <w:rsid w:val="00BF6CCE"/>
    <w:rsid w:val="00C310BA"/>
    <w:rsid w:val="00C33B56"/>
    <w:rsid w:val="00C366CE"/>
    <w:rsid w:val="00C6269F"/>
    <w:rsid w:val="00C66D38"/>
    <w:rsid w:val="00C82415"/>
    <w:rsid w:val="00C86D45"/>
    <w:rsid w:val="00C97D80"/>
    <w:rsid w:val="00CA225D"/>
    <w:rsid w:val="00CA2360"/>
    <w:rsid w:val="00CA63C6"/>
    <w:rsid w:val="00CA6FB2"/>
    <w:rsid w:val="00CC1ED0"/>
    <w:rsid w:val="00CC2444"/>
    <w:rsid w:val="00CC66FC"/>
    <w:rsid w:val="00CF3E10"/>
    <w:rsid w:val="00D07903"/>
    <w:rsid w:val="00D11851"/>
    <w:rsid w:val="00D1634F"/>
    <w:rsid w:val="00D3647C"/>
    <w:rsid w:val="00D37DBB"/>
    <w:rsid w:val="00D55680"/>
    <w:rsid w:val="00D711B6"/>
    <w:rsid w:val="00D77299"/>
    <w:rsid w:val="00D931B9"/>
    <w:rsid w:val="00DB41D2"/>
    <w:rsid w:val="00DC2849"/>
    <w:rsid w:val="00DC4475"/>
    <w:rsid w:val="00DC7E93"/>
    <w:rsid w:val="00DC7FE8"/>
    <w:rsid w:val="00DD5906"/>
    <w:rsid w:val="00DD5A0C"/>
    <w:rsid w:val="00DE0353"/>
    <w:rsid w:val="00DE1124"/>
    <w:rsid w:val="00DE1FF8"/>
    <w:rsid w:val="00DE46B4"/>
    <w:rsid w:val="00E10D95"/>
    <w:rsid w:val="00E34ED2"/>
    <w:rsid w:val="00E46068"/>
    <w:rsid w:val="00E46112"/>
    <w:rsid w:val="00E46C55"/>
    <w:rsid w:val="00EA724F"/>
    <w:rsid w:val="00ED1DC7"/>
    <w:rsid w:val="00EF69D1"/>
    <w:rsid w:val="00F10E8E"/>
    <w:rsid w:val="00F136B2"/>
    <w:rsid w:val="00F15044"/>
    <w:rsid w:val="00F17799"/>
    <w:rsid w:val="00F6681F"/>
    <w:rsid w:val="00F67D65"/>
    <w:rsid w:val="00F75E56"/>
    <w:rsid w:val="00F80B09"/>
    <w:rsid w:val="00FB0B7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393DE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4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1D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42D9D-F7F6-4DF0-91F6-F566FED0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11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3746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Janus Magdalena</cp:lastModifiedBy>
  <cp:revision>9</cp:revision>
  <cp:lastPrinted>2018-01-17T09:01:00Z</cp:lastPrinted>
  <dcterms:created xsi:type="dcterms:W3CDTF">2018-09-21T11:12:00Z</dcterms:created>
  <dcterms:modified xsi:type="dcterms:W3CDTF">2018-09-22T08:49:00Z</dcterms:modified>
</cp:coreProperties>
</file>