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3D092F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3D092F">
        <w:rPr>
          <w:rFonts w:ascii="Arial" w:hAnsi="Arial" w:cs="Arial"/>
        </w:rPr>
        <w:t xml:space="preserve">Warszawa, </w:t>
      </w:r>
      <w:r w:rsidR="003D092F" w:rsidRPr="003D092F">
        <w:rPr>
          <w:rFonts w:ascii="Arial" w:hAnsi="Arial" w:cs="Arial"/>
        </w:rPr>
        <w:t xml:space="preserve">28 </w:t>
      </w:r>
      <w:r w:rsidR="005C7747" w:rsidRPr="003D092F">
        <w:rPr>
          <w:rFonts w:ascii="Arial" w:hAnsi="Arial" w:cs="Arial"/>
        </w:rPr>
        <w:t>marca</w:t>
      </w:r>
      <w:r w:rsidR="006A2889" w:rsidRPr="003D092F">
        <w:rPr>
          <w:rFonts w:ascii="Arial" w:hAnsi="Arial" w:cs="Arial"/>
        </w:rPr>
        <w:t xml:space="preserve"> 2018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41762E">
      <w:pPr>
        <w:spacing w:after="0" w:line="360" w:lineRule="auto"/>
        <w:rPr>
          <w:rFonts w:ascii="Arial" w:eastAsia="Arial" w:hAnsi="Arial" w:cs="Arial"/>
          <w:b/>
        </w:rPr>
      </w:pPr>
      <w:r w:rsidRPr="006A2889">
        <w:rPr>
          <w:rFonts w:ascii="Arial" w:eastAsia="Arial" w:hAnsi="Arial" w:cs="Arial"/>
          <w:b/>
        </w:rPr>
        <w:t xml:space="preserve">Informacja prasowa </w:t>
      </w:r>
    </w:p>
    <w:p w:rsidR="001F14DA" w:rsidRPr="001A4E4F" w:rsidRDefault="001F14DA" w:rsidP="008B5DE5">
      <w:pPr>
        <w:spacing w:line="360" w:lineRule="auto"/>
        <w:jc w:val="both"/>
        <w:rPr>
          <w:rFonts w:ascii="Arial" w:hAnsi="Arial" w:cs="Arial"/>
          <w:b/>
        </w:rPr>
      </w:pPr>
      <w:r w:rsidRPr="001A4E4F">
        <w:rPr>
          <w:rFonts w:ascii="Arial" w:hAnsi="Arial" w:cs="Arial"/>
          <w:b/>
        </w:rPr>
        <w:t>Grupa PKP gotowa na świąteczny szczyt przewozowy</w:t>
      </w:r>
    </w:p>
    <w:p w:rsidR="001F14DA" w:rsidRPr="00CA2A42" w:rsidRDefault="00DC125A" w:rsidP="008B5DE5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</w:rPr>
        <w:t>Zapewnione jest c</w:t>
      </w:r>
      <w:r w:rsidR="001F14DA" w:rsidRPr="00CA2A42">
        <w:rPr>
          <w:rFonts w:ascii="Arial" w:hAnsi="Arial" w:cs="Arial"/>
          <w:b/>
        </w:rPr>
        <w:t>ałodobowe wsparcie podróżnych</w:t>
      </w:r>
      <w:r>
        <w:rPr>
          <w:rFonts w:ascii="Arial" w:hAnsi="Arial" w:cs="Arial"/>
          <w:b/>
        </w:rPr>
        <w:t>,</w:t>
      </w:r>
      <w:r w:rsidR="001F14DA" w:rsidRPr="00CA2A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pomoc informatorów na dworcach </w:t>
      </w:r>
      <w:r w:rsidR="00EE4C40">
        <w:rPr>
          <w:rFonts w:ascii="Arial" w:hAnsi="Arial" w:cs="Arial"/>
          <w:b/>
        </w:rPr>
        <w:br/>
      </w:r>
      <w:r w:rsidR="001F14DA" w:rsidRPr="00CA2A42">
        <w:rPr>
          <w:rFonts w:ascii="Arial" w:hAnsi="Arial" w:cs="Arial"/>
          <w:b/>
        </w:rPr>
        <w:t xml:space="preserve">i dodatkowe miejsca w pociągach </w:t>
      </w:r>
      <w:r w:rsidR="009E6A29">
        <w:rPr>
          <w:rFonts w:ascii="Arial" w:hAnsi="Arial" w:cs="Arial"/>
          <w:b/>
        </w:rPr>
        <w:t>m.in. na trasach z Warszawy do Trójmiasta i Krakowa</w:t>
      </w:r>
      <w:r>
        <w:rPr>
          <w:rFonts w:ascii="Arial" w:hAnsi="Arial" w:cs="Arial"/>
          <w:b/>
        </w:rPr>
        <w:t>.</w:t>
      </w:r>
      <w:r w:rsidR="001F14DA" w:rsidRPr="00CA2A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Przez święta w gotowości pozostaj</w:t>
      </w:r>
      <w:r w:rsidR="00EE4C40">
        <w:rPr>
          <w:rFonts w:ascii="Arial" w:hAnsi="Arial" w:cs="Arial"/>
          <w:b/>
        </w:rPr>
        <w:t>ą też zespoły techniczne. Straż</w:t>
      </w:r>
      <w:r>
        <w:rPr>
          <w:rFonts w:ascii="Arial" w:hAnsi="Arial" w:cs="Arial"/>
          <w:b/>
        </w:rPr>
        <w:t xml:space="preserve"> Ochrony Kolei </w:t>
      </w:r>
      <w:r w:rsidRPr="00CA2A42">
        <w:rPr>
          <w:rFonts w:ascii="Arial" w:hAnsi="Arial" w:cs="Arial"/>
          <w:b/>
        </w:rPr>
        <w:t>wzmocni</w:t>
      </w:r>
      <w:r>
        <w:rPr>
          <w:rFonts w:ascii="Arial" w:hAnsi="Arial" w:cs="Arial"/>
          <w:b/>
        </w:rPr>
        <w:t>ła patrole i monitoruje tereny kolejowe.</w:t>
      </w:r>
    </w:p>
    <w:p w:rsidR="0043494F" w:rsidRDefault="001F14DA" w:rsidP="00EE4C40">
      <w:pPr>
        <w:keepNext/>
        <w:suppressAutoHyphens/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CA2A42">
        <w:rPr>
          <w:rFonts w:ascii="Arial" w:hAnsi="Arial" w:cs="Arial"/>
          <w:bCs/>
          <w:shd w:val="clear" w:color="auto" w:fill="FFFFFF"/>
        </w:rPr>
        <w:t>Dyspozytorzy PKP Polskich Linii Kolejowych S.A. monitorują sytuację na sieci kolejowej</w:t>
      </w:r>
      <w:r w:rsidR="00DC125A">
        <w:rPr>
          <w:rFonts w:ascii="Arial" w:hAnsi="Arial" w:cs="Arial"/>
          <w:bCs/>
          <w:shd w:val="clear" w:color="auto" w:fill="FFFFFF"/>
        </w:rPr>
        <w:t xml:space="preserve">. </w:t>
      </w:r>
      <w:r w:rsidR="00EE4C40">
        <w:rPr>
          <w:rFonts w:ascii="Arial" w:hAnsi="Arial" w:cs="Arial"/>
          <w:bCs/>
          <w:shd w:val="clear" w:color="auto" w:fill="FFFFFF"/>
        </w:rPr>
        <w:br/>
      </w:r>
      <w:r w:rsidR="00DC125A">
        <w:rPr>
          <w:rFonts w:ascii="Arial" w:hAnsi="Arial" w:cs="Arial"/>
          <w:bCs/>
          <w:shd w:val="clear" w:color="auto" w:fill="FFFFFF"/>
        </w:rPr>
        <w:t xml:space="preserve">W zależności od pogody podejmowane są działania, by </w:t>
      </w:r>
      <w:r w:rsidRPr="00CA2A42">
        <w:rPr>
          <w:rFonts w:ascii="Arial" w:hAnsi="Arial" w:cs="Arial"/>
          <w:bCs/>
          <w:shd w:val="clear" w:color="auto" w:fill="FFFFFF"/>
        </w:rPr>
        <w:t xml:space="preserve">linie były właściwie przygotowane do przejazdu pociągów. </w:t>
      </w:r>
      <w:r w:rsidR="00557491" w:rsidRPr="00557491">
        <w:rPr>
          <w:rFonts w:ascii="Arial" w:hAnsi="Arial" w:cs="Arial"/>
          <w:bCs/>
          <w:shd w:val="clear" w:color="auto" w:fill="FFFFFF"/>
        </w:rPr>
        <w:t>W</w:t>
      </w:r>
      <w:r w:rsidR="003D092F" w:rsidRPr="00557491">
        <w:rPr>
          <w:rFonts w:ascii="Arial" w:hAnsi="Arial" w:cs="Arial"/>
          <w:bCs/>
          <w:shd w:val="clear" w:color="auto" w:fill="FFFFFF"/>
        </w:rPr>
        <w:t xml:space="preserve"> okresie Świąt Wielkanocnych w gotowości </w:t>
      </w:r>
      <w:r w:rsidR="00DC125A">
        <w:rPr>
          <w:rFonts w:ascii="Arial" w:hAnsi="Arial" w:cs="Arial"/>
          <w:bCs/>
          <w:shd w:val="clear" w:color="auto" w:fill="FFFFFF"/>
        </w:rPr>
        <w:t xml:space="preserve">pozostaje </w:t>
      </w:r>
      <w:r w:rsidR="003D092F" w:rsidRPr="00557491">
        <w:rPr>
          <w:rFonts w:ascii="Arial" w:hAnsi="Arial" w:cs="Arial"/>
          <w:bCs/>
          <w:shd w:val="clear" w:color="auto" w:fill="FFFFFF"/>
        </w:rPr>
        <w:t>170 zesp</w:t>
      </w:r>
      <w:r w:rsidR="00557491" w:rsidRPr="00557491">
        <w:rPr>
          <w:rFonts w:ascii="Arial" w:hAnsi="Arial" w:cs="Arial"/>
          <w:bCs/>
          <w:shd w:val="clear" w:color="auto" w:fill="FFFFFF"/>
        </w:rPr>
        <w:t xml:space="preserve">ołów szybkiego usuwania awarii i </w:t>
      </w:r>
      <w:r w:rsidR="003D092F" w:rsidRPr="00557491">
        <w:rPr>
          <w:rFonts w:ascii="Arial" w:hAnsi="Arial" w:cs="Arial"/>
          <w:bCs/>
          <w:shd w:val="clear" w:color="auto" w:fill="FFFFFF"/>
        </w:rPr>
        <w:t xml:space="preserve">20 zespołów kolejowego ratownictwa technicznego. </w:t>
      </w:r>
      <w:r w:rsidR="00DC125A">
        <w:rPr>
          <w:rFonts w:ascii="Arial" w:hAnsi="Arial" w:cs="Arial"/>
          <w:bCs/>
          <w:shd w:val="clear" w:color="auto" w:fill="FFFFFF"/>
        </w:rPr>
        <w:t xml:space="preserve">Załogi </w:t>
      </w:r>
      <w:r w:rsidR="00557491" w:rsidRPr="00557491">
        <w:rPr>
          <w:rFonts w:ascii="Arial" w:hAnsi="Arial" w:cs="Arial"/>
          <w:bCs/>
          <w:shd w:val="clear" w:color="auto" w:fill="FFFFFF"/>
        </w:rPr>
        <w:t>70 pociągów sieciowych</w:t>
      </w:r>
      <w:r w:rsidR="00DC125A">
        <w:rPr>
          <w:rFonts w:ascii="Arial" w:hAnsi="Arial" w:cs="Arial"/>
          <w:bCs/>
          <w:shd w:val="clear" w:color="auto" w:fill="FFFFFF"/>
        </w:rPr>
        <w:t xml:space="preserve"> są przygotowane do nap</w:t>
      </w:r>
      <w:r w:rsidR="00EE4C40">
        <w:rPr>
          <w:rFonts w:ascii="Arial" w:hAnsi="Arial" w:cs="Arial"/>
          <w:bCs/>
          <w:shd w:val="clear" w:color="auto" w:fill="FFFFFF"/>
        </w:rPr>
        <w:t xml:space="preserve">rawy usterek sieci trakcyjnej. </w:t>
      </w:r>
      <w:r w:rsidR="00557491">
        <w:rPr>
          <w:rFonts w:ascii="Arial" w:hAnsi="Arial" w:cs="Arial"/>
          <w:bCs/>
          <w:shd w:val="clear" w:color="auto" w:fill="FFFFFF"/>
        </w:rPr>
        <w:t>Za</w:t>
      </w:r>
      <w:r w:rsidR="00DC125A">
        <w:rPr>
          <w:rFonts w:ascii="Arial" w:hAnsi="Arial" w:cs="Arial"/>
          <w:bCs/>
          <w:shd w:val="clear" w:color="auto" w:fill="FFFFFF"/>
        </w:rPr>
        <w:t>pewniono</w:t>
      </w:r>
      <w:r w:rsidR="00557491">
        <w:rPr>
          <w:rFonts w:ascii="Arial" w:hAnsi="Arial" w:cs="Arial"/>
          <w:bCs/>
          <w:shd w:val="clear" w:color="auto" w:fill="FFFFFF"/>
        </w:rPr>
        <w:t xml:space="preserve"> </w:t>
      </w:r>
      <w:r w:rsidR="00EE4C40">
        <w:rPr>
          <w:rFonts w:ascii="Arial" w:hAnsi="Arial" w:cs="Arial"/>
          <w:bCs/>
          <w:shd w:val="clear" w:color="auto" w:fill="FFFFFF"/>
        </w:rPr>
        <w:br/>
      </w:r>
      <w:r w:rsidR="00557491" w:rsidRPr="00557491">
        <w:rPr>
          <w:rFonts w:ascii="Arial" w:hAnsi="Arial" w:cs="Arial"/>
          <w:bCs/>
          <w:shd w:val="clear" w:color="auto" w:fill="FFFFFF"/>
        </w:rPr>
        <w:t xml:space="preserve">7 </w:t>
      </w:r>
      <w:r w:rsidR="0043494F">
        <w:rPr>
          <w:rFonts w:ascii="Arial" w:hAnsi="Arial" w:cs="Arial"/>
          <w:bCs/>
          <w:shd w:val="clear" w:color="auto" w:fill="FFFFFF"/>
        </w:rPr>
        <w:t xml:space="preserve">dodatkowych </w:t>
      </w:r>
      <w:r w:rsidR="00557491" w:rsidRPr="00557491">
        <w:rPr>
          <w:rFonts w:ascii="Arial" w:hAnsi="Arial" w:cs="Arial"/>
          <w:bCs/>
          <w:shd w:val="clear" w:color="auto" w:fill="FFFFFF"/>
        </w:rPr>
        <w:t>lokomotyw osłonowych, które mo</w:t>
      </w:r>
      <w:r w:rsidR="0043494F">
        <w:rPr>
          <w:rFonts w:ascii="Arial" w:hAnsi="Arial" w:cs="Arial"/>
          <w:bCs/>
          <w:shd w:val="clear" w:color="auto" w:fill="FFFFFF"/>
        </w:rPr>
        <w:t xml:space="preserve">żna </w:t>
      </w:r>
      <w:r w:rsidR="00557491" w:rsidRPr="00557491">
        <w:rPr>
          <w:rFonts w:ascii="Arial" w:hAnsi="Arial" w:cs="Arial"/>
          <w:bCs/>
          <w:shd w:val="clear" w:color="auto" w:fill="FFFFFF"/>
        </w:rPr>
        <w:t>wykorzysta</w:t>
      </w:r>
      <w:r w:rsidR="0043494F">
        <w:rPr>
          <w:rFonts w:ascii="Arial" w:hAnsi="Arial" w:cs="Arial"/>
          <w:bCs/>
          <w:shd w:val="clear" w:color="auto" w:fill="FFFFFF"/>
        </w:rPr>
        <w:t>ć</w:t>
      </w:r>
      <w:r w:rsidR="00557491" w:rsidRPr="00557491">
        <w:rPr>
          <w:rFonts w:ascii="Arial" w:hAnsi="Arial" w:cs="Arial"/>
          <w:bCs/>
          <w:shd w:val="clear" w:color="auto" w:fill="FFFFFF"/>
        </w:rPr>
        <w:t xml:space="preserve"> </w:t>
      </w:r>
      <w:r w:rsidR="0043494F">
        <w:rPr>
          <w:rFonts w:ascii="Arial" w:hAnsi="Arial" w:cs="Arial"/>
          <w:bCs/>
          <w:shd w:val="clear" w:color="auto" w:fill="FFFFFF"/>
        </w:rPr>
        <w:t xml:space="preserve">do </w:t>
      </w:r>
      <w:r w:rsidR="00557491" w:rsidRPr="00557491">
        <w:rPr>
          <w:rFonts w:ascii="Arial" w:hAnsi="Arial" w:cs="Arial"/>
          <w:bCs/>
          <w:shd w:val="clear" w:color="auto" w:fill="FFFFFF"/>
        </w:rPr>
        <w:t xml:space="preserve">udrażniania szlaków kolejowych w przypadku </w:t>
      </w:r>
      <w:r w:rsidR="0043494F">
        <w:rPr>
          <w:rFonts w:ascii="Arial" w:hAnsi="Arial" w:cs="Arial"/>
          <w:bCs/>
          <w:shd w:val="clear" w:color="auto" w:fill="FFFFFF"/>
        </w:rPr>
        <w:t xml:space="preserve">uszkodzenia i </w:t>
      </w:r>
      <w:r w:rsidR="00557491" w:rsidRPr="00557491">
        <w:rPr>
          <w:rFonts w:ascii="Arial" w:hAnsi="Arial" w:cs="Arial"/>
          <w:bCs/>
          <w:shd w:val="clear" w:color="auto" w:fill="FFFFFF"/>
        </w:rPr>
        <w:t>zatrzymania pociągu</w:t>
      </w:r>
      <w:r w:rsidR="00EA0E71">
        <w:rPr>
          <w:rFonts w:ascii="Arial" w:hAnsi="Arial" w:cs="Arial"/>
          <w:bCs/>
          <w:shd w:val="clear" w:color="auto" w:fill="FFFFFF"/>
        </w:rPr>
        <w:t>.</w:t>
      </w:r>
    </w:p>
    <w:p w:rsidR="00EE4C40" w:rsidRDefault="00EE4C40" w:rsidP="00EE4C40">
      <w:pPr>
        <w:keepNext/>
        <w:suppressAutoHyphens/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1F14DA" w:rsidRPr="0043494F" w:rsidRDefault="001F14DA" w:rsidP="0043494F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CA2A42">
        <w:rPr>
          <w:rFonts w:ascii="Arial" w:hAnsi="Arial" w:cs="Arial"/>
          <w:b/>
          <w:shd w:val="clear" w:color="auto" w:fill="FFFFFF"/>
        </w:rPr>
        <w:t xml:space="preserve">Dodatkowe miejsca w pociągach i pomoc informatorów </w:t>
      </w:r>
    </w:p>
    <w:p w:rsidR="001F14DA" w:rsidRPr="001A4E4F" w:rsidRDefault="001F14DA" w:rsidP="008B5DE5">
      <w:pPr>
        <w:pStyle w:val="NormalnyWeb"/>
        <w:shd w:val="clear" w:color="auto" w:fill="FFFFFF"/>
        <w:spacing w:after="165" w:line="360" w:lineRule="auto"/>
        <w:jc w:val="both"/>
        <w:rPr>
          <w:rFonts w:ascii="Arial" w:hAnsi="Arial" w:cs="Arial"/>
          <w:sz w:val="22"/>
          <w:szCs w:val="22"/>
        </w:rPr>
      </w:pPr>
      <w:r w:rsidRPr="001A4E4F">
        <w:rPr>
          <w:rFonts w:ascii="Arial" w:hAnsi="Arial" w:cs="Arial"/>
          <w:color w:val="333333"/>
          <w:sz w:val="22"/>
          <w:szCs w:val="22"/>
        </w:rPr>
        <w:t xml:space="preserve">Na okres świąteczny PKP Intercity przygotowało więcej miejsc w pociągach kursujących na najpopularniejszych trasach, m.in. z Warszawy do Krakowa, Trójmiasta, czy Szczecina. Przewoźnik na bieżąco będzie analizował  </w:t>
      </w:r>
      <w:r w:rsidR="0043494F" w:rsidRPr="001A4E4F">
        <w:rPr>
          <w:rFonts w:ascii="Arial" w:hAnsi="Arial" w:cs="Arial"/>
          <w:color w:val="333333"/>
          <w:sz w:val="22"/>
          <w:szCs w:val="22"/>
        </w:rPr>
        <w:t>frekwencję</w:t>
      </w:r>
      <w:r w:rsidRPr="001A4E4F">
        <w:rPr>
          <w:rFonts w:ascii="Arial" w:hAnsi="Arial" w:cs="Arial"/>
          <w:color w:val="333333"/>
          <w:sz w:val="22"/>
          <w:szCs w:val="22"/>
        </w:rPr>
        <w:t xml:space="preserve"> i w miarę możliwości dostosowywał tabor do potrzeb pasażerów. </w:t>
      </w:r>
    </w:p>
    <w:p w:rsidR="001F14DA" w:rsidRPr="001A4E4F" w:rsidRDefault="001F14DA" w:rsidP="008B5DE5">
      <w:pPr>
        <w:pStyle w:val="NormalnyWeb"/>
        <w:shd w:val="clear" w:color="auto" w:fill="FFFFFF"/>
        <w:spacing w:after="165" w:line="360" w:lineRule="auto"/>
        <w:jc w:val="both"/>
        <w:rPr>
          <w:rFonts w:ascii="Arial" w:hAnsi="Arial" w:cs="Arial"/>
          <w:sz w:val="22"/>
          <w:szCs w:val="22"/>
        </w:rPr>
      </w:pPr>
      <w:r w:rsidRPr="001A4E4F">
        <w:rPr>
          <w:rFonts w:ascii="Arial" w:hAnsi="Arial" w:cs="Arial"/>
          <w:color w:val="333333"/>
          <w:sz w:val="22"/>
          <w:szCs w:val="22"/>
        </w:rPr>
        <w:t>Osoby, które planują podróż lub chcą dowiedzieć się, jakim zainteresowaniem cieszy się dane połączenie mogą śledzić prognozy frekwencji w pociągach PKP Intercity na stronie </w:t>
      </w:r>
      <w:hyperlink r:id="rId8" w:history="1">
        <w:r w:rsidRPr="001F14DA">
          <w:rPr>
            <w:rStyle w:val="Hipercze"/>
            <w:rFonts w:ascii="Arial" w:hAnsi="Arial" w:cs="Arial"/>
            <w:sz w:val="22"/>
            <w:szCs w:val="22"/>
          </w:rPr>
          <w:t>www.intercity.pl</w:t>
        </w:r>
      </w:hyperlink>
      <w:r w:rsidRPr="001A4E4F">
        <w:rPr>
          <w:rFonts w:ascii="Arial" w:hAnsi="Arial" w:cs="Arial"/>
          <w:color w:val="333333"/>
          <w:sz w:val="22"/>
          <w:szCs w:val="22"/>
        </w:rPr>
        <w:t>. W aktualizowanej codziennie zakładce </w:t>
      </w:r>
      <w:hyperlink r:id="rId9" w:tooltip="Prognoza frekwencji" w:history="1">
        <w:r w:rsidR="00C108EF" w:rsidRPr="00C108EF">
          <w:rPr>
            <w:rStyle w:val="Hipercze"/>
            <w:rFonts w:ascii="Arial" w:hAnsi="Arial" w:cs="Arial"/>
            <w:sz w:val="22"/>
            <w:szCs w:val="22"/>
          </w:rPr>
          <w:t>Prognoza frekwencji w pociągach</w:t>
        </w:r>
        <w:bookmarkStart w:id="0" w:name="_GoBack"/>
        <w:r w:rsidR="00C108EF" w:rsidRPr="00C108EF">
          <w:rPr>
            <w:rStyle w:val="Hipercze"/>
            <w:rFonts w:ascii="Arial" w:hAnsi="Arial" w:cs="Arial"/>
            <w:sz w:val="22"/>
            <w:szCs w:val="22"/>
            <w:u w:val="none"/>
          </w:rPr>
          <w:t> </w:t>
        </w:r>
        <w:bookmarkEnd w:id="0"/>
      </w:hyperlink>
      <w:r w:rsidRPr="001A4E4F">
        <w:rPr>
          <w:rFonts w:ascii="Arial" w:hAnsi="Arial" w:cs="Arial"/>
          <w:color w:val="333333"/>
          <w:sz w:val="22"/>
          <w:szCs w:val="22"/>
        </w:rPr>
        <w:t>znajduje się lista składów wraz z szacowanym zapełnieniem. Przewoźnik zachęca pasażerów do planowania wyjazdów z wyprzedzeniem. Wcześniejszy zakup biletów gwarantuje miejscówkę, zapewniając komfortową podróż.</w:t>
      </w:r>
    </w:p>
    <w:p w:rsidR="001F14DA" w:rsidRPr="001A4E4F" w:rsidRDefault="001F14DA" w:rsidP="008B5DE5">
      <w:pPr>
        <w:pStyle w:val="NormalnyWeb"/>
        <w:shd w:val="clear" w:color="auto" w:fill="FFFFFF"/>
        <w:spacing w:after="165" w:line="360" w:lineRule="auto"/>
        <w:jc w:val="both"/>
        <w:rPr>
          <w:rFonts w:ascii="Arial" w:hAnsi="Arial" w:cs="Arial"/>
          <w:sz w:val="22"/>
          <w:szCs w:val="22"/>
        </w:rPr>
      </w:pPr>
      <w:r w:rsidRPr="001A4E4F">
        <w:rPr>
          <w:rFonts w:ascii="Arial" w:hAnsi="Arial" w:cs="Arial"/>
          <w:color w:val="333333"/>
          <w:sz w:val="22"/>
          <w:szCs w:val="22"/>
        </w:rPr>
        <w:t>W okresie wzmożonego ruchu pasażerskiego</w:t>
      </w:r>
      <w:r w:rsidR="0043494F">
        <w:rPr>
          <w:rFonts w:ascii="Arial" w:hAnsi="Arial" w:cs="Arial"/>
          <w:color w:val="333333"/>
          <w:sz w:val="22"/>
          <w:szCs w:val="22"/>
        </w:rPr>
        <w:t>,</w:t>
      </w:r>
      <w:r w:rsidRPr="001A4E4F">
        <w:rPr>
          <w:rFonts w:ascii="Arial" w:hAnsi="Arial" w:cs="Arial"/>
          <w:color w:val="333333"/>
          <w:sz w:val="22"/>
          <w:szCs w:val="22"/>
        </w:rPr>
        <w:t xml:space="preserve"> związaneg</w:t>
      </w:r>
      <w:r w:rsidR="0043494F">
        <w:rPr>
          <w:rFonts w:ascii="Arial" w:hAnsi="Arial" w:cs="Arial"/>
          <w:color w:val="333333"/>
          <w:sz w:val="22"/>
          <w:szCs w:val="22"/>
        </w:rPr>
        <w:t xml:space="preserve">o z wielkanocnymi wyjazdami, na </w:t>
      </w:r>
      <w:r w:rsidRPr="001A4E4F">
        <w:rPr>
          <w:rFonts w:ascii="Arial" w:hAnsi="Arial" w:cs="Arial"/>
          <w:color w:val="333333"/>
          <w:sz w:val="22"/>
          <w:szCs w:val="22"/>
        </w:rPr>
        <w:t>n</w:t>
      </w:r>
      <w:r w:rsidR="0043494F">
        <w:rPr>
          <w:rFonts w:ascii="Arial" w:hAnsi="Arial" w:cs="Arial"/>
          <w:color w:val="333333"/>
          <w:sz w:val="22"/>
          <w:szCs w:val="22"/>
        </w:rPr>
        <w:t xml:space="preserve">ajwiększych dworcach </w:t>
      </w:r>
      <w:r w:rsidRPr="001A4E4F">
        <w:rPr>
          <w:rFonts w:ascii="Arial" w:hAnsi="Arial" w:cs="Arial"/>
          <w:color w:val="333333"/>
          <w:sz w:val="22"/>
          <w:szCs w:val="22"/>
        </w:rPr>
        <w:t xml:space="preserve">dyżurować będą mobilni informatorzy. Udzielą podróżnym informacji na temat ruchu pociągów, lokalizacji peronów czy dostępnych ofert biletowych. </w:t>
      </w:r>
    </w:p>
    <w:p w:rsidR="008B5DE5" w:rsidRDefault="001F14DA" w:rsidP="008B5DE5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CA2A42">
        <w:rPr>
          <w:rFonts w:ascii="Arial" w:hAnsi="Arial" w:cs="Arial"/>
          <w:b/>
          <w:shd w:val="clear" w:color="auto" w:fill="FFFFFF"/>
        </w:rPr>
        <w:t xml:space="preserve">Całodobowe wsparcie podróżnych </w:t>
      </w:r>
    </w:p>
    <w:p w:rsidR="001F14DA" w:rsidRPr="008B5DE5" w:rsidRDefault="001F14DA" w:rsidP="008B5DE5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A4E4F">
        <w:rPr>
          <w:rFonts w:ascii="Arial" w:hAnsi="Arial" w:cs="Arial"/>
          <w:color w:val="000000"/>
        </w:rPr>
        <w:lastRenderedPageBreak/>
        <w:t>7 dni w tygodniu i 24 godziny na dobę działa Centrum Wsparcia Klienta, które zapewnia pasażerom wsparcie na każdym etapie podróży. W przypadku utrudnień oferuje pomoc np. poprzez organizację dojazdu do miejsca docelowego, zapewnienie poczęstunku czy noclegu. CWK współprac</w:t>
      </w:r>
      <w:r w:rsidR="0043494F">
        <w:rPr>
          <w:rFonts w:ascii="Arial" w:hAnsi="Arial" w:cs="Arial"/>
          <w:color w:val="000000"/>
        </w:rPr>
        <w:t xml:space="preserve">uje także </w:t>
      </w:r>
      <w:r w:rsidRPr="001A4E4F">
        <w:rPr>
          <w:rFonts w:ascii="Arial" w:hAnsi="Arial" w:cs="Arial"/>
          <w:color w:val="000000"/>
        </w:rPr>
        <w:t>z obsługą składów pasażerskich.</w:t>
      </w:r>
    </w:p>
    <w:p w:rsidR="001F14DA" w:rsidRPr="00CA2A42" w:rsidRDefault="001F14DA" w:rsidP="008B5DE5">
      <w:pPr>
        <w:spacing w:line="360" w:lineRule="auto"/>
        <w:jc w:val="both"/>
        <w:rPr>
          <w:rFonts w:ascii="Arial" w:hAnsi="Arial" w:cs="Arial"/>
        </w:rPr>
      </w:pPr>
      <w:r w:rsidRPr="001A4E4F">
        <w:rPr>
          <w:rFonts w:ascii="Arial" w:hAnsi="Arial" w:cs="Arial"/>
        </w:rPr>
        <w:t xml:space="preserve">Podróżni mogą liczyć na wsparcie pracowników </w:t>
      </w:r>
      <w:proofErr w:type="spellStart"/>
      <w:r w:rsidRPr="00582182">
        <w:rPr>
          <w:rFonts w:ascii="Arial" w:hAnsi="Arial" w:cs="Arial"/>
          <w:i/>
        </w:rPr>
        <w:t>InfoDworców</w:t>
      </w:r>
      <w:proofErr w:type="spellEnd"/>
      <w:r w:rsidRPr="001A4E4F">
        <w:rPr>
          <w:rFonts w:ascii="Arial" w:hAnsi="Arial" w:cs="Arial"/>
        </w:rPr>
        <w:t>. To punkty informacyjne</w:t>
      </w:r>
      <w:r w:rsidR="0043494F">
        <w:rPr>
          <w:rFonts w:ascii="Arial" w:hAnsi="Arial" w:cs="Arial"/>
        </w:rPr>
        <w:t>,</w:t>
      </w:r>
      <w:r w:rsidRPr="001A4E4F">
        <w:rPr>
          <w:rFonts w:ascii="Arial" w:hAnsi="Arial" w:cs="Arial"/>
        </w:rPr>
        <w:t xml:space="preserve"> znajdujące się na kluczowych dworcac</w:t>
      </w:r>
      <w:r w:rsidR="00CA2A42">
        <w:rPr>
          <w:rFonts w:ascii="Arial" w:hAnsi="Arial" w:cs="Arial"/>
        </w:rPr>
        <w:t>h kolejowych: Bydgoszcz Główna</w:t>
      </w:r>
      <w:r w:rsidRPr="001A4E4F">
        <w:rPr>
          <w:rFonts w:ascii="Arial" w:hAnsi="Arial" w:cs="Arial"/>
        </w:rPr>
        <w:t>, Gdańsk Główny, Gdynia Główna, Katowice, Kraków Główny, Łódź Fabryczna, Poznań Główny, Warszawa Centralna, Warszawa Wschodnia, Warszawa Zachodnia i Wrocław Główny. Ich obsługa odpowiada na pytania dotyczące funkcjonowania dworca i usłu</w:t>
      </w:r>
      <w:r w:rsidR="00120ACD">
        <w:rPr>
          <w:rFonts w:ascii="Arial" w:hAnsi="Arial" w:cs="Arial"/>
        </w:rPr>
        <w:t>g dostępnych na terenie obiektu oraz</w:t>
      </w:r>
      <w:r w:rsidRPr="001A4E4F">
        <w:rPr>
          <w:rFonts w:ascii="Arial" w:hAnsi="Arial" w:cs="Arial"/>
        </w:rPr>
        <w:t xml:space="preserve"> służy pomocą podróżnym, którzy nie znają topografii miasta</w:t>
      </w:r>
      <w:r w:rsidR="00120ACD">
        <w:rPr>
          <w:rFonts w:ascii="Arial" w:hAnsi="Arial" w:cs="Arial"/>
        </w:rPr>
        <w:t>.</w:t>
      </w:r>
    </w:p>
    <w:p w:rsidR="00327AE9" w:rsidRPr="00120ACD" w:rsidRDefault="00327AE9" w:rsidP="008B5DE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  <w:r w:rsidRPr="00120ACD">
        <w:rPr>
          <w:rStyle w:val="Pogrubienie"/>
          <w:rFonts w:ascii="Arial" w:hAnsi="Arial" w:cs="Arial"/>
          <w:sz w:val="22"/>
          <w:szCs w:val="22"/>
        </w:rPr>
        <w:t>Bezpieczne podróże na święta</w:t>
      </w:r>
    </w:p>
    <w:p w:rsidR="00120ACD" w:rsidRPr="00120ACD" w:rsidRDefault="00120ACD" w:rsidP="008B5DE5">
      <w:pPr>
        <w:spacing w:after="0" w:line="360" w:lineRule="auto"/>
        <w:jc w:val="both"/>
        <w:rPr>
          <w:rFonts w:ascii="Arial" w:hAnsi="Arial" w:cs="Arial"/>
        </w:rPr>
      </w:pPr>
      <w:r w:rsidRPr="00120ACD">
        <w:rPr>
          <w:rFonts w:ascii="Arial" w:hAnsi="Arial" w:cs="Arial"/>
        </w:rPr>
        <w:t>W okresie wielkanocnym każdej doby nad bezpieczeństwem podróżnych czuwać będzie blisko 400 funkcjonariuszy Straży Ochrony Kolei (SOK) wspieranych przez ok</w:t>
      </w:r>
      <w:r w:rsidR="00E76CBB">
        <w:rPr>
          <w:rFonts w:ascii="Arial" w:hAnsi="Arial" w:cs="Arial"/>
        </w:rPr>
        <w:t>.</w:t>
      </w:r>
      <w:r w:rsidRPr="00120ACD">
        <w:rPr>
          <w:rFonts w:ascii="Arial" w:hAnsi="Arial" w:cs="Arial"/>
        </w:rPr>
        <w:t xml:space="preserve"> 100 policjantów, strażników miejskich, żandarmów i strażników granicznych. Dodatkowe patrole pojawią się </w:t>
      </w:r>
      <w:r w:rsidR="00EE4C40">
        <w:rPr>
          <w:rFonts w:ascii="Arial" w:hAnsi="Arial" w:cs="Arial"/>
        </w:rPr>
        <w:br/>
      </w:r>
      <w:r w:rsidRPr="00120ACD">
        <w:rPr>
          <w:rFonts w:ascii="Arial" w:hAnsi="Arial" w:cs="Arial"/>
        </w:rPr>
        <w:t xml:space="preserve">w ponad 600 pociągach pasażerskich oraz na stacjach, dworcach i przystankach. </w:t>
      </w:r>
      <w:r w:rsidR="0043494F">
        <w:rPr>
          <w:rFonts w:ascii="Arial" w:hAnsi="Arial" w:cs="Arial"/>
        </w:rPr>
        <w:t>F</w:t>
      </w:r>
      <w:r w:rsidR="00EE4C40">
        <w:rPr>
          <w:rFonts w:ascii="Arial" w:hAnsi="Arial" w:cs="Arial"/>
        </w:rPr>
        <w:t>unkcjonariusze</w:t>
      </w:r>
      <w:r w:rsidRPr="00120ACD">
        <w:rPr>
          <w:rFonts w:ascii="Arial" w:hAnsi="Arial" w:cs="Arial"/>
        </w:rPr>
        <w:t xml:space="preserve"> </w:t>
      </w:r>
      <w:r w:rsidR="0043494F">
        <w:rPr>
          <w:rFonts w:ascii="Arial" w:hAnsi="Arial" w:cs="Arial"/>
        </w:rPr>
        <w:t xml:space="preserve">wykorzystają także </w:t>
      </w:r>
      <w:r w:rsidRPr="00120ACD">
        <w:rPr>
          <w:rFonts w:ascii="Arial" w:hAnsi="Arial" w:cs="Arial"/>
        </w:rPr>
        <w:t xml:space="preserve">specjalistyczny sprzęt m.in. mobilne centra monitoringu, </w:t>
      </w:r>
      <w:proofErr w:type="spellStart"/>
      <w:r w:rsidRPr="00120ACD">
        <w:rPr>
          <w:rFonts w:ascii="Arial" w:hAnsi="Arial" w:cs="Arial"/>
        </w:rPr>
        <w:t>fotopułapki</w:t>
      </w:r>
      <w:proofErr w:type="spellEnd"/>
      <w:r w:rsidRPr="00120ACD">
        <w:rPr>
          <w:rFonts w:ascii="Arial" w:hAnsi="Arial" w:cs="Arial"/>
        </w:rPr>
        <w:t xml:space="preserve"> i noktowizory.</w:t>
      </w:r>
    </w:p>
    <w:p w:rsidR="00120ACD" w:rsidRDefault="00120ACD" w:rsidP="008B5DE5">
      <w:pPr>
        <w:spacing w:after="0" w:line="360" w:lineRule="auto"/>
        <w:jc w:val="center"/>
        <w:rPr>
          <w:rFonts w:ascii="Arial" w:hAnsi="Arial" w:cs="Arial"/>
          <w:b/>
        </w:rPr>
      </w:pPr>
      <w:r w:rsidRPr="00120ACD">
        <w:rPr>
          <w:rFonts w:ascii="Arial" w:hAnsi="Arial" w:cs="Arial"/>
          <w:b/>
        </w:rPr>
        <w:t xml:space="preserve">Przez całą dobę czynny jest  numer alarmowy SOK:  </w:t>
      </w:r>
      <w:r w:rsidRPr="00120ACD">
        <w:rPr>
          <w:rFonts w:ascii="Arial" w:hAnsi="Arial" w:cs="Arial"/>
          <w:b/>
          <w:bCs/>
        </w:rPr>
        <w:t>(22) 474 00 00</w:t>
      </w:r>
    </w:p>
    <w:p w:rsidR="00327AE9" w:rsidRDefault="00327AE9" w:rsidP="008B5DE5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color w:val="003C66"/>
          <w:sz w:val="22"/>
          <w:szCs w:val="22"/>
        </w:rPr>
      </w:pPr>
      <w:r w:rsidRPr="00120ACD">
        <w:rPr>
          <w:rFonts w:ascii="Arial" w:hAnsi="Arial" w:cs="Arial"/>
          <w:sz w:val="22"/>
          <w:szCs w:val="22"/>
        </w:rPr>
        <w:t xml:space="preserve">Kierowcom i pieszym przypominamy o konieczności zachowania szczególnej ostrożności przy przekraczaniu </w:t>
      </w:r>
      <w:r w:rsidR="0043494F">
        <w:rPr>
          <w:rFonts w:ascii="Arial" w:hAnsi="Arial" w:cs="Arial"/>
          <w:sz w:val="22"/>
          <w:szCs w:val="22"/>
        </w:rPr>
        <w:t>przejazdów kolejowo-drogowych i wyznaczonych dla pieszych przejść</w:t>
      </w:r>
      <w:r w:rsidRPr="00120ACD">
        <w:rPr>
          <w:rFonts w:ascii="Arial" w:hAnsi="Arial" w:cs="Arial"/>
          <w:sz w:val="22"/>
          <w:szCs w:val="22"/>
        </w:rPr>
        <w:t xml:space="preserve">. Więcej na </w:t>
      </w:r>
      <w:hyperlink r:id="rId10" w:history="1">
        <w:r w:rsidRPr="00120ACD">
          <w:rPr>
            <w:rStyle w:val="Hipercze"/>
            <w:rFonts w:ascii="Arial" w:eastAsiaTheme="minorHAnsi" w:hAnsi="Arial" w:cs="Arial"/>
            <w:sz w:val="22"/>
            <w:szCs w:val="22"/>
          </w:rPr>
          <w:t>bezpieczny-przejazd.pl</w:t>
        </w:r>
      </w:hyperlink>
      <w:r>
        <w:rPr>
          <w:rFonts w:ascii="Arial" w:hAnsi="Arial" w:cs="Arial"/>
          <w:color w:val="003C66"/>
          <w:sz w:val="22"/>
          <w:szCs w:val="22"/>
        </w:rPr>
        <w:t>.</w:t>
      </w:r>
    </w:p>
    <w:p w:rsidR="00120ACD" w:rsidRDefault="00120ACD" w:rsidP="008B5DE5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color w:val="003C66"/>
          <w:sz w:val="22"/>
          <w:szCs w:val="22"/>
        </w:rPr>
      </w:pPr>
    </w:p>
    <w:p w:rsidR="00120ACD" w:rsidRPr="001A4E4F" w:rsidRDefault="00120ACD" w:rsidP="008B5DE5">
      <w:pPr>
        <w:spacing w:after="0" w:line="360" w:lineRule="auto"/>
        <w:jc w:val="both"/>
        <w:rPr>
          <w:rFonts w:ascii="Arial" w:hAnsi="Arial" w:cs="Arial"/>
          <w:b/>
        </w:rPr>
      </w:pPr>
      <w:r w:rsidRPr="001A4E4F">
        <w:rPr>
          <w:rFonts w:ascii="Arial" w:hAnsi="Arial" w:cs="Arial"/>
          <w:b/>
        </w:rPr>
        <w:t xml:space="preserve">Informacja o rozkładzie jazdy </w:t>
      </w:r>
    </w:p>
    <w:p w:rsidR="001F14DA" w:rsidRPr="00C553C6" w:rsidRDefault="00120ACD" w:rsidP="008B5DE5">
      <w:pPr>
        <w:spacing w:after="0" w:line="360" w:lineRule="auto"/>
        <w:jc w:val="both"/>
        <w:rPr>
          <w:rFonts w:ascii="Arial" w:hAnsi="Arial" w:cs="Arial"/>
          <w:color w:val="333333"/>
        </w:rPr>
      </w:pPr>
      <w:r w:rsidRPr="001A4E4F">
        <w:rPr>
          <w:rFonts w:ascii="Arial" w:hAnsi="Arial" w:cs="Arial"/>
          <w:color w:val="333333"/>
        </w:rPr>
        <w:t xml:space="preserve">Planowanie podróży ułatwiają dostępne wyszukiwarki połączeń kolejowych: </w:t>
      </w:r>
      <w:hyperlink r:id="rId11" w:history="1">
        <w:r w:rsidRPr="001A4E4F">
          <w:rPr>
            <w:rStyle w:val="Hipercze"/>
            <w:rFonts w:ascii="Arial" w:hAnsi="Arial" w:cs="Arial"/>
          </w:rPr>
          <w:t>portalpasazera.pl</w:t>
        </w:r>
      </w:hyperlink>
      <w:r w:rsidRPr="001A4E4F">
        <w:rPr>
          <w:rFonts w:ascii="Arial" w:hAnsi="Arial" w:cs="Arial"/>
          <w:color w:val="333333"/>
        </w:rPr>
        <w:t xml:space="preserve"> i  </w:t>
      </w:r>
      <w:hyperlink r:id="rId12" w:tgtFrame="_blank" w:history="1">
        <w:r w:rsidR="00EE4C40">
          <w:rPr>
            <w:rStyle w:val="Hipercze"/>
            <w:rFonts w:ascii="Arial" w:eastAsiaTheme="minorHAnsi" w:hAnsi="Arial" w:cs="Arial"/>
            <w:lang w:eastAsia="pl-PL"/>
          </w:rPr>
          <w:t>rozklad-pkp.pl</w:t>
        </w:r>
      </w:hyperlink>
      <w:r w:rsidRPr="001F14DA">
        <w:rPr>
          <w:rStyle w:val="Hipercze"/>
          <w:rFonts w:eastAsiaTheme="minorHAnsi"/>
          <w:lang w:eastAsia="pl-PL"/>
        </w:rPr>
        <w:t>.</w:t>
      </w:r>
      <w:r w:rsidRPr="001A4E4F">
        <w:rPr>
          <w:rFonts w:ascii="Arial" w:hAnsi="Arial" w:cs="Arial"/>
          <w:color w:val="333333"/>
        </w:rPr>
        <w:t xml:space="preserve"> Informacje o rozkładzie jazdy udostępniają także przewoźnicy. Oferta PKP Intercity dostępna na </w:t>
      </w:r>
      <w:hyperlink r:id="rId13" w:history="1">
        <w:r w:rsidRPr="001F14DA">
          <w:rPr>
            <w:rStyle w:val="Hipercze"/>
            <w:rFonts w:ascii="Arial" w:eastAsiaTheme="minorHAnsi" w:hAnsi="Arial" w:cs="Arial"/>
            <w:lang w:eastAsia="pl-PL"/>
          </w:rPr>
          <w:t>www.intercity.pl</w:t>
        </w:r>
      </w:hyperlink>
      <w:r w:rsidRPr="001A4E4F">
        <w:rPr>
          <w:rFonts w:ascii="Arial" w:hAnsi="Arial" w:cs="Arial"/>
          <w:color w:val="333333"/>
        </w:rPr>
        <w:t xml:space="preserve"> lub pod numerem infolinii 703 200 200 (opłata za minutę połączenia 1,29 zł brutto).</w:t>
      </w:r>
    </w:p>
    <w:p w:rsidR="00181BE9" w:rsidRPr="00582182" w:rsidRDefault="006A2889" w:rsidP="008B5DE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582182">
        <w:rPr>
          <w:rFonts w:ascii="Arial" w:hAnsi="Arial" w:cs="Arial"/>
          <w:b/>
          <w:sz w:val="20"/>
          <w:szCs w:val="20"/>
          <w:shd w:val="clear" w:color="auto" w:fill="FFFFFF"/>
        </w:rPr>
        <w:t>Mirosław Siemieniec</w:t>
      </w:r>
      <w:r w:rsidRPr="00582182">
        <w:rPr>
          <w:rFonts w:ascii="Arial" w:hAnsi="Arial" w:cs="Arial"/>
          <w:sz w:val="20"/>
          <w:szCs w:val="20"/>
        </w:rPr>
        <w:br/>
      </w:r>
      <w:r w:rsidRPr="00582182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582182">
        <w:rPr>
          <w:rFonts w:ascii="Arial" w:hAnsi="Arial" w:cs="Arial"/>
          <w:sz w:val="20"/>
          <w:szCs w:val="20"/>
        </w:rPr>
        <w:br/>
      </w:r>
      <w:r w:rsidRPr="00582182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582182">
        <w:rPr>
          <w:rFonts w:ascii="Arial" w:hAnsi="Arial" w:cs="Arial"/>
          <w:sz w:val="20"/>
          <w:szCs w:val="20"/>
        </w:rPr>
        <w:br/>
      </w:r>
      <w:hyperlink r:id="rId14" w:history="1">
        <w:r w:rsidRPr="00582182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582182">
        <w:rPr>
          <w:rFonts w:ascii="Arial" w:hAnsi="Arial" w:cs="Arial"/>
          <w:sz w:val="20"/>
          <w:szCs w:val="20"/>
        </w:rPr>
        <w:br/>
      </w:r>
      <w:r w:rsidR="00582182" w:rsidRPr="0058218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tel. </w:t>
      </w:r>
      <w:r w:rsidRPr="00582182">
        <w:rPr>
          <w:rFonts w:ascii="Arial" w:hAnsi="Arial" w:cs="Arial"/>
          <w:sz w:val="20"/>
          <w:szCs w:val="20"/>
          <w:shd w:val="clear" w:color="auto" w:fill="FFFFFF"/>
        </w:rPr>
        <w:t>694 480</w:t>
      </w:r>
      <w:r w:rsidR="0058218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82182">
        <w:rPr>
          <w:rFonts w:ascii="Arial" w:hAnsi="Arial" w:cs="Arial"/>
          <w:sz w:val="20"/>
          <w:szCs w:val="20"/>
          <w:shd w:val="clear" w:color="auto" w:fill="FFFFFF"/>
        </w:rPr>
        <w:t>239</w:t>
      </w:r>
      <w:r w:rsidR="00582182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582182" w:rsidRPr="00582182" w:rsidRDefault="00582182" w:rsidP="008B5D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582182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Agnieszka </w:t>
      </w:r>
      <w:proofErr w:type="spellStart"/>
      <w:r w:rsidRPr="00582182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Serbeńska</w:t>
      </w:r>
      <w:proofErr w:type="spellEnd"/>
      <w:r w:rsidRPr="00582182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</w:t>
      </w:r>
    </w:p>
    <w:p w:rsidR="003B161C" w:rsidRPr="00582182" w:rsidRDefault="00181BE9" w:rsidP="008B5DE5">
      <w:pPr>
        <w:shd w:val="clear" w:color="auto" w:fill="FFFFFF"/>
        <w:spacing w:after="225" w:line="240" w:lineRule="auto"/>
        <w:jc w:val="right"/>
        <w:rPr>
          <w:rFonts w:ascii="Arial" w:hAnsi="Arial" w:cs="Arial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181BE9">
        <w:rPr>
          <w:rFonts w:ascii="Arial" w:hAnsi="Arial" w:cs="Arial"/>
          <w:sz w:val="20"/>
          <w:szCs w:val="20"/>
          <w:shd w:val="clear" w:color="auto" w:fill="FFFFFF"/>
        </w:rPr>
        <w:t>Rzecznik prasowy </w:t>
      </w:r>
      <w:r w:rsidRPr="00181BE9">
        <w:rPr>
          <w:rFonts w:ascii="Arial" w:hAnsi="Arial" w:cs="Arial"/>
          <w:sz w:val="20"/>
          <w:szCs w:val="20"/>
          <w:shd w:val="clear" w:color="auto" w:fill="FFFFFF"/>
        </w:rPr>
        <w:br/>
        <w:t>PKP Interc</w:t>
      </w:r>
      <w:r w:rsidRPr="00582182">
        <w:rPr>
          <w:rFonts w:ascii="Arial" w:hAnsi="Arial" w:cs="Arial"/>
          <w:sz w:val="20"/>
          <w:szCs w:val="20"/>
          <w:shd w:val="clear" w:color="auto" w:fill="FFFFFF"/>
        </w:rPr>
        <w:t>ity S.A.</w:t>
      </w:r>
      <w:r w:rsidRPr="00582182">
        <w:rPr>
          <w:rFonts w:ascii="Arial" w:eastAsia="Times New Roman" w:hAnsi="Arial" w:cs="Arial"/>
          <w:color w:val="003C66"/>
          <w:sz w:val="20"/>
          <w:szCs w:val="20"/>
          <w:lang w:eastAsia="pl-PL"/>
        </w:rPr>
        <w:t> </w:t>
      </w:r>
      <w:r w:rsidRPr="00582182">
        <w:rPr>
          <w:rFonts w:ascii="Arial" w:eastAsia="Times New Roman" w:hAnsi="Arial" w:cs="Arial"/>
          <w:color w:val="003C66"/>
          <w:sz w:val="20"/>
          <w:szCs w:val="20"/>
          <w:lang w:eastAsia="pl-PL"/>
        </w:rPr>
        <w:br/>
      </w:r>
      <w:hyperlink r:id="rId15" w:history="1">
        <w:r w:rsidRPr="00582182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rzecznik@intercity.pl</w:t>
        </w:r>
      </w:hyperlink>
      <w:r w:rsidR="00582182">
        <w:rPr>
          <w:rStyle w:val="Hipercze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br/>
      </w:r>
      <w:r w:rsidR="00582182" w:rsidRPr="00582182">
        <w:rPr>
          <w:rFonts w:ascii="Arial" w:hAnsi="Arial" w:cs="Arial"/>
          <w:bCs/>
          <w:sz w:val="20"/>
          <w:szCs w:val="20"/>
          <w:shd w:val="clear" w:color="auto" w:fill="FFFFFF"/>
        </w:rPr>
        <w:t>tel. 505 554 384</w:t>
      </w:r>
      <w:r w:rsidRPr="00181BE9">
        <w:rPr>
          <w:rFonts w:ascii="Arial" w:hAnsi="Arial" w:cs="Arial"/>
          <w:sz w:val="20"/>
          <w:szCs w:val="20"/>
          <w:shd w:val="clear" w:color="auto" w:fill="FFFFFF"/>
        </w:rPr>
        <w:br/>
      </w:r>
      <w:r w:rsidR="00582182" w:rsidRPr="00582182">
        <w:rPr>
          <w:rFonts w:ascii="Arial" w:hAnsi="Arial" w:cs="Arial"/>
          <w:color w:val="000000"/>
          <w:sz w:val="20"/>
          <w:szCs w:val="20"/>
        </w:rPr>
        <w:br/>
      </w:r>
      <w:r w:rsidR="00582182" w:rsidRPr="0058218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Michał </w:t>
      </w:r>
      <w:proofErr w:type="spellStart"/>
      <w:r w:rsidR="00582182" w:rsidRPr="00582182">
        <w:rPr>
          <w:rFonts w:ascii="Arial" w:hAnsi="Arial" w:cs="Arial"/>
          <w:b/>
          <w:bCs/>
          <w:sz w:val="20"/>
          <w:szCs w:val="20"/>
          <w:shd w:val="clear" w:color="auto" w:fill="FFFFFF"/>
        </w:rPr>
        <w:t>Stilger</w:t>
      </w:r>
      <w:proofErr w:type="spellEnd"/>
      <w:r w:rsidR="00582182" w:rsidRPr="00582182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  <w:shd w:val="clear" w:color="auto" w:fill="FFFFFF"/>
        </w:rPr>
        <w:br/>
      </w:r>
      <w:r w:rsidRPr="00181BE9">
        <w:rPr>
          <w:rFonts w:ascii="Arial" w:hAnsi="Arial" w:cs="Arial"/>
          <w:sz w:val="20"/>
          <w:szCs w:val="20"/>
          <w:shd w:val="clear" w:color="auto" w:fill="FFFFFF"/>
        </w:rPr>
        <w:t>Rzecznik prasowy </w:t>
      </w:r>
      <w:r w:rsidRPr="00181BE9">
        <w:rPr>
          <w:rFonts w:ascii="Arial" w:hAnsi="Arial" w:cs="Arial"/>
          <w:sz w:val="20"/>
          <w:szCs w:val="20"/>
          <w:shd w:val="clear" w:color="auto" w:fill="FFFFFF"/>
        </w:rPr>
        <w:br/>
        <w:t>Polskie Koleje Państwowe S.A.</w:t>
      </w:r>
      <w:r w:rsidR="00582182">
        <w:rPr>
          <w:rFonts w:ascii="Arial" w:hAnsi="Arial" w:cs="Arial"/>
          <w:sz w:val="20"/>
          <w:szCs w:val="20"/>
          <w:shd w:val="clear" w:color="auto" w:fill="FFFFFF"/>
        </w:rPr>
        <w:br/>
      </w:r>
      <w:hyperlink r:id="rId16" w:history="1">
        <w:r w:rsidR="00582182" w:rsidRPr="00582182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michal.stilger@pkp.pl</w:t>
        </w:r>
      </w:hyperlink>
      <w:r w:rsidR="00582182" w:rsidRPr="00582182">
        <w:rPr>
          <w:rStyle w:val="Hipercze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82182">
        <w:rPr>
          <w:rStyle w:val="Hipercze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br/>
      </w:r>
      <w:r w:rsidR="00582182" w:rsidRPr="00582182">
        <w:rPr>
          <w:rFonts w:ascii="Arial" w:hAnsi="Arial" w:cs="Arial"/>
          <w:bCs/>
          <w:sz w:val="20"/>
          <w:szCs w:val="20"/>
          <w:shd w:val="clear" w:color="auto" w:fill="FFFFFF"/>
        </w:rPr>
        <w:t>tel. 798 962 993</w:t>
      </w:r>
    </w:p>
    <w:sectPr w:rsidR="003B161C" w:rsidRPr="00582182" w:rsidSect="00E375AE"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87" w:rsidRDefault="00BF1A87" w:rsidP="00D5409C">
      <w:pPr>
        <w:spacing w:after="0" w:line="240" w:lineRule="auto"/>
      </w:pPr>
      <w:r>
        <w:separator/>
      </w:r>
    </w:p>
  </w:endnote>
  <w:endnote w:type="continuationSeparator" w:id="0">
    <w:p w:rsidR="00BF1A87" w:rsidRDefault="00BF1A8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CA2A42">
      <w:rPr>
        <w:rFonts w:ascii="Arial" w:hAnsi="Arial" w:cs="Arial"/>
        <w:color w:val="727271"/>
        <w:sz w:val="14"/>
        <w:szCs w:val="14"/>
      </w:rPr>
      <w:t>16.738.436.000,00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99A53C" wp14:editId="2A64A845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08E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9A5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108E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80EA38" wp14:editId="23A61DA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16.738.436.000,00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0EA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16.738.436.000,00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CBF85E" wp14:editId="4A03F52E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CBF85E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87" w:rsidRDefault="00BF1A87" w:rsidP="00D5409C">
      <w:pPr>
        <w:spacing w:after="0" w:line="240" w:lineRule="auto"/>
      </w:pPr>
      <w:r>
        <w:separator/>
      </w:r>
    </w:p>
  </w:footnote>
  <w:footnote w:type="continuationSeparator" w:id="0">
    <w:p w:rsidR="00BF1A87" w:rsidRDefault="00BF1A8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981EC1" wp14:editId="50E0BB16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F1A8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81E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F1A8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762743" wp14:editId="47CD213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8591725" wp14:editId="3CD9CB7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762743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8591725" wp14:editId="3CD9CB7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6C2F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0ACD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1BE9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092F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494F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43C7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2E8B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57491"/>
    <w:rsid w:val="0056209A"/>
    <w:rsid w:val="0057315B"/>
    <w:rsid w:val="00582182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869F2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B5DE5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E6A29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F8C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1A87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4363F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C0D85"/>
    <w:rsid w:val="00DC125A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230E4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76CBB"/>
    <w:rsid w:val="00E85F9F"/>
    <w:rsid w:val="00E92C5E"/>
    <w:rsid w:val="00E92D3C"/>
    <w:rsid w:val="00E94291"/>
    <w:rsid w:val="00E95009"/>
    <w:rsid w:val="00E96629"/>
    <w:rsid w:val="00EA0E71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E4C40"/>
    <w:rsid w:val="00EF321F"/>
    <w:rsid w:val="00EF48E6"/>
    <w:rsid w:val="00EF718E"/>
    <w:rsid w:val="00EF735D"/>
    <w:rsid w:val="00EF7680"/>
    <w:rsid w:val="00F0146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12EC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0726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58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" TargetMode="External"/><Relationship Id="rId13" Type="http://schemas.openxmlformats.org/officeDocument/2006/relationships/hyperlink" Target="https://www.intercity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zklad-pkp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chal.stilger@pk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pasazer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intercity.pl" TargetMode="External"/><Relationship Id="rId10" Type="http://schemas.openxmlformats.org/officeDocument/2006/relationships/hyperlink" Target="http://www.bezpieczny-przejazd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site/dla-pasazera/informacje/frekwencja.html" TargetMode="External"/><Relationship Id="rId14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7DE1-DC48-4C41-A7DA-1A7C80E1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4747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4</cp:revision>
  <cp:lastPrinted>2017-08-08T08:52:00Z</cp:lastPrinted>
  <dcterms:created xsi:type="dcterms:W3CDTF">2018-03-28T10:56:00Z</dcterms:created>
  <dcterms:modified xsi:type="dcterms:W3CDTF">2018-03-28T11:12:00Z</dcterms:modified>
</cp:coreProperties>
</file>