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C079" w14:textId="77777777" w:rsidR="00A043B6" w:rsidRDefault="00A043B6" w:rsidP="00A043B6">
      <w:pPr>
        <w:jc w:val="right"/>
        <w:rPr>
          <w:rFonts w:cs="Arial"/>
        </w:rPr>
      </w:pPr>
    </w:p>
    <w:p w14:paraId="08A7A43B" w14:textId="77777777" w:rsidR="00A043B6" w:rsidRDefault="00A043B6" w:rsidP="00A043B6">
      <w:pPr>
        <w:jc w:val="right"/>
        <w:rPr>
          <w:rFonts w:cs="Arial"/>
        </w:rPr>
      </w:pPr>
    </w:p>
    <w:p w14:paraId="22541D73" w14:textId="36B9294C" w:rsidR="00A043B6" w:rsidRPr="00045ABE" w:rsidRDefault="00A043B6" w:rsidP="00A043B6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Warszawa, 1</w:t>
      </w:r>
      <w:r w:rsidR="00437EDA">
        <w:rPr>
          <w:rFonts w:cs="Arial"/>
        </w:rPr>
        <w:t>3</w:t>
      </w:r>
      <w:r>
        <w:rPr>
          <w:rFonts w:cs="Arial"/>
        </w:rPr>
        <w:t xml:space="preserve"> października 2023 r. </w:t>
      </w:r>
    </w:p>
    <w:p w14:paraId="263C11D5" w14:textId="6FD708D7" w:rsidR="00A043B6" w:rsidRDefault="00437EDA" w:rsidP="00A043B6">
      <w:pPr>
        <w:pStyle w:val="Nagwek1"/>
        <w:rPr>
          <w:noProof/>
        </w:rPr>
      </w:pPr>
      <w:r>
        <w:rPr>
          <w:noProof/>
        </w:rPr>
        <w:t xml:space="preserve">PLK SA przywrócą połączenia pasażerskie na odcinku Oleśnica – Kępno  </w:t>
      </w:r>
    </w:p>
    <w:p w14:paraId="72C512BA" w14:textId="03EC264D" w:rsidR="006F5E45" w:rsidRDefault="006F5E45" w:rsidP="00A043B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PKP Polskie Linie Kolejowe S.A. zmodernizują i zelektryfikują odcinek</w:t>
      </w:r>
      <w:r w:rsidRPr="006F5E45">
        <w:rPr>
          <w:rFonts w:cs="Arial"/>
          <w:b/>
        </w:rPr>
        <w:t xml:space="preserve"> </w:t>
      </w:r>
      <w:r>
        <w:rPr>
          <w:rFonts w:cs="Arial"/>
          <w:b/>
        </w:rPr>
        <w:t>Oleśnica</w:t>
      </w:r>
      <w:r w:rsidRPr="006F5E45">
        <w:rPr>
          <w:rFonts w:cs="Arial"/>
          <w:b/>
        </w:rPr>
        <w:t xml:space="preserve"> – </w:t>
      </w:r>
      <w:r>
        <w:rPr>
          <w:rFonts w:cs="Arial"/>
          <w:b/>
        </w:rPr>
        <w:t xml:space="preserve">Kępno </w:t>
      </w:r>
      <w:r w:rsidR="006719B7">
        <w:rPr>
          <w:rFonts w:cs="Arial"/>
          <w:b/>
        </w:rPr>
        <w:t xml:space="preserve">na linii nr </w:t>
      </w:r>
      <w:r>
        <w:rPr>
          <w:rFonts w:cs="Arial"/>
          <w:b/>
        </w:rPr>
        <w:t>181</w:t>
      </w:r>
      <w:r w:rsidRPr="006F5E45">
        <w:rPr>
          <w:rFonts w:cs="Arial"/>
          <w:b/>
        </w:rPr>
        <w:t xml:space="preserve"> </w:t>
      </w:r>
      <w:r w:rsidR="006719B7">
        <w:rPr>
          <w:rFonts w:cs="Arial"/>
          <w:b/>
        </w:rPr>
        <w:t xml:space="preserve">Herby Nowe – Oleśnica. </w:t>
      </w:r>
      <w:r w:rsidR="00002061">
        <w:rPr>
          <w:rFonts w:cs="Arial"/>
          <w:b/>
        </w:rPr>
        <w:t xml:space="preserve">Wybrana została najkorzystniejsza oferta na realizację inwestycji </w:t>
      </w:r>
      <w:r w:rsidR="00E30070">
        <w:rPr>
          <w:rFonts w:cs="Arial"/>
          <w:b/>
        </w:rPr>
        <w:t>o szacowanej wartości</w:t>
      </w:r>
      <w:r w:rsidR="00002061">
        <w:rPr>
          <w:rFonts w:cs="Arial"/>
          <w:b/>
        </w:rPr>
        <w:t xml:space="preserve"> </w:t>
      </w:r>
      <w:r w:rsidR="006719B7">
        <w:rPr>
          <w:rFonts w:cs="Arial"/>
          <w:b/>
        </w:rPr>
        <w:t>ok. 600</w:t>
      </w:r>
      <w:r>
        <w:rPr>
          <w:rFonts w:cs="Arial"/>
          <w:b/>
        </w:rPr>
        <w:t xml:space="preserve"> mln zł</w:t>
      </w:r>
      <w:r w:rsidR="00002061">
        <w:rPr>
          <w:rFonts w:cs="Arial"/>
          <w:b/>
        </w:rPr>
        <w:t>. Efektem</w:t>
      </w:r>
      <w:r>
        <w:rPr>
          <w:rFonts w:cs="Arial"/>
          <w:b/>
        </w:rPr>
        <w:t xml:space="preserve"> </w:t>
      </w:r>
      <w:r w:rsidRPr="006F5E45">
        <w:rPr>
          <w:rFonts w:cs="Arial"/>
          <w:b/>
        </w:rPr>
        <w:t>będą atrakcyjne podróże pociągiem</w:t>
      </w:r>
      <w:r w:rsidR="006719B7">
        <w:rPr>
          <w:rFonts w:cs="Arial"/>
          <w:b/>
        </w:rPr>
        <w:t xml:space="preserve"> m.in. do Wrocławia i Wielunia</w:t>
      </w:r>
      <w:r w:rsidRPr="006F5E45">
        <w:rPr>
          <w:rFonts w:cs="Arial"/>
          <w:b/>
        </w:rPr>
        <w:t xml:space="preserve">, lepsza obsługa podróżnych na </w:t>
      </w:r>
      <w:r>
        <w:rPr>
          <w:rFonts w:cs="Arial"/>
          <w:b/>
        </w:rPr>
        <w:t>8</w:t>
      </w:r>
      <w:r w:rsidRPr="006F5E45">
        <w:rPr>
          <w:rFonts w:cs="Arial"/>
          <w:b/>
        </w:rPr>
        <w:t xml:space="preserve"> stacjach i przystankach. Projekt jest realizowany </w:t>
      </w:r>
      <w:r>
        <w:rPr>
          <w:rFonts w:cs="Arial"/>
          <w:b/>
        </w:rPr>
        <w:t>w ramach Krajowego Planu Odbudowy i Zwiększania Odporności.</w:t>
      </w:r>
    </w:p>
    <w:p w14:paraId="3F257C8C" w14:textId="0C7B7042" w:rsidR="00B627C1" w:rsidRDefault="00A043B6" w:rsidP="006719B7">
      <w:pPr>
        <w:spacing w:line="360" w:lineRule="auto"/>
        <w:rPr>
          <w:rFonts w:cs="Arial"/>
        </w:rPr>
      </w:pPr>
      <w:bookmarkStart w:id="0" w:name="_Hlk147758981"/>
      <w:r w:rsidRPr="00465883">
        <w:rPr>
          <w:rFonts w:cs="Arial"/>
        </w:rPr>
        <w:t xml:space="preserve">PKP Polskie Linie Kolejowe S.A. </w:t>
      </w:r>
      <w:r>
        <w:rPr>
          <w:rFonts w:cs="Arial"/>
        </w:rPr>
        <w:t xml:space="preserve">sukcesywnie </w:t>
      </w:r>
      <w:r w:rsidR="006719B7">
        <w:rPr>
          <w:rFonts w:cs="Arial"/>
        </w:rPr>
        <w:t>realizują inwestycje</w:t>
      </w:r>
      <w:r>
        <w:rPr>
          <w:rFonts w:cs="Arial"/>
        </w:rPr>
        <w:t xml:space="preserve"> zmierzające</w:t>
      </w:r>
      <w:r w:rsidRPr="00465883">
        <w:rPr>
          <w:rFonts w:cs="Arial"/>
        </w:rPr>
        <w:t xml:space="preserve"> do </w:t>
      </w:r>
      <w:r w:rsidR="006719B7">
        <w:rPr>
          <w:rFonts w:cs="Arial"/>
        </w:rPr>
        <w:t xml:space="preserve">budowy efektywnego i ekologicznego transportu szynowego. </w:t>
      </w:r>
      <w:r w:rsidR="005A1F8D">
        <w:rPr>
          <w:rFonts w:cs="Arial"/>
        </w:rPr>
        <w:t xml:space="preserve">Przebudowa </w:t>
      </w:r>
      <w:r w:rsidR="00D07E8D">
        <w:rPr>
          <w:rFonts w:cs="Arial"/>
        </w:rPr>
        <w:t xml:space="preserve">odcinka </w:t>
      </w:r>
      <w:r w:rsidR="00382279">
        <w:rPr>
          <w:rFonts w:cs="Arial"/>
        </w:rPr>
        <w:t xml:space="preserve">Kępno – Oleśnica </w:t>
      </w:r>
      <w:r w:rsidR="005A1F8D">
        <w:rPr>
          <w:rFonts w:cs="Arial"/>
        </w:rPr>
        <w:t>wraz z e</w:t>
      </w:r>
      <w:r w:rsidR="005A1F8D" w:rsidRPr="006719B7">
        <w:rPr>
          <w:rFonts w:cs="Arial"/>
        </w:rPr>
        <w:t>lektryfikacj</w:t>
      </w:r>
      <w:r w:rsidR="005A1F8D">
        <w:rPr>
          <w:rFonts w:cs="Arial"/>
        </w:rPr>
        <w:t>ą</w:t>
      </w:r>
      <w:r w:rsidR="005A1F8D" w:rsidRPr="006719B7">
        <w:rPr>
          <w:rFonts w:cs="Arial"/>
        </w:rPr>
        <w:t xml:space="preserve"> </w:t>
      </w:r>
      <w:r w:rsidR="005A1F8D">
        <w:rPr>
          <w:rFonts w:cs="Arial"/>
        </w:rPr>
        <w:t xml:space="preserve">umożliwi powrót pociągów pasażerskich po </w:t>
      </w:r>
      <w:r w:rsidR="00116062">
        <w:rPr>
          <w:rFonts w:cs="Arial"/>
        </w:rPr>
        <w:t xml:space="preserve">ponad 20 </w:t>
      </w:r>
      <w:r w:rsidR="005A1F8D" w:rsidRPr="00116062">
        <w:rPr>
          <w:rFonts w:cs="Arial"/>
        </w:rPr>
        <w:t>latach</w:t>
      </w:r>
      <w:r w:rsidR="00116062">
        <w:rPr>
          <w:rFonts w:cs="Arial"/>
        </w:rPr>
        <w:t xml:space="preserve">. </w:t>
      </w:r>
      <w:r w:rsidR="006719B7" w:rsidRPr="006719B7">
        <w:rPr>
          <w:rFonts w:cs="Arial"/>
        </w:rPr>
        <w:t>Nie będzie konieczności zmian lokomotyw z elektrycznych na spalinowe, co przełoży się na krótszy czas przejazdu. Wzrośnie przepustowość trasy</w:t>
      </w:r>
      <w:r w:rsidR="00382279">
        <w:rPr>
          <w:rFonts w:cs="Arial"/>
        </w:rPr>
        <w:t xml:space="preserve">, </w:t>
      </w:r>
      <w:r w:rsidR="006719B7" w:rsidRPr="006719B7">
        <w:rPr>
          <w:rFonts w:cs="Arial"/>
        </w:rPr>
        <w:t xml:space="preserve">co oznacza, że będzie mogło jeździć więcej pociągów. </w:t>
      </w:r>
    </w:p>
    <w:p w14:paraId="7CEA5D19" w14:textId="5998BB5F" w:rsidR="00E30070" w:rsidRPr="005A1F8D" w:rsidRDefault="00E30070" w:rsidP="00E30070">
      <w:pPr>
        <w:spacing w:line="360" w:lineRule="auto"/>
        <w:rPr>
          <w:rFonts w:cs="Arial"/>
          <w:b/>
          <w:bCs/>
          <w:i/>
          <w:iCs/>
        </w:rPr>
      </w:pPr>
      <w:r w:rsidRPr="00577586">
        <w:rPr>
          <w:rFonts w:cs="Arial"/>
        </w:rPr>
        <w:t xml:space="preserve">– </w:t>
      </w:r>
      <w:r>
        <w:rPr>
          <w:rFonts w:cs="Arial"/>
          <w:b/>
          <w:bCs/>
          <w:i/>
          <w:iCs/>
        </w:rPr>
        <w:t xml:space="preserve">Inwestycja </w:t>
      </w:r>
      <w:r w:rsidRPr="00577586">
        <w:rPr>
          <w:rFonts w:cs="Arial"/>
          <w:b/>
          <w:bCs/>
          <w:i/>
          <w:iCs/>
        </w:rPr>
        <w:t xml:space="preserve">ze środków Krajowego Planu Odbudowy to kolejny krok </w:t>
      </w:r>
      <w:r>
        <w:rPr>
          <w:rFonts w:cs="Arial"/>
          <w:b/>
          <w:bCs/>
          <w:i/>
          <w:iCs/>
        </w:rPr>
        <w:t xml:space="preserve">w zwalczaniu wykluczenia komunikacyjnego i polepszenia oferty przewozowej na kolei. </w:t>
      </w:r>
      <w:r w:rsidRPr="005A1F8D">
        <w:rPr>
          <w:rFonts w:cs="Arial"/>
          <w:b/>
          <w:bCs/>
          <w:i/>
          <w:iCs/>
        </w:rPr>
        <w:t xml:space="preserve">Szybsze i sprawniejsze podróże zapewni </w:t>
      </w:r>
      <w:r>
        <w:rPr>
          <w:rFonts w:cs="Arial"/>
          <w:b/>
          <w:bCs/>
          <w:i/>
          <w:iCs/>
        </w:rPr>
        <w:t xml:space="preserve">elektryfikacja trasy między Kępnem a Oleśnicą. Mieszkańcy otrzymają możliwość wygodnych podróży między województwem dolnośląskim, wielkopolskim i łódzkim </w:t>
      </w:r>
      <w:r w:rsidRPr="00577586">
        <w:rPr>
          <w:rFonts w:cs="Arial"/>
        </w:rPr>
        <w:t xml:space="preserve">– mówi </w:t>
      </w:r>
      <w:r w:rsidRPr="00577586">
        <w:rPr>
          <w:rFonts w:cs="Arial"/>
          <w:b/>
          <w:bCs/>
        </w:rPr>
        <w:t>Andrzej Bittel, sekretarz stanu w Ministerstwie Infrastruktury</w:t>
      </w:r>
      <w:r>
        <w:rPr>
          <w:rFonts w:cs="Arial"/>
          <w:b/>
          <w:bCs/>
        </w:rPr>
        <w:t xml:space="preserve">, pełnomocnik rządu ds. wykluczenia komunikacyjnego. </w:t>
      </w:r>
    </w:p>
    <w:p w14:paraId="46028D01" w14:textId="1D899921" w:rsidR="00E30070" w:rsidRPr="000A12C3" w:rsidRDefault="00E30070" w:rsidP="00E30070">
      <w:pPr>
        <w:spacing w:line="360" w:lineRule="auto"/>
        <w:rPr>
          <w:rFonts w:cs="Arial"/>
          <w:b/>
          <w:bCs/>
          <w:i/>
          <w:iCs/>
        </w:rPr>
      </w:pPr>
      <w:r w:rsidRPr="00AD3CF0">
        <w:rPr>
          <w:rFonts w:cs="Arial"/>
        </w:rPr>
        <w:t xml:space="preserve">– </w:t>
      </w:r>
      <w:r w:rsidRPr="00AD3CF0">
        <w:rPr>
          <w:rFonts w:cs="Arial"/>
          <w:b/>
          <w:bCs/>
          <w:i/>
          <w:iCs/>
        </w:rPr>
        <w:t xml:space="preserve">Sukcesywnie </w:t>
      </w:r>
      <w:r>
        <w:rPr>
          <w:rFonts w:cs="Arial"/>
          <w:b/>
          <w:bCs/>
          <w:i/>
          <w:iCs/>
        </w:rPr>
        <w:t xml:space="preserve">modernizujemy linie kolejowe </w:t>
      </w:r>
      <w:r w:rsidRPr="00AD3CF0">
        <w:rPr>
          <w:rFonts w:cs="Arial"/>
          <w:b/>
          <w:bCs/>
          <w:i/>
          <w:iCs/>
        </w:rPr>
        <w:t>w całej Polsce</w:t>
      </w:r>
      <w:r>
        <w:rPr>
          <w:rFonts w:cs="Arial"/>
          <w:b/>
          <w:bCs/>
          <w:i/>
          <w:iCs/>
        </w:rPr>
        <w:t xml:space="preserve">. Dzięki przebudowie odcinka Kępno – Oleśnica, który będzie w przyszłości elementem szybkiego połączenia Wrocławia z Łodzią, pasażerowie otrzymają komfortowe połączenia międzywojewódzkie ekologicznym </w:t>
      </w:r>
      <w:r>
        <w:rPr>
          <w:rFonts w:cs="Arial"/>
          <w:b/>
          <w:bCs/>
          <w:i/>
          <w:iCs/>
        </w:rPr>
        <w:br/>
        <w:t xml:space="preserve">i efektywnym środkiem transportu, jakim jest kolej  </w:t>
      </w:r>
      <w:r w:rsidRPr="00AD3CF0">
        <w:rPr>
          <w:rFonts w:cs="Arial"/>
        </w:rPr>
        <w:t xml:space="preserve">– mówi </w:t>
      </w:r>
      <w:r w:rsidRPr="00AD3CF0">
        <w:rPr>
          <w:rFonts w:cs="Arial"/>
          <w:b/>
          <w:bCs/>
        </w:rPr>
        <w:t>Ireneusz Merchel, prezes Zarządu PKP Polskich Linii Kolejowych</w:t>
      </w:r>
      <w:r>
        <w:rPr>
          <w:rFonts w:cs="Arial"/>
          <w:b/>
          <w:bCs/>
        </w:rPr>
        <w:t xml:space="preserve"> S.A</w:t>
      </w:r>
      <w:r w:rsidRPr="00AD3CF0">
        <w:rPr>
          <w:rFonts w:cs="Arial"/>
          <w:b/>
          <w:bCs/>
        </w:rPr>
        <w:t>.</w:t>
      </w:r>
    </w:p>
    <w:p w14:paraId="5AECF3D5" w14:textId="6AE84231" w:rsidR="006719B7" w:rsidRPr="006719B7" w:rsidRDefault="006719B7" w:rsidP="006719B7">
      <w:pPr>
        <w:spacing w:line="360" w:lineRule="auto"/>
        <w:rPr>
          <w:rFonts w:cs="Arial"/>
        </w:rPr>
      </w:pPr>
      <w:r w:rsidRPr="006719B7">
        <w:rPr>
          <w:rFonts w:cs="Arial"/>
        </w:rPr>
        <w:t xml:space="preserve">Dzięki inwestycji </w:t>
      </w:r>
      <w:r w:rsidR="00596ABB">
        <w:rPr>
          <w:rFonts w:cs="Arial"/>
        </w:rPr>
        <w:t>na linii łączącej województwa dolnośląskie, wielkopolskie, łódzkie i śląskie</w:t>
      </w:r>
      <w:r w:rsidRPr="006719B7">
        <w:rPr>
          <w:rFonts w:cs="Arial"/>
        </w:rPr>
        <w:t xml:space="preserve"> poprawi się komfort obsługi pasażerów na </w:t>
      </w:r>
      <w:r w:rsidR="00B627C1">
        <w:rPr>
          <w:rFonts w:cs="Arial"/>
        </w:rPr>
        <w:t xml:space="preserve">3 </w:t>
      </w:r>
      <w:r w:rsidR="00B627C1" w:rsidRPr="00B627C1">
        <w:rPr>
          <w:rFonts w:cs="Arial"/>
        </w:rPr>
        <w:t xml:space="preserve">stacjach Bralin, Syców, Jemielna Oleśnicka i </w:t>
      </w:r>
      <w:r w:rsidR="00B627C1">
        <w:rPr>
          <w:rFonts w:cs="Arial"/>
        </w:rPr>
        <w:t xml:space="preserve">5 </w:t>
      </w:r>
      <w:r w:rsidR="00B627C1" w:rsidRPr="00B627C1">
        <w:rPr>
          <w:rFonts w:cs="Arial"/>
        </w:rPr>
        <w:t>przystanków Perzów, Gęsia Górka, Stradomia, Poniatowice, Cieśle</w:t>
      </w:r>
      <w:r w:rsidRPr="006719B7">
        <w:rPr>
          <w:rFonts w:cs="Arial"/>
        </w:rPr>
        <w:t>. Podróżni zyskają wygodniejsze warunki podróży dzięki nowym peronom wyposażonym w ławki, wiaty, informację pasażerską. Jasno oświetlone obiekty będą dostosowane do potrzeb osób o ograniczonych możliwościach poruszania się. Perony będą wyższe, dzięki czemu wsiadanie i wysiadanie z pociągów będzie wygodniejsze.</w:t>
      </w:r>
    </w:p>
    <w:p w14:paraId="4044EF4D" w14:textId="53BD1488" w:rsidR="006719B7" w:rsidRPr="006719B7" w:rsidRDefault="009E6E9C" w:rsidP="006719B7">
      <w:pPr>
        <w:spacing w:line="360" w:lineRule="auto"/>
        <w:rPr>
          <w:rFonts w:cs="Arial"/>
        </w:rPr>
      </w:pPr>
      <w:r>
        <w:rPr>
          <w:rFonts w:cs="Arial"/>
        </w:rPr>
        <w:t xml:space="preserve">Prace obejmą </w:t>
      </w:r>
      <w:r w:rsidR="006719B7" w:rsidRPr="006719B7">
        <w:rPr>
          <w:rFonts w:cs="Arial"/>
        </w:rPr>
        <w:t xml:space="preserve">modernizację </w:t>
      </w:r>
      <w:r>
        <w:rPr>
          <w:rFonts w:cs="Arial"/>
        </w:rPr>
        <w:t>53</w:t>
      </w:r>
      <w:r w:rsidR="006719B7" w:rsidRPr="006719B7">
        <w:rPr>
          <w:rFonts w:cs="Arial"/>
        </w:rPr>
        <w:t xml:space="preserve"> </w:t>
      </w:r>
      <w:r w:rsidR="00D07E8D">
        <w:rPr>
          <w:rFonts w:cs="Arial"/>
        </w:rPr>
        <w:t>km</w:t>
      </w:r>
      <w:r w:rsidR="006719B7" w:rsidRPr="006719B7">
        <w:rPr>
          <w:rFonts w:cs="Arial"/>
        </w:rPr>
        <w:t xml:space="preserve"> torów</w:t>
      </w:r>
      <w:r w:rsidR="00D07E8D">
        <w:rPr>
          <w:rFonts w:cs="Arial"/>
        </w:rPr>
        <w:t xml:space="preserve"> między Kępnem a Oleśnicą</w:t>
      </w:r>
      <w:r>
        <w:rPr>
          <w:rFonts w:cs="Arial"/>
        </w:rPr>
        <w:t xml:space="preserve">, w tym </w:t>
      </w:r>
      <w:r w:rsidR="00D07E8D">
        <w:rPr>
          <w:rFonts w:cs="Arial"/>
        </w:rPr>
        <w:t xml:space="preserve">budowę sieci trakcyjnej na </w:t>
      </w:r>
      <w:r>
        <w:rPr>
          <w:rFonts w:cs="Arial"/>
        </w:rPr>
        <w:t xml:space="preserve">46 km </w:t>
      </w:r>
      <w:r w:rsidR="00D07E8D">
        <w:rPr>
          <w:rFonts w:cs="Arial"/>
        </w:rPr>
        <w:t xml:space="preserve">i przebudowę sieci na stacjach Kępno i Oleśnica. Zasilanie </w:t>
      </w:r>
      <w:r w:rsidR="00D07E8D" w:rsidRPr="00D07E8D">
        <w:rPr>
          <w:rFonts w:cs="Arial"/>
        </w:rPr>
        <w:t xml:space="preserve">trasy w energię elektryczną </w:t>
      </w:r>
      <w:r w:rsidR="00D07E8D">
        <w:rPr>
          <w:rFonts w:cs="Arial"/>
        </w:rPr>
        <w:t xml:space="preserve">zapewnią nowe </w:t>
      </w:r>
      <w:r w:rsidR="00D07E8D" w:rsidRPr="00D07E8D">
        <w:rPr>
          <w:rFonts w:cs="Arial"/>
        </w:rPr>
        <w:t xml:space="preserve">podstacje trakcyjne </w:t>
      </w:r>
      <w:r w:rsidR="00D07E8D">
        <w:rPr>
          <w:rFonts w:cs="Arial"/>
        </w:rPr>
        <w:t>Gęsia Górka i Poniatowice</w:t>
      </w:r>
      <w:r w:rsidR="00D07E8D" w:rsidRPr="00D07E8D">
        <w:rPr>
          <w:rFonts w:cs="Arial"/>
        </w:rPr>
        <w:t xml:space="preserve">. </w:t>
      </w:r>
      <w:r w:rsidR="00D07E8D">
        <w:rPr>
          <w:rFonts w:cs="Arial"/>
        </w:rPr>
        <w:t>Trasa</w:t>
      </w:r>
      <w:r w:rsidR="006719B7" w:rsidRPr="006719B7">
        <w:rPr>
          <w:rFonts w:cs="Arial"/>
        </w:rPr>
        <w:t xml:space="preserve"> zostanie przystosowana do </w:t>
      </w:r>
      <w:r w:rsidR="00D07E8D">
        <w:rPr>
          <w:rFonts w:cs="Arial"/>
        </w:rPr>
        <w:t xml:space="preserve">obsługi </w:t>
      </w:r>
      <w:r w:rsidR="006719B7" w:rsidRPr="006719B7">
        <w:rPr>
          <w:rFonts w:cs="Arial"/>
        </w:rPr>
        <w:t xml:space="preserve">pociągów </w:t>
      </w:r>
      <w:r w:rsidR="00D07E8D">
        <w:rPr>
          <w:rFonts w:cs="Arial"/>
        </w:rPr>
        <w:t xml:space="preserve">pasażerskich </w:t>
      </w:r>
      <w:r w:rsidR="006719B7" w:rsidRPr="006719B7">
        <w:rPr>
          <w:rFonts w:cs="Arial"/>
        </w:rPr>
        <w:t>z prędkością 160 km/h</w:t>
      </w:r>
      <w:r w:rsidR="00D07E8D">
        <w:rPr>
          <w:rFonts w:cs="Arial"/>
        </w:rPr>
        <w:t>, a towarowych z prędkością 100 km/h.</w:t>
      </w:r>
    </w:p>
    <w:p w14:paraId="5B30FC96" w14:textId="0A976D11" w:rsidR="006719B7" w:rsidRDefault="006719B7" w:rsidP="006719B7">
      <w:pPr>
        <w:spacing w:line="360" w:lineRule="auto"/>
        <w:rPr>
          <w:rFonts w:cs="Arial"/>
        </w:rPr>
      </w:pPr>
      <w:r w:rsidRPr="006719B7">
        <w:rPr>
          <w:rFonts w:cs="Arial"/>
        </w:rPr>
        <w:t>W ramach inwestycji wymienione będą również tory oraz urządzenia sterowania ruchem kolejowym.</w:t>
      </w:r>
      <w:r w:rsidR="00D07E8D">
        <w:rPr>
          <w:rFonts w:cs="Arial"/>
        </w:rPr>
        <w:t xml:space="preserve"> Sprawny nadzór nad ruchem pociągów będzie prowadzony m.in. z nowej nastawni w Kępnie.</w:t>
      </w:r>
      <w:r w:rsidRPr="006719B7">
        <w:rPr>
          <w:rFonts w:cs="Arial"/>
        </w:rPr>
        <w:t xml:space="preserve"> Wzrost poziomu bezpieczeństwa </w:t>
      </w:r>
      <w:r w:rsidR="00D07E8D">
        <w:rPr>
          <w:rFonts w:cs="Arial"/>
        </w:rPr>
        <w:t xml:space="preserve">przyniesie modernizacja 55 </w:t>
      </w:r>
      <w:r w:rsidRPr="006719B7">
        <w:rPr>
          <w:rFonts w:cs="Arial"/>
        </w:rPr>
        <w:t>przejazdów kolejowo-drogowych</w:t>
      </w:r>
      <w:r w:rsidR="00D07E8D">
        <w:rPr>
          <w:rFonts w:cs="Arial"/>
        </w:rPr>
        <w:t>,</w:t>
      </w:r>
      <w:r w:rsidRPr="006719B7">
        <w:rPr>
          <w:rFonts w:cs="Arial"/>
        </w:rPr>
        <w:t xml:space="preserve"> </w:t>
      </w:r>
      <w:r w:rsidR="00D07E8D">
        <w:rPr>
          <w:rFonts w:cs="Arial"/>
        </w:rPr>
        <w:t xml:space="preserve">5 </w:t>
      </w:r>
      <w:r w:rsidRPr="006719B7">
        <w:rPr>
          <w:rFonts w:cs="Arial"/>
        </w:rPr>
        <w:t>mostów</w:t>
      </w:r>
      <w:r w:rsidR="00D07E8D">
        <w:rPr>
          <w:rFonts w:cs="Arial"/>
        </w:rPr>
        <w:t xml:space="preserve"> oraz 1 wiaduktu kolejowego</w:t>
      </w:r>
      <w:r w:rsidRPr="006719B7">
        <w:rPr>
          <w:rFonts w:cs="Arial"/>
        </w:rPr>
        <w:t xml:space="preserve">. </w:t>
      </w:r>
    </w:p>
    <w:bookmarkEnd w:id="0"/>
    <w:p w14:paraId="44E51C02" w14:textId="6B40420B" w:rsidR="00A043B6" w:rsidRPr="00E16809" w:rsidRDefault="00953096" w:rsidP="00A043B6">
      <w:pPr>
        <w:spacing w:line="360" w:lineRule="auto"/>
        <w:rPr>
          <w:rFonts w:cs="Arial"/>
        </w:rPr>
      </w:pPr>
      <w:r>
        <w:rPr>
          <w:rFonts w:cs="Arial"/>
        </w:rPr>
        <w:t>Podpisanie umowy na zaprojektowanie prac i wykonanie r</w:t>
      </w:r>
      <w:r w:rsidR="00D77DB3" w:rsidRPr="006719B7">
        <w:rPr>
          <w:rFonts w:cs="Arial"/>
        </w:rPr>
        <w:t>ob</w:t>
      </w:r>
      <w:r>
        <w:rPr>
          <w:rFonts w:cs="Arial"/>
        </w:rPr>
        <w:t>ót budowlanych</w:t>
      </w:r>
      <w:r w:rsidR="00D77DB3" w:rsidRPr="006719B7">
        <w:rPr>
          <w:rFonts w:cs="Arial"/>
        </w:rPr>
        <w:t xml:space="preserve"> w ramach projektu </w:t>
      </w:r>
      <w:r w:rsidR="00D77DB3" w:rsidRPr="00D77DB3">
        <w:rPr>
          <w:rFonts w:cs="Arial"/>
        </w:rPr>
        <w:t xml:space="preserve">„Rewitalizacja linii kolejowej nr 181 Herby Nowe – Oleśnica na odcinku Kępno – Oleśnica z </w:t>
      </w:r>
      <w:r w:rsidR="00D77DB3" w:rsidRPr="00665B81">
        <w:rPr>
          <w:rFonts w:cs="Arial"/>
        </w:rPr>
        <w:t xml:space="preserve">elektryfikacją” </w:t>
      </w:r>
      <w:r w:rsidRPr="00665B81">
        <w:rPr>
          <w:rFonts w:cs="Arial"/>
        </w:rPr>
        <w:t>nastąpi w IV kwartale 2023 roku. Realizacja inwestycji została zaplanowana do</w:t>
      </w:r>
      <w:r w:rsidR="00D77DB3" w:rsidRPr="00665B81">
        <w:rPr>
          <w:rFonts w:cs="Arial"/>
        </w:rPr>
        <w:t xml:space="preserve"> </w:t>
      </w:r>
      <w:r w:rsidR="00665B81" w:rsidRPr="00665B81">
        <w:rPr>
          <w:rFonts w:cs="Arial"/>
        </w:rPr>
        <w:t xml:space="preserve">końca </w:t>
      </w:r>
      <w:r w:rsidR="00CC7637" w:rsidRPr="00665B81">
        <w:rPr>
          <w:rFonts w:cs="Arial"/>
        </w:rPr>
        <w:t>2025 roku.</w:t>
      </w:r>
      <w:r w:rsidRPr="00665B81">
        <w:rPr>
          <w:rFonts w:cs="Arial"/>
        </w:rPr>
        <w:t xml:space="preserve"> </w:t>
      </w:r>
      <w:r w:rsidR="00D77DB3" w:rsidRPr="00665B81">
        <w:rPr>
          <w:rFonts w:cs="Arial"/>
        </w:rPr>
        <w:t xml:space="preserve"> </w:t>
      </w:r>
      <w:r w:rsidR="00D77DB3" w:rsidRPr="006719B7">
        <w:rPr>
          <w:rFonts w:cs="Arial"/>
        </w:rPr>
        <w:t xml:space="preserve">Wartość robót </w:t>
      </w:r>
      <w:r w:rsidR="00D77DB3">
        <w:rPr>
          <w:rFonts w:cs="Arial"/>
        </w:rPr>
        <w:t xml:space="preserve">przedstawiona w najkorzystniejszej ofercie </w:t>
      </w:r>
      <w:r w:rsidR="00D77DB3" w:rsidRPr="006719B7">
        <w:rPr>
          <w:rFonts w:cs="Arial"/>
        </w:rPr>
        <w:t xml:space="preserve">to </w:t>
      </w:r>
      <w:r w:rsidR="00D77DB3">
        <w:rPr>
          <w:rFonts w:cs="Arial"/>
        </w:rPr>
        <w:t xml:space="preserve">578 </w:t>
      </w:r>
      <w:r w:rsidR="00D77DB3" w:rsidRPr="006719B7">
        <w:rPr>
          <w:rFonts w:cs="Arial"/>
        </w:rPr>
        <w:t xml:space="preserve">mln zł netto. </w:t>
      </w:r>
      <w:r w:rsidR="00A043B6">
        <w:rPr>
          <w:rFonts w:cs="Arial"/>
        </w:rPr>
        <w:t>Inwestycj</w:t>
      </w:r>
      <w:r w:rsidR="00331E17">
        <w:rPr>
          <w:rFonts w:cs="Arial"/>
        </w:rPr>
        <w:t>a</w:t>
      </w:r>
      <w:r w:rsidR="00A043B6">
        <w:rPr>
          <w:rFonts w:cs="Arial"/>
        </w:rPr>
        <w:t xml:space="preserve"> </w:t>
      </w:r>
      <w:r w:rsidR="00331E17">
        <w:rPr>
          <w:rFonts w:cs="Arial"/>
        </w:rPr>
        <w:t xml:space="preserve">jest realizowana </w:t>
      </w:r>
      <w:r w:rsidR="00A043B6">
        <w:rPr>
          <w:rFonts w:cs="Arial"/>
        </w:rPr>
        <w:t xml:space="preserve">ze środków Krajowego Planu Odbudowy i Zwiększenia Odporności. </w:t>
      </w:r>
    </w:p>
    <w:p w14:paraId="4AC45F99" w14:textId="77777777" w:rsidR="006719B7" w:rsidRDefault="006719B7" w:rsidP="00A043B6">
      <w:pPr>
        <w:spacing w:after="0" w:line="360" w:lineRule="auto"/>
        <w:rPr>
          <w:rStyle w:val="Pogrubienie"/>
          <w:rFonts w:cs="Arial"/>
        </w:rPr>
      </w:pPr>
    </w:p>
    <w:p w14:paraId="24705DA8" w14:textId="70F6E537" w:rsidR="00A043B6" w:rsidRDefault="00A043B6" w:rsidP="00A043B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EDEA58B" w14:textId="734FFEBD" w:rsidR="00A043B6" w:rsidRPr="00DA6456" w:rsidRDefault="00B1138A" w:rsidP="00A043B6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Karol Jakubowski</w:t>
      </w:r>
      <w:r w:rsidR="006719B7">
        <w:rPr>
          <w:rFonts w:cs="Arial"/>
          <w:noProof/>
        </w:rPr>
        <w:br/>
      </w:r>
      <w:r>
        <w:rPr>
          <w:rFonts w:cs="Arial"/>
          <w:noProof/>
        </w:rPr>
        <w:t xml:space="preserve">rzecznik </w:t>
      </w:r>
      <w:r w:rsidR="00A043B6" w:rsidRPr="00DA6456">
        <w:rPr>
          <w:rFonts w:cs="Arial"/>
          <w:noProof/>
        </w:rPr>
        <w:t>prasowy</w:t>
      </w:r>
    </w:p>
    <w:p w14:paraId="0E817E72" w14:textId="77777777" w:rsidR="00A043B6" w:rsidRDefault="00307116" w:rsidP="00A043B6">
      <w:pPr>
        <w:spacing w:after="0" w:line="360" w:lineRule="auto"/>
        <w:rPr>
          <w:rFonts w:cs="Arial"/>
          <w:noProof/>
        </w:rPr>
      </w:pPr>
      <w:hyperlink r:id="rId7" w:history="1">
        <w:r w:rsidR="00A043B6" w:rsidRPr="00CF0302">
          <w:rPr>
            <w:rStyle w:val="Hipercze"/>
            <w:rFonts w:cs="Arial"/>
            <w:noProof/>
          </w:rPr>
          <w:t>rzecznik@plk-sa.pl</w:t>
        </w:r>
      </w:hyperlink>
    </w:p>
    <w:p w14:paraId="18DC90B1" w14:textId="1ED8746B" w:rsidR="00A043B6" w:rsidRPr="00DA6456" w:rsidRDefault="00A043B6" w:rsidP="00A043B6">
      <w:pPr>
        <w:spacing w:after="0" w:line="360" w:lineRule="auto"/>
        <w:rPr>
          <w:rFonts w:cs="Arial"/>
          <w:noProof/>
        </w:rPr>
      </w:pPr>
      <w:r w:rsidRPr="00DA6456">
        <w:rPr>
          <w:rFonts w:cs="Arial"/>
          <w:noProof/>
        </w:rPr>
        <w:t xml:space="preserve">T: </w:t>
      </w:r>
      <w:r w:rsidR="006719B7">
        <w:rPr>
          <w:rFonts w:cs="Arial"/>
          <w:noProof/>
        </w:rPr>
        <w:t>22 473 30 02</w:t>
      </w:r>
    </w:p>
    <w:p w14:paraId="60A78F65" w14:textId="77777777" w:rsidR="00A043B6" w:rsidRDefault="00A043B6" w:rsidP="00A043B6"/>
    <w:p w14:paraId="1734FF45" w14:textId="77777777" w:rsidR="00A043B6" w:rsidRPr="008776E8" w:rsidRDefault="00A043B6" w:rsidP="00A043B6">
      <w:pPr>
        <w:spacing w:line="360" w:lineRule="auto"/>
        <w:jc w:val="center"/>
        <w:rPr>
          <w:rFonts w:cs="Arial"/>
        </w:rPr>
      </w:pPr>
    </w:p>
    <w:p w14:paraId="54EB6889" w14:textId="77777777" w:rsidR="00ED44B3" w:rsidRDefault="00ED44B3"/>
    <w:sectPr w:rsidR="00ED44B3" w:rsidSect="00E22FBE">
      <w:headerReference w:type="first" r:id="rId8"/>
      <w:footerReference w:type="first" r:id="rId9"/>
      <w:pgSz w:w="11906" w:h="16838"/>
      <w:pgMar w:top="1418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10A8" w14:textId="77777777" w:rsidR="00307116" w:rsidRDefault="00307116">
      <w:pPr>
        <w:spacing w:after="0" w:line="240" w:lineRule="auto"/>
      </w:pPr>
      <w:r>
        <w:separator/>
      </w:r>
    </w:p>
  </w:endnote>
  <w:endnote w:type="continuationSeparator" w:id="0">
    <w:p w14:paraId="70CE655C" w14:textId="77777777" w:rsidR="00307116" w:rsidRDefault="0030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4FB9" w14:textId="77777777" w:rsidR="00860074" w:rsidRDefault="00307116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07323BB" w14:textId="77777777" w:rsidR="006F2CF5" w:rsidRPr="0025604B" w:rsidRDefault="003E2B02" w:rsidP="006F2CF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C2E8744" w14:textId="77777777" w:rsidR="006F2CF5" w:rsidRPr="0025604B" w:rsidRDefault="003E2B02" w:rsidP="006F2CF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008043C" w14:textId="77777777" w:rsidR="00860074" w:rsidRPr="00860074" w:rsidRDefault="003E2B02" w:rsidP="006F2CF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32.065.978</w:t>
    </w:r>
    <w:r w:rsidRPr="00732290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197B" w14:textId="77777777" w:rsidR="00307116" w:rsidRDefault="00307116">
      <w:pPr>
        <w:spacing w:after="0" w:line="240" w:lineRule="auto"/>
      </w:pPr>
      <w:r>
        <w:separator/>
      </w:r>
    </w:p>
  </w:footnote>
  <w:footnote w:type="continuationSeparator" w:id="0">
    <w:p w14:paraId="4ED3F5B4" w14:textId="77777777" w:rsidR="00307116" w:rsidRDefault="0030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B5A0" w14:textId="77777777" w:rsidR="009D1AEB" w:rsidRDefault="003E2B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408944" wp14:editId="32DEE07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934075" cy="495300"/>
          <wp:effectExtent l="0" t="0" r="9525" b="0"/>
          <wp:wrapNone/>
          <wp:docPr id="4" name="Obraz 4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67BF1" wp14:editId="2FDD9B4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1AAEB" w14:textId="77777777" w:rsidR="009D1AEB" w:rsidRPr="004D6EC9" w:rsidRDefault="003E2B0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76E3B1" w14:textId="77777777" w:rsidR="009D1AEB" w:rsidRDefault="003E2B0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09F3D7" w14:textId="77777777" w:rsidR="009D1AEB" w:rsidRPr="004D6EC9" w:rsidRDefault="003E2B0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3DC405E" w14:textId="77777777" w:rsidR="009D1AEB" w:rsidRPr="009939C9" w:rsidRDefault="003E2B0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39E3801" w14:textId="77777777" w:rsidR="009D1AEB" w:rsidRPr="009939C9" w:rsidRDefault="003E2B0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7D760BF" w14:textId="77777777" w:rsidR="009D1AEB" w:rsidRPr="009939C9" w:rsidRDefault="003E2B0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A745E5" w14:textId="77777777" w:rsidR="009D1AEB" w:rsidRPr="00DA3248" w:rsidRDefault="003E2B0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67BF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731AAEB" w14:textId="77777777" w:rsidR="009D1AEB" w:rsidRPr="004D6EC9" w:rsidRDefault="003E2B0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76E3B1" w14:textId="77777777" w:rsidR="009D1AEB" w:rsidRDefault="003E2B0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709F3D7" w14:textId="77777777" w:rsidR="009D1AEB" w:rsidRPr="004D6EC9" w:rsidRDefault="003E2B0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3DC405E" w14:textId="77777777" w:rsidR="009D1AEB" w:rsidRPr="009939C9" w:rsidRDefault="003E2B0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39E3801" w14:textId="77777777" w:rsidR="009D1AEB" w:rsidRPr="009939C9" w:rsidRDefault="003E2B0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7D760BF" w14:textId="77777777" w:rsidR="009D1AEB" w:rsidRPr="009939C9" w:rsidRDefault="003E2B0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A745E5" w14:textId="77777777" w:rsidR="009D1AEB" w:rsidRPr="00DA3248" w:rsidRDefault="003E2B0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3F50"/>
    <w:multiLevelType w:val="hybridMultilevel"/>
    <w:tmpl w:val="3DBE0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24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B6"/>
    <w:rsid w:val="00002061"/>
    <w:rsid w:val="00116062"/>
    <w:rsid w:val="001A6F10"/>
    <w:rsid w:val="0022535E"/>
    <w:rsid w:val="00252E23"/>
    <w:rsid w:val="0025689A"/>
    <w:rsid w:val="002D1CBF"/>
    <w:rsid w:val="00307116"/>
    <w:rsid w:val="00331E17"/>
    <w:rsid w:val="00382279"/>
    <w:rsid w:val="00382ABA"/>
    <w:rsid w:val="003E2B02"/>
    <w:rsid w:val="00437EDA"/>
    <w:rsid w:val="0044568D"/>
    <w:rsid w:val="00486BCB"/>
    <w:rsid w:val="004A3A52"/>
    <w:rsid w:val="004C794C"/>
    <w:rsid w:val="00503D40"/>
    <w:rsid w:val="0056170D"/>
    <w:rsid w:val="00561ADD"/>
    <w:rsid w:val="00585731"/>
    <w:rsid w:val="00596ABB"/>
    <w:rsid w:val="005A1F8D"/>
    <w:rsid w:val="005B3F53"/>
    <w:rsid w:val="00665B81"/>
    <w:rsid w:val="006719B7"/>
    <w:rsid w:val="006F5E45"/>
    <w:rsid w:val="007A7362"/>
    <w:rsid w:val="00812A82"/>
    <w:rsid w:val="009170A6"/>
    <w:rsid w:val="00953096"/>
    <w:rsid w:val="0097198F"/>
    <w:rsid w:val="009E6E9C"/>
    <w:rsid w:val="00A043B6"/>
    <w:rsid w:val="00A0567B"/>
    <w:rsid w:val="00B07EC4"/>
    <w:rsid w:val="00B1138A"/>
    <w:rsid w:val="00B22CA7"/>
    <w:rsid w:val="00B627C1"/>
    <w:rsid w:val="00B9271A"/>
    <w:rsid w:val="00CC7637"/>
    <w:rsid w:val="00CE115A"/>
    <w:rsid w:val="00D07E8D"/>
    <w:rsid w:val="00D22631"/>
    <w:rsid w:val="00D42478"/>
    <w:rsid w:val="00D523A5"/>
    <w:rsid w:val="00D77DB3"/>
    <w:rsid w:val="00D8329F"/>
    <w:rsid w:val="00E30070"/>
    <w:rsid w:val="00EC585A"/>
    <w:rsid w:val="00ED44B3"/>
    <w:rsid w:val="00ED6719"/>
    <w:rsid w:val="00F52867"/>
    <w:rsid w:val="00F65001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C36D"/>
  <w15:chartTrackingRefBased/>
  <w15:docId w15:val="{0A510624-7D02-4A93-88A4-A989575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3B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3B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3B6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0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3B6"/>
    <w:rPr>
      <w:rFonts w:ascii="Arial" w:hAnsi="Arial"/>
    </w:rPr>
  </w:style>
  <w:style w:type="character" w:styleId="Hipercze">
    <w:name w:val="Hyperlink"/>
    <w:uiPriority w:val="99"/>
    <w:unhideWhenUsed/>
    <w:rsid w:val="00A043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43B6"/>
    <w:rPr>
      <w:b/>
      <w:bCs/>
    </w:rPr>
  </w:style>
  <w:style w:type="paragraph" w:styleId="Akapitzlist">
    <w:name w:val="List Paragraph"/>
    <w:basedOn w:val="Normalny"/>
    <w:uiPriority w:val="34"/>
    <w:qFormat/>
    <w:rsid w:val="00A0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przywrócą połączenia pasażerskie na odcinku Oleśnica – Kępno</vt:lpstr>
    </vt:vector>
  </TitlesOfParts>
  <Company>PKP PLK S.A.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przywrócą połączenia pasażerskie na odcinku Oleśnica – Kępno</dc:title>
  <dc:subject/>
  <dc:creator>Wilgusiak Rafał</dc:creator>
  <cp:keywords/>
  <dc:description/>
  <cp:lastModifiedBy>Janus Magdalena</cp:lastModifiedBy>
  <cp:revision>2</cp:revision>
  <cp:lastPrinted>2023-10-12T09:08:00Z</cp:lastPrinted>
  <dcterms:created xsi:type="dcterms:W3CDTF">2023-10-13T09:38:00Z</dcterms:created>
  <dcterms:modified xsi:type="dcterms:W3CDTF">2023-10-13T09:38:00Z</dcterms:modified>
</cp:coreProperties>
</file>