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A0CE" w14:textId="77777777" w:rsidR="00E44BD6" w:rsidRDefault="00E44BD6" w:rsidP="00E44BD6">
      <w:pPr>
        <w:jc w:val="right"/>
        <w:rPr>
          <w:rFonts w:cs="Arial"/>
        </w:rPr>
      </w:pPr>
    </w:p>
    <w:p w14:paraId="2DFDB6CF" w14:textId="2B696356" w:rsidR="00E44BD6" w:rsidRDefault="00CD747B" w:rsidP="00E44BD6">
      <w:pPr>
        <w:jc w:val="right"/>
        <w:rPr>
          <w:rFonts w:cs="Arial"/>
        </w:rPr>
      </w:pPr>
      <w:r>
        <w:rPr>
          <w:rFonts w:cs="Arial"/>
        </w:rPr>
        <w:t>Gdańsk</w:t>
      </w:r>
      <w:r w:rsidR="00A04F34">
        <w:rPr>
          <w:rFonts w:cs="Arial"/>
        </w:rPr>
        <w:t xml:space="preserve">, </w:t>
      </w:r>
      <w:r w:rsidR="008802EF">
        <w:rPr>
          <w:rFonts w:cs="Arial"/>
        </w:rPr>
        <w:t>1</w:t>
      </w:r>
      <w:r w:rsidR="007327E7">
        <w:rPr>
          <w:rFonts w:cs="Arial"/>
        </w:rPr>
        <w:t>8</w:t>
      </w:r>
      <w:r w:rsidR="00E44BD6">
        <w:rPr>
          <w:rFonts w:cs="Arial"/>
        </w:rPr>
        <w:t xml:space="preserve"> </w:t>
      </w:r>
      <w:r w:rsidR="008802EF">
        <w:rPr>
          <w:rFonts w:cs="Arial"/>
        </w:rPr>
        <w:t>września</w:t>
      </w:r>
      <w:r w:rsidR="00E44BD6" w:rsidRPr="000A0ECD">
        <w:rPr>
          <w:rFonts w:cs="Arial"/>
        </w:rPr>
        <w:t xml:space="preserve"> </w:t>
      </w:r>
      <w:r w:rsidR="00E44BD6">
        <w:rPr>
          <w:rFonts w:cs="Arial"/>
        </w:rPr>
        <w:t>2023</w:t>
      </w:r>
      <w:r w:rsidR="00E44BD6" w:rsidRPr="003D74BF">
        <w:rPr>
          <w:rFonts w:cs="Arial"/>
        </w:rPr>
        <w:t xml:space="preserve"> r.</w:t>
      </w:r>
    </w:p>
    <w:p w14:paraId="253ECEDE" w14:textId="62938FC8" w:rsidR="000E363A" w:rsidRPr="00CD747B" w:rsidRDefault="000E363A" w:rsidP="00CD747B">
      <w:pPr>
        <w:pStyle w:val="Nagwek1"/>
      </w:pPr>
      <w:r w:rsidRPr="00CD747B">
        <w:t xml:space="preserve">PLK SA </w:t>
      </w:r>
      <w:r w:rsidR="00373851">
        <w:t xml:space="preserve">aktywne </w:t>
      </w:r>
      <w:r w:rsidRPr="00CD747B">
        <w:t>na Targach TRAKO 2023</w:t>
      </w:r>
    </w:p>
    <w:p w14:paraId="6A161DF9" w14:textId="4566775F" w:rsidR="00CD747B" w:rsidRPr="00CD747B" w:rsidRDefault="00373851" w:rsidP="00CD747B">
      <w:pPr>
        <w:spacing w:line="360" w:lineRule="auto"/>
        <w:rPr>
          <w:b/>
        </w:rPr>
      </w:pPr>
      <w:r>
        <w:rPr>
          <w:b/>
        </w:rPr>
        <w:t>Już jutro</w:t>
      </w:r>
      <w:r w:rsidR="00CE5F83">
        <w:rPr>
          <w:b/>
        </w:rPr>
        <w:t xml:space="preserve"> </w:t>
      </w:r>
      <w:r>
        <w:rPr>
          <w:b/>
        </w:rPr>
        <w:t>startują</w:t>
      </w:r>
      <w:r w:rsidR="00CD747B" w:rsidRPr="00CD747B">
        <w:rPr>
          <w:b/>
        </w:rPr>
        <w:t xml:space="preserve"> 15. Międzynarodowe Targi Kolejowe TRAKO, największe w Europie spotkanie branży kolejowej. W dniach 19-22 września w Gdańsku odbędą się dziesiątki debat, konferencji, seminariów, prezentacji. Zapraszamy do</w:t>
      </w:r>
      <w:r w:rsidR="00195654">
        <w:rPr>
          <w:b/>
        </w:rPr>
        <w:t xml:space="preserve"> odwiedzania</w:t>
      </w:r>
      <w:r w:rsidR="00CD747B" w:rsidRPr="00CD747B">
        <w:rPr>
          <w:b/>
        </w:rPr>
        <w:t xml:space="preserve"> stoiska Grupy Kapitałowej PKP Polskich Linii Kolejowych S.A. – hala C stoisko 26.</w:t>
      </w:r>
    </w:p>
    <w:p w14:paraId="6D602388" w14:textId="27DA6D1E" w:rsidR="00CD747B" w:rsidRPr="00CD747B" w:rsidRDefault="00CD747B" w:rsidP="00CD747B">
      <w:pPr>
        <w:spacing w:line="360" w:lineRule="auto"/>
        <w:rPr>
          <w:rFonts w:cs="Arial"/>
        </w:rPr>
      </w:pPr>
      <w:r w:rsidRPr="00CD747B">
        <w:rPr>
          <w:rFonts w:cs="Arial"/>
        </w:rPr>
        <w:t>Grupa Kapitałowa PKP Polskich Linii Kolejowych S.A. w trakcie Targów</w:t>
      </w:r>
      <w:r w:rsidR="00CE5F83">
        <w:rPr>
          <w:rFonts w:cs="Arial"/>
        </w:rPr>
        <w:t xml:space="preserve"> TRAKO 2023</w:t>
      </w:r>
      <w:r w:rsidRPr="00CD747B">
        <w:rPr>
          <w:rFonts w:cs="Arial"/>
        </w:rPr>
        <w:t xml:space="preserve"> aktywnie włącza się w spotkania dotyczące rozwoju i przyszłości polskiej kolei i wymiany doświadczeń w branży kolejowej w Polsce i w Europie.</w:t>
      </w:r>
    </w:p>
    <w:p w14:paraId="533C260B" w14:textId="77777777" w:rsidR="00373851" w:rsidRDefault="00CD747B" w:rsidP="00CD747B">
      <w:pPr>
        <w:spacing w:line="360" w:lineRule="auto"/>
        <w:rPr>
          <w:rFonts w:cs="Arial"/>
        </w:rPr>
      </w:pPr>
      <w:r w:rsidRPr="00CD747B">
        <w:rPr>
          <w:rFonts w:cs="Arial"/>
        </w:rPr>
        <w:t>Spółki Grupy Kapitałowej PKP Polskich Linii Kolejowych S.A. zapraszają na debaty</w:t>
      </w:r>
      <w:r w:rsidR="00373851">
        <w:rPr>
          <w:rFonts w:cs="Arial"/>
        </w:rPr>
        <w:t xml:space="preserve">, </w:t>
      </w:r>
      <w:r w:rsidRPr="00CD747B">
        <w:rPr>
          <w:rFonts w:cs="Arial"/>
        </w:rPr>
        <w:t>spotkania z ekspertami</w:t>
      </w:r>
      <w:r w:rsidR="00373851">
        <w:rPr>
          <w:rFonts w:cs="Arial"/>
        </w:rPr>
        <w:t xml:space="preserve"> i briefing prasowe, dotyczące przekazania nowych maszyn torowych</w:t>
      </w:r>
      <w:r w:rsidRPr="00CD747B">
        <w:rPr>
          <w:rFonts w:cs="Arial"/>
        </w:rPr>
        <w:t xml:space="preserve">. </w:t>
      </w:r>
    </w:p>
    <w:p w14:paraId="53441D75" w14:textId="35F916BD" w:rsidR="00373851" w:rsidRPr="00B21A09" w:rsidRDefault="00373851" w:rsidP="00B21A09">
      <w:pPr>
        <w:spacing w:line="360" w:lineRule="auto"/>
        <w:rPr>
          <w:rFonts w:cs="Arial"/>
          <w:b/>
          <w:bCs/>
        </w:rPr>
      </w:pPr>
      <w:r w:rsidRPr="00B21A09">
        <w:rPr>
          <w:rFonts w:cs="Arial"/>
          <w:b/>
          <w:bCs/>
        </w:rPr>
        <w:t>Harmonogram planowanych wydarzeń:</w:t>
      </w:r>
    </w:p>
    <w:p w14:paraId="2FEA21F5" w14:textId="0622A2E6" w:rsidR="00BF1CFC" w:rsidRDefault="00BF1CFC" w:rsidP="00B21A09">
      <w:pPr>
        <w:pStyle w:val="Akapitzlist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</w:rPr>
      </w:pPr>
      <w:r w:rsidRPr="00B21A09">
        <w:rPr>
          <w:rFonts w:ascii="Arial" w:hAnsi="Arial" w:cs="Arial"/>
          <w:b/>
          <w:bCs/>
        </w:rPr>
        <w:t xml:space="preserve">19 września (wtorek), godz. 12.00 </w:t>
      </w:r>
      <w:r w:rsidRPr="00B21A09">
        <w:rPr>
          <w:rFonts w:ascii="Arial" w:hAnsi="Arial" w:cs="Arial"/>
        </w:rPr>
        <w:t>–</w:t>
      </w:r>
      <w:r w:rsidR="00B21A09">
        <w:rPr>
          <w:rFonts w:ascii="Arial" w:hAnsi="Arial" w:cs="Arial"/>
        </w:rPr>
        <w:t xml:space="preserve"> </w:t>
      </w:r>
      <w:r w:rsidR="00B21A09" w:rsidRPr="00B21A09">
        <w:rPr>
          <w:rFonts w:ascii="Arial" w:hAnsi="Arial" w:cs="Arial"/>
        </w:rPr>
        <w:t xml:space="preserve">briefing prasowy dotyczący przekazania spółce zależnej PKP Polskich Linii Kolejowych S.A. – Pomorskiemu Przedsiębiorstwu Mechaniczno-Torowemu w Gdańsku – żurawia kolejowego przez firmę </w:t>
      </w:r>
      <w:r w:rsidR="00A95E2E" w:rsidRPr="00A95E2E">
        <w:rPr>
          <w:rFonts w:ascii="Arial" w:hAnsi="Arial" w:cs="Arial"/>
        </w:rPr>
        <w:t>TECHNE KIROW GmbH</w:t>
      </w:r>
      <w:r w:rsidR="00B21A09" w:rsidRPr="00B21A09">
        <w:rPr>
          <w:rFonts w:ascii="Arial" w:hAnsi="Arial" w:cs="Arial"/>
        </w:rPr>
        <w:t xml:space="preserve">. </w:t>
      </w:r>
      <w:r w:rsidRPr="007327E7">
        <w:rPr>
          <w:rFonts w:ascii="Arial" w:hAnsi="Arial" w:cs="Arial"/>
          <w:b/>
          <w:bCs/>
        </w:rPr>
        <w:t>Miejsce: tor wystawienniczy B nr 2 – Gdańsk Zaspa Towarowa.</w:t>
      </w:r>
    </w:p>
    <w:p w14:paraId="2FCD1327" w14:textId="55945DF3" w:rsidR="007327E7" w:rsidRPr="007327E7" w:rsidRDefault="007327E7" w:rsidP="007327E7">
      <w:pPr>
        <w:pStyle w:val="Akapitzlist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</w:rPr>
      </w:pPr>
      <w:r w:rsidRPr="00373851">
        <w:rPr>
          <w:rFonts w:ascii="Arial" w:hAnsi="Arial" w:cs="Arial"/>
          <w:b/>
          <w:bCs/>
        </w:rPr>
        <w:t xml:space="preserve">20 września </w:t>
      </w:r>
      <w:r>
        <w:rPr>
          <w:rFonts w:ascii="Arial" w:hAnsi="Arial" w:cs="Arial"/>
          <w:b/>
          <w:bCs/>
        </w:rPr>
        <w:t>(środa)</w:t>
      </w:r>
      <w:r w:rsidRPr="00373851">
        <w:rPr>
          <w:rFonts w:ascii="Arial" w:hAnsi="Arial" w:cs="Arial"/>
          <w:b/>
          <w:bCs/>
        </w:rPr>
        <w:t>, godz. 1</w:t>
      </w:r>
      <w:r>
        <w:rPr>
          <w:rFonts w:ascii="Arial" w:hAnsi="Arial" w:cs="Arial"/>
          <w:b/>
          <w:bCs/>
        </w:rPr>
        <w:t>2</w:t>
      </w:r>
      <w:r w:rsidRPr="00373851">
        <w:rPr>
          <w:rFonts w:ascii="Arial" w:hAnsi="Arial" w:cs="Arial"/>
          <w:b/>
          <w:bCs/>
        </w:rPr>
        <w:t>:00 - 1</w:t>
      </w:r>
      <w:r>
        <w:rPr>
          <w:rFonts w:ascii="Arial" w:hAnsi="Arial" w:cs="Arial"/>
          <w:b/>
          <w:bCs/>
        </w:rPr>
        <w:t>4</w:t>
      </w:r>
      <w:r w:rsidRPr="00373851">
        <w:rPr>
          <w:rFonts w:ascii="Arial" w:hAnsi="Arial" w:cs="Arial"/>
          <w:b/>
          <w:bCs/>
        </w:rPr>
        <w:t>:00</w:t>
      </w:r>
      <w:r>
        <w:rPr>
          <w:rFonts w:ascii="Arial" w:hAnsi="Arial" w:cs="Arial"/>
          <w:b/>
          <w:bCs/>
        </w:rPr>
        <w:t xml:space="preserve"> – </w:t>
      </w:r>
      <w:r w:rsidRPr="007327E7">
        <w:rPr>
          <w:rFonts w:ascii="Arial" w:hAnsi="Arial" w:cs="Arial"/>
        </w:rPr>
        <w:t>IV Debata infrastrukturalna pn. „Programy inwestycyjne na polskiej sieci kolejowej jako element polityki transportowej – Co osiągnęliśmy? Co przed nami?”</w:t>
      </w:r>
      <w:r w:rsidRPr="00373851">
        <w:rPr>
          <w:rFonts w:ascii="Arial" w:hAnsi="Arial" w:cs="Arial"/>
        </w:rPr>
        <w:t xml:space="preserve"> współorganizowana przez PKP Polskie Linie Kolejowe S.A. we współpracy z Ministerstwem Infrastruktury, Instytutem Kolejnictwa, Izbą Gospodarczą Transportu Lądowego, PKP S.A. </w:t>
      </w:r>
      <w:r w:rsidRPr="00373851">
        <w:rPr>
          <w:rFonts w:ascii="Arial" w:hAnsi="Arial" w:cs="Arial"/>
          <w:b/>
          <w:bCs/>
        </w:rPr>
        <w:t>Spotkanie dostępne dla wszystkich zainteresowanych tematyką</w:t>
      </w:r>
      <w:r>
        <w:rPr>
          <w:rFonts w:ascii="Arial" w:hAnsi="Arial" w:cs="Arial"/>
          <w:b/>
          <w:bCs/>
        </w:rPr>
        <w:t xml:space="preserve">. Miejsce: </w:t>
      </w:r>
      <w:r w:rsidRPr="00373851">
        <w:rPr>
          <w:rFonts w:ascii="Arial" w:hAnsi="Arial" w:cs="Arial"/>
          <w:b/>
          <w:bCs/>
        </w:rPr>
        <w:t>Centrum Konferencyjne AMBEREXPO, I piętro, sala nr 1BC</w:t>
      </w:r>
      <w:r>
        <w:rPr>
          <w:rFonts w:ascii="Arial" w:hAnsi="Arial" w:cs="Arial"/>
          <w:b/>
          <w:bCs/>
        </w:rPr>
        <w:t>.</w:t>
      </w:r>
    </w:p>
    <w:p w14:paraId="1C3FFDA3" w14:textId="4B2B4575" w:rsidR="00CD747B" w:rsidRPr="00696916" w:rsidRDefault="00B21A09" w:rsidP="00696916">
      <w:pPr>
        <w:pStyle w:val="Akapitzlist"/>
        <w:numPr>
          <w:ilvl w:val="0"/>
          <w:numId w:val="12"/>
        </w:numPr>
        <w:spacing w:after="160" w:line="360" w:lineRule="auto"/>
        <w:ind w:left="714" w:hanging="357"/>
        <w:rPr>
          <w:rFonts w:ascii="Arial" w:hAnsi="Arial" w:cs="Arial"/>
        </w:rPr>
      </w:pPr>
      <w:r w:rsidRPr="00373851">
        <w:rPr>
          <w:rFonts w:ascii="Arial" w:hAnsi="Arial" w:cs="Arial"/>
          <w:b/>
          <w:bCs/>
        </w:rPr>
        <w:t xml:space="preserve">20 września </w:t>
      </w:r>
      <w:r>
        <w:rPr>
          <w:rFonts w:ascii="Arial" w:hAnsi="Arial" w:cs="Arial"/>
          <w:b/>
          <w:bCs/>
        </w:rPr>
        <w:t>(środa)</w:t>
      </w:r>
      <w:r w:rsidRPr="00373851">
        <w:rPr>
          <w:rFonts w:ascii="Arial" w:hAnsi="Arial" w:cs="Arial"/>
          <w:b/>
          <w:bCs/>
        </w:rPr>
        <w:t xml:space="preserve">, godz. 14:00 - 17:00 </w:t>
      </w:r>
      <w:r w:rsidRPr="00B21A09">
        <w:rPr>
          <w:rFonts w:ascii="Arial" w:hAnsi="Arial" w:cs="Arial"/>
          <w:b/>
          <w:bCs/>
        </w:rPr>
        <w:t xml:space="preserve"> </w:t>
      </w:r>
      <w:r w:rsidRPr="00B21A0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73851" w:rsidRPr="00B21A09">
        <w:rPr>
          <w:rFonts w:ascii="Arial" w:hAnsi="Arial" w:cs="Arial"/>
          <w:b/>
          <w:bCs/>
        </w:rPr>
        <w:t>M</w:t>
      </w:r>
      <w:r w:rsidR="00CD747B" w:rsidRPr="00B21A09">
        <w:rPr>
          <w:rFonts w:ascii="Arial" w:hAnsi="Arial" w:cs="Arial"/>
          <w:b/>
          <w:bCs/>
        </w:rPr>
        <w:t>iędzynarodowa konferencja</w:t>
      </w:r>
      <w:r w:rsidR="00CD747B" w:rsidRPr="00B21A09">
        <w:rPr>
          <w:rFonts w:ascii="Arial" w:hAnsi="Arial" w:cs="Arial"/>
        </w:rPr>
        <w:t xml:space="preserve"> </w:t>
      </w:r>
      <w:r w:rsidR="00CD747B" w:rsidRPr="00B21A09">
        <w:rPr>
          <w:rFonts w:ascii="Arial" w:hAnsi="Arial" w:cs="Arial"/>
          <w:b/>
          <w:bCs/>
        </w:rPr>
        <w:t>pn. „Rola zarządców infrastruktury kolejowej w obliczu wyzwań zmieniającego się świata”</w:t>
      </w:r>
      <w:r w:rsidR="00CD747B" w:rsidRPr="00B21A09">
        <w:rPr>
          <w:rFonts w:ascii="Arial" w:hAnsi="Arial" w:cs="Arial"/>
        </w:rPr>
        <w:t>, podczas której przy udziale zarządców infrastruktury kolejowej z krajów Unii Europejskiej, przedstawicieli administracji państwowej oraz innych zaproszonych gości porozmawiamy na temat stojących przed branżą kolejową szans i wyzwań. Zostaną zaprezentowane osiągnięcia</w:t>
      </w:r>
      <w:r w:rsidR="00CD747B" w:rsidRPr="00373851">
        <w:rPr>
          <w:rFonts w:ascii="Arial" w:hAnsi="Arial" w:cs="Arial"/>
        </w:rPr>
        <w:t xml:space="preserve"> PKP Polskich Linii Kolejowych S.A w rozwoju infrastruktury kolejowej, a także poruszone zagadnienia dotyczące potencjału transportowego korytarzy kolejowych w północno-wschodniej Europie. </w:t>
      </w:r>
      <w:r w:rsidR="007327E7" w:rsidRPr="00696916">
        <w:rPr>
          <w:rFonts w:ascii="Arial" w:hAnsi="Arial" w:cs="Arial"/>
          <w:b/>
          <w:bCs/>
        </w:rPr>
        <w:t>Miejsce:</w:t>
      </w:r>
      <w:r w:rsidR="007327E7" w:rsidRPr="00696916">
        <w:rPr>
          <w:rFonts w:ascii="Arial" w:hAnsi="Arial" w:cs="Arial"/>
        </w:rPr>
        <w:t xml:space="preserve"> </w:t>
      </w:r>
      <w:r w:rsidR="00CD747B" w:rsidRPr="00696916">
        <w:rPr>
          <w:rFonts w:ascii="Arial" w:hAnsi="Arial" w:cs="Arial"/>
          <w:b/>
          <w:bCs/>
        </w:rPr>
        <w:t>Centrum Konferencyjn</w:t>
      </w:r>
      <w:r w:rsidR="007327E7" w:rsidRPr="00696916">
        <w:rPr>
          <w:rFonts w:ascii="Arial" w:hAnsi="Arial" w:cs="Arial"/>
          <w:b/>
          <w:bCs/>
        </w:rPr>
        <w:t>e</w:t>
      </w:r>
      <w:r w:rsidR="00CD747B" w:rsidRPr="00696916">
        <w:rPr>
          <w:rFonts w:ascii="Arial" w:hAnsi="Arial" w:cs="Arial"/>
          <w:b/>
          <w:bCs/>
        </w:rPr>
        <w:t xml:space="preserve"> AMBEREXPO</w:t>
      </w:r>
      <w:r w:rsidR="00D91476" w:rsidRPr="00696916">
        <w:rPr>
          <w:rFonts w:ascii="Arial" w:hAnsi="Arial" w:cs="Arial"/>
          <w:b/>
          <w:bCs/>
        </w:rPr>
        <w:t xml:space="preserve"> (</w:t>
      </w:r>
      <w:r w:rsidR="00CD747B" w:rsidRPr="00696916">
        <w:rPr>
          <w:rFonts w:ascii="Arial" w:hAnsi="Arial" w:cs="Arial"/>
          <w:b/>
          <w:bCs/>
        </w:rPr>
        <w:t>I piętro, sala nr 4</w:t>
      </w:r>
      <w:r w:rsidR="00D91476" w:rsidRPr="00696916">
        <w:rPr>
          <w:rFonts w:ascii="Arial" w:hAnsi="Arial" w:cs="Arial"/>
          <w:b/>
          <w:bCs/>
        </w:rPr>
        <w:t>)</w:t>
      </w:r>
      <w:r w:rsidR="00CD747B" w:rsidRPr="00696916">
        <w:rPr>
          <w:rFonts w:ascii="Arial" w:hAnsi="Arial" w:cs="Arial"/>
          <w:b/>
          <w:bCs/>
        </w:rPr>
        <w:t>. Wstęp na konferencję</w:t>
      </w:r>
      <w:r w:rsidR="007327E7" w:rsidRPr="00696916">
        <w:rPr>
          <w:rFonts w:ascii="Arial" w:hAnsi="Arial" w:cs="Arial"/>
          <w:b/>
          <w:bCs/>
        </w:rPr>
        <w:t>:</w:t>
      </w:r>
      <w:r w:rsidR="00CD747B" w:rsidRPr="00696916">
        <w:rPr>
          <w:rFonts w:ascii="Arial" w:hAnsi="Arial" w:cs="Arial"/>
          <w:b/>
          <w:bCs/>
        </w:rPr>
        <w:t xml:space="preserve"> wolny.</w:t>
      </w:r>
    </w:p>
    <w:p w14:paraId="5460158A" w14:textId="784A7DFF" w:rsidR="00102EE5" w:rsidRPr="00271097" w:rsidRDefault="00CD747B" w:rsidP="00271097">
      <w:pPr>
        <w:pStyle w:val="Akapitzlist"/>
        <w:numPr>
          <w:ilvl w:val="0"/>
          <w:numId w:val="12"/>
        </w:numPr>
        <w:spacing w:after="160" w:line="360" w:lineRule="auto"/>
        <w:ind w:left="714" w:hanging="357"/>
        <w:rPr>
          <w:rFonts w:ascii="Arial" w:hAnsi="Arial" w:cs="Arial"/>
          <w:b/>
          <w:bCs/>
        </w:rPr>
      </w:pPr>
      <w:r w:rsidRPr="00696916">
        <w:rPr>
          <w:rFonts w:ascii="Arial" w:hAnsi="Arial" w:cs="Arial"/>
          <w:b/>
          <w:bCs/>
        </w:rPr>
        <w:lastRenderedPageBreak/>
        <w:t>21 września</w:t>
      </w:r>
      <w:r w:rsidR="00067A12">
        <w:rPr>
          <w:rFonts w:ascii="Arial" w:hAnsi="Arial" w:cs="Arial"/>
          <w:b/>
          <w:bCs/>
        </w:rPr>
        <w:t xml:space="preserve"> (czwartek),</w:t>
      </w:r>
      <w:r w:rsidRPr="00696916">
        <w:rPr>
          <w:rFonts w:ascii="Arial" w:hAnsi="Arial" w:cs="Arial"/>
          <w:b/>
          <w:bCs/>
        </w:rPr>
        <w:t xml:space="preserve"> godz. 10:00</w:t>
      </w:r>
      <w:r w:rsidR="00102EE5">
        <w:rPr>
          <w:rFonts w:ascii="Arial" w:hAnsi="Arial" w:cs="Arial"/>
        </w:rPr>
        <w:t xml:space="preserve"> </w:t>
      </w:r>
      <w:r w:rsidR="00102EE5" w:rsidRPr="00B21A09">
        <w:rPr>
          <w:rFonts w:ascii="Arial" w:hAnsi="Arial" w:cs="Arial"/>
        </w:rPr>
        <w:t>–</w:t>
      </w:r>
      <w:r w:rsidR="00102EE5">
        <w:rPr>
          <w:rFonts w:ascii="Arial" w:hAnsi="Arial" w:cs="Arial"/>
        </w:rPr>
        <w:t xml:space="preserve"> </w:t>
      </w:r>
      <w:r w:rsidR="00102EE5" w:rsidRPr="00B21A09">
        <w:rPr>
          <w:rFonts w:ascii="Arial" w:hAnsi="Arial" w:cs="Arial"/>
        </w:rPr>
        <w:t xml:space="preserve">briefing prasowy dotyczący przekazania spółce </w:t>
      </w:r>
      <w:r w:rsidR="00102EE5" w:rsidRPr="00271097">
        <w:rPr>
          <w:rFonts w:ascii="Arial" w:hAnsi="Arial" w:cs="Arial"/>
        </w:rPr>
        <w:t>zależnej PKP Polskich Lin</w:t>
      </w:r>
      <w:r w:rsidR="00102EE5" w:rsidRPr="00257C73">
        <w:rPr>
          <w:rFonts w:ascii="Arial" w:hAnsi="Arial" w:cs="Arial"/>
          <w:color w:val="000000" w:themeColor="text1"/>
        </w:rPr>
        <w:t xml:space="preserve">ii Kolejowych S.A. – </w:t>
      </w:r>
      <w:r w:rsidR="00102EE5" w:rsidRPr="00257C73">
        <w:rPr>
          <w:rFonts w:ascii="Arial" w:hAnsi="Arial" w:cs="Arial"/>
          <w:color w:val="000000" w:themeColor="text1"/>
          <w:shd w:val="clear" w:color="auto" w:fill="FFFFFF"/>
        </w:rPr>
        <w:t>Zakład Robót Komunikacyjnych - </w:t>
      </w:r>
      <w:r w:rsidR="00102EE5" w:rsidRPr="00257C73">
        <w:rPr>
          <w:rStyle w:val="Uwydatnienie"/>
          <w:rFonts w:ascii="Arial" w:hAnsi="Arial" w:cs="Arial"/>
          <w:b/>
          <w:bCs/>
          <w:i w:val="0"/>
          <w:iCs w:val="0"/>
          <w:color w:val="000000" w:themeColor="text1"/>
          <w:shd w:val="clear" w:color="auto" w:fill="FFFFFF"/>
        </w:rPr>
        <w:t>DOM</w:t>
      </w:r>
      <w:r w:rsidR="00102EE5" w:rsidRPr="00257C73">
        <w:rPr>
          <w:rFonts w:ascii="Arial" w:hAnsi="Arial" w:cs="Arial"/>
          <w:color w:val="000000" w:themeColor="text1"/>
          <w:shd w:val="clear" w:color="auto" w:fill="FFFFFF"/>
        </w:rPr>
        <w:t> w Poznaniu sp. z o.o. </w:t>
      </w:r>
      <w:r w:rsidR="00102EE5" w:rsidRPr="00257C73">
        <w:rPr>
          <w:rFonts w:ascii="Arial" w:hAnsi="Arial" w:cs="Arial"/>
          <w:color w:val="000000" w:themeColor="text1"/>
        </w:rPr>
        <w:t xml:space="preserve">– profilarki </w:t>
      </w:r>
      <w:r w:rsidR="00102EE5" w:rsidRPr="00271097">
        <w:rPr>
          <w:rFonts w:ascii="Arial" w:hAnsi="Arial" w:cs="Arial"/>
        </w:rPr>
        <w:t>przez firmę</w:t>
      </w:r>
      <w:r w:rsidR="00067A12" w:rsidRPr="00271097">
        <w:rPr>
          <w:rFonts w:ascii="Arial" w:hAnsi="Arial" w:cs="Arial"/>
        </w:rPr>
        <w:t xml:space="preserve"> </w:t>
      </w:r>
      <w:proofErr w:type="spellStart"/>
      <w:r w:rsidR="009159CF" w:rsidRPr="009159CF">
        <w:rPr>
          <w:rFonts w:ascii="Arial" w:hAnsi="Arial" w:cs="Arial"/>
        </w:rPr>
        <w:t>Plasser</w:t>
      </w:r>
      <w:proofErr w:type="spellEnd"/>
      <w:r w:rsidR="009159CF" w:rsidRPr="009159CF">
        <w:rPr>
          <w:rFonts w:ascii="Arial" w:hAnsi="Arial" w:cs="Arial"/>
        </w:rPr>
        <w:t xml:space="preserve"> &amp; </w:t>
      </w:r>
      <w:proofErr w:type="spellStart"/>
      <w:r w:rsidR="009159CF" w:rsidRPr="009159CF">
        <w:rPr>
          <w:rFonts w:ascii="Arial" w:hAnsi="Arial" w:cs="Arial"/>
        </w:rPr>
        <w:t>Theurer</w:t>
      </w:r>
      <w:proofErr w:type="spellEnd"/>
      <w:r w:rsidR="009159CF" w:rsidRPr="009159CF">
        <w:rPr>
          <w:rFonts w:ascii="Arial" w:hAnsi="Arial" w:cs="Arial"/>
        </w:rPr>
        <w:t xml:space="preserve">, Export von </w:t>
      </w:r>
      <w:proofErr w:type="spellStart"/>
      <w:r w:rsidR="009159CF" w:rsidRPr="009159CF">
        <w:rPr>
          <w:rFonts w:ascii="Arial" w:hAnsi="Arial" w:cs="Arial"/>
        </w:rPr>
        <w:t>Bahnbaumaschinen</w:t>
      </w:r>
      <w:proofErr w:type="spellEnd"/>
      <w:r w:rsidR="009159CF" w:rsidRPr="009159CF">
        <w:rPr>
          <w:rFonts w:ascii="Arial" w:hAnsi="Arial" w:cs="Arial"/>
        </w:rPr>
        <w:t xml:space="preserve"> GmbH</w:t>
      </w:r>
      <w:r w:rsidR="00102EE5" w:rsidRPr="00271097">
        <w:rPr>
          <w:rFonts w:ascii="Arial" w:hAnsi="Arial" w:cs="Arial"/>
        </w:rPr>
        <w:t xml:space="preserve">. </w:t>
      </w:r>
      <w:r w:rsidR="00102EE5" w:rsidRPr="00271097">
        <w:rPr>
          <w:rFonts w:ascii="Arial" w:hAnsi="Arial" w:cs="Arial"/>
          <w:b/>
          <w:bCs/>
        </w:rPr>
        <w:t xml:space="preserve">Miejsce: tor wystawienniczy B nr </w:t>
      </w:r>
      <w:r w:rsidR="00067A12" w:rsidRPr="00271097">
        <w:rPr>
          <w:rFonts w:ascii="Arial" w:hAnsi="Arial" w:cs="Arial"/>
          <w:b/>
          <w:bCs/>
        </w:rPr>
        <w:t>3</w:t>
      </w:r>
      <w:r w:rsidR="00102EE5" w:rsidRPr="00271097">
        <w:rPr>
          <w:rFonts w:ascii="Arial" w:hAnsi="Arial" w:cs="Arial"/>
          <w:b/>
          <w:bCs/>
        </w:rPr>
        <w:t xml:space="preserve"> – Gdańsk Zaspa Towarowa.</w:t>
      </w:r>
    </w:p>
    <w:p w14:paraId="1B648771" w14:textId="6C490011" w:rsidR="008B1ADE" w:rsidRPr="008B1ADE" w:rsidRDefault="00CD747B" w:rsidP="00616A3A">
      <w:pPr>
        <w:pStyle w:val="Akapitzlist"/>
        <w:numPr>
          <w:ilvl w:val="0"/>
          <w:numId w:val="12"/>
        </w:numPr>
        <w:spacing w:after="160" w:line="360" w:lineRule="auto"/>
        <w:rPr>
          <w:rFonts w:cs="Arial"/>
        </w:rPr>
      </w:pPr>
      <w:r w:rsidRPr="008B1ADE">
        <w:rPr>
          <w:rFonts w:ascii="Arial" w:hAnsi="Arial" w:cs="Arial"/>
          <w:b/>
          <w:bCs/>
        </w:rPr>
        <w:t>21 września (czwartek), godz. 13.00</w:t>
      </w:r>
      <w:r w:rsidRPr="008B1ADE">
        <w:rPr>
          <w:rFonts w:ascii="Arial" w:hAnsi="Arial" w:cs="Arial"/>
        </w:rPr>
        <w:t xml:space="preserve"> </w:t>
      </w:r>
      <w:r w:rsidR="00067A12" w:rsidRPr="008B1ADE">
        <w:rPr>
          <w:rFonts w:ascii="Arial" w:hAnsi="Arial" w:cs="Arial"/>
        </w:rPr>
        <w:t xml:space="preserve">– briefing prasowy połączony z wizytą techniczną, </w:t>
      </w:r>
      <w:r w:rsidR="00CE5F83" w:rsidRPr="008B1ADE">
        <w:rPr>
          <w:rFonts w:ascii="Arial" w:hAnsi="Arial" w:cs="Arial"/>
        </w:rPr>
        <w:t>podczas którego zostaną przedstawione efekty</w:t>
      </w:r>
      <w:r w:rsidRPr="008B1ADE">
        <w:rPr>
          <w:rFonts w:ascii="Arial" w:hAnsi="Arial" w:cs="Arial"/>
        </w:rPr>
        <w:t xml:space="preserve"> </w:t>
      </w:r>
      <w:r w:rsidR="007A3214" w:rsidRPr="008B1ADE">
        <w:rPr>
          <w:rFonts w:ascii="Arial" w:hAnsi="Arial" w:cs="Arial"/>
        </w:rPr>
        <w:t xml:space="preserve">kończących się </w:t>
      </w:r>
      <w:r w:rsidRPr="008B1ADE">
        <w:rPr>
          <w:rFonts w:ascii="Arial" w:hAnsi="Arial" w:cs="Arial"/>
        </w:rPr>
        <w:t xml:space="preserve">prac </w:t>
      </w:r>
      <w:r w:rsidR="00DF78DC" w:rsidRPr="008B1ADE">
        <w:rPr>
          <w:rFonts w:ascii="Arial" w:hAnsi="Arial" w:cs="Arial"/>
        </w:rPr>
        <w:t xml:space="preserve">PLK SA </w:t>
      </w:r>
      <w:r w:rsidRPr="008B1ADE">
        <w:rPr>
          <w:rFonts w:ascii="Arial" w:hAnsi="Arial" w:cs="Arial"/>
        </w:rPr>
        <w:t>w porcie w Gdyni</w:t>
      </w:r>
      <w:r w:rsidR="00CE5F83" w:rsidRPr="008B1ADE">
        <w:rPr>
          <w:rFonts w:ascii="Arial" w:hAnsi="Arial" w:cs="Arial"/>
        </w:rPr>
        <w:t>.</w:t>
      </w:r>
      <w:r w:rsidR="00271097" w:rsidRPr="008B1ADE">
        <w:rPr>
          <w:rFonts w:ascii="Arial" w:hAnsi="Arial" w:cs="Arial"/>
        </w:rPr>
        <w:t xml:space="preserve"> </w:t>
      </w:r>
      <w:r w:rsidR="00271097" w:rsidRPr="008B1ADE">
        <w:rPr>
          <w:rFonts w:ascii="Arial" w:hAnsi="Arial" w:cs="Arial"/>
          <w:b/>
          <w:bCs/>
        </w:rPr>
        <w:t xml:space="preserve">Miejsce: </w:t>
      </w:r>
      <w:r w:rsidR="00F66290" w:rsidRPr="00F66290">
        <w:rPr>
          <w:rFonts w:ascii="Arial" w:hAnsi="Arial" w:cs="Arial"/>
          <w:b/>
          <w:bCs/>
        </w:rPr>
        <w:t>Gdynia, ładownia, ul. Rumuńska (w pobliżu ronda Czechosłowacka)</w:t>
      </w:r>
      <w:r w:rsidR="00271097" w:rsidRPr="008B1ADE">
        <w:rPr>
          <w:rFonts w:ascii="Arial" w:hAnsi="Arial" w:cs="Arial"/>
          <w:b/>
          <w:bCs/>
        </w:rPr>
        <w:t>.</w:t>
      </w:r>
      <w:r w:rsidR="00F66290">
        <w:rPr>
          <w:rFonts w:ascii="Arial" w:hAnsi="Arial" w:cs="Arial"/>
        </w:rPr>
        <w:t xml:space="preserve"> </w:t>
      </w:r>
      <w:r w:rsidR="008B1ADE" w:rsidRPr="008B1ADE">
        <w:rPr>
          <w:rFonts w:ascii="Arial" w:hAnsi="Arial" w:cs="Arial"/>
        </w:rPr>
        <w:t xml:space="preserve">Dodatkowo, </w:t>
      </w:r>
      <w:r w:rsidR="00271097" w:rsidRPr="008B1ADE">
        <w:rPr>
          <w:rFonts w:ascii="Arial" w:hAnsi="Arial" w:cs="Arial"/>
        </w:rPr>
        <w:t xml:space="preserve">przejazd drezyną na terenie stacji Gdynia Port dla zainteresowanych. </w:t>
      </w:r>
    </w:p>
    <w:p w14:paraId="23A00E7B" w14:textId="1DD1F9B0" w:rsidR="00CD747B" w:rsidRPr="008B1ADE" w:rsidRDefault="00CD747B" w:rsidP="008B1ADE">
      <w:pPr>
        <w:spacing w:line="360" w:lineRule="auto"/>
        <w:rPr>
          <w:rFonts w:cs="Arial"/>
        </w:rPr>
      </w:pPr>
      <w:r w:rsidRPr="008B1ADE">
        <w:rPr>
          <w:rFonts w:cs="Arial"/>
        </w:rPr>
        <w:t>Przez cały czas trwania Targów TRAKO 2023</w:t>
      </w:r>
      <w:r w:rsidR="00CE5F83" w:rsidRPr="008B1ADE">
        <w:rPr>
          <w:rFonts w:cs="Arial"/>
        </w:rPr>
        <w:t xml:space="preserve"> PLK SA zapraszają</w:t>
      </w:r>
      <w:r w:rsidRPr="008B1ADE">
        <w:rPr>
          <w:rFonts w:cs="Arial"/>
        </w:rPr>
        <w:t xml:space="preserve"> do odwiedz</w:t>
      </w:r>
      <w:r w:rsidR="00255710" w:rsidRPr="008B1ADE">
        <w:rPr>
          <w:rFonts w:cs="Arial"/>
        </w:rPr>
        <w:t>a</w:t>
      </w:r>
      <w:r w:rsidRPr="008B1ADE">
        <w:rPr>
          <w:rFonts w:cs="Arial"/>
        </w:rPr>
        <w:t>nia na terenie ekspozycyjnym B pojazdu dwudrogowego do inspekcji obiektów inżynieryjnych.</w:t>
      </w:r>
    </w:p>
    <w:p w14:paraId="41C6643D" w14:textId="77777777" w:rsidR="00CD747B" w:rsidRPr="00CD747B" w:rsidRDefault="00CD747B" w:rsidP="00CD747B">
      <w:pPr>
        <w:spacing w:line="360" w:lineRule="auto"/>
        <w:rPr>
          <w:rFonts w:cs="Arial"/>
        </w:rPr>
      </w:pPr>
      <w:r w:rsidRPr="00CD747B">
        <w:rPr>
          <w:rFonts w:cs="Arial"/>
        </w:rPr>
        <w:t>TRAKO to największe i najbardziej prestiżowe w Polsce oraz drugie w Europie spotkanie branży transportu szynowego. Targi stanowią doskonałą okazję do prezentacji aktualnego poziomu rozwoju systemów transportowych oraz infrastruktury kolejowej w Polsce, Europie i na świecie.</w:t>
      </w:r>
    </w:p>
    <w:p w14:paraId="22467933" w14:textId="64149670" w:rsidR="00CD747B" w:rsidRDefault="00E44BD6" w:rsidP="00CD747B">
      <w:pPr>
        <w:spacing w:line="360" w:lineRule="auto"/>
        <w:rPr>
          <w:rStyle w:val="Pogrubienie"/>
          <w:rFonts w:cs="Arial"/>
        </w:rPr>
      </w:pPr>
      <w:r w:rsidRPr="00145090">
        <w:rPr>
          <w:rStyle w:val="Pogrubienie"/>
          <w:rFonts w:cs="Arial"/>
        </w:rPr>
        <w:t>Kontakt dla mediów:</w:t>
      </w:r>
    </w:p>
    <w:p w14:paraId="7B57F333" w14:textId="77777777" w:rsidR="00CD747B" w:rsidRDefault="00CD747B" w:rsidP="00CD747B">
      <w:pPr>
        <w:spacing w:after="0" w:line="360" w:lineRule="auto"/>
      </w:pPr>
      <w:r>
        <w:t>Karol Jakubowski</w:t>
      </w:r>
    </w:p>
    <w:p w14:paraId="7819D34D" w14:textId="77777777" w:rsidR="00CD747B" w:rsidRDefault="00CD747B" w:rsidP="00CD747B">
      <w:pPr>
        <w:spacing w:after="0" w:line="360" w:lineRule="auto"/>
      </w:pPr>
      <w:r>
        <w:t>Rzecznik prasowy</w:t>
      </w:r>
    </w:p>
    <w:p w14:paraId="11CC20D8" w14:textId="77777777" w:rsidR="00CD747B" w:rsidRDefault="00CD747B" w:rsidP="00CD747B">
      <w:pPr>
        <w:spacing w:after="0" w:line="360" w:lineRule="auto"/>
      </w:pPr>
      <w:r>
        <w:t>PKP Polskie Linie Kolejowe S.A.</w:t>
      </w:r>
    </w:p>
    <w:p w14:paraId="5F14B949" w14:textId="77777777" w:rsidR="00CD747B" w:rsidRDefault="00CD747B" w:rsidP="00CD747B">
      <w:pPr>
        <w:spacing w:after="0" w:line="360" w:lineRule="auto"/>
      </w:pPr>
      <w:r>
        <w:t>rzecznik@plk-sa.pl</w:t>
      </w:r>
    </w:p>
    <w:p w14:paraId="0D5B40D3" w14:textId="391515EA" w:rsidR="001A1611" w:rsidRDefault="00CD747B" w:rsidP="00CD747B">
      <w:pPr>
        <w:spacing w:after="0" w:line="360" w:lineRule="auto"/>
      </w:pPr>
      <w:r>
        <w:t>T: +48 668 679 414</w:t>
      </w:r>
    </w:p>
    <w:sectPr w:rsidR="001A1611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E312A" w14:textId="77777777" w:rsidR="00E84CB7" w:rsidRDefault="00E84CB7">
      <w:pPr>
        <w:spacing w:after="0" w:line="240" w:lineRule="auto"/>
      </w:pPr>
      <w:r>
        <w:separator/>
      </w:r>
    </w:p>
  </w:endnote>
  <w:endnote w:type="continuationSeparator" w:id="0">
    <w:p w14:paraId="64CDE79D" w14:textId="77777777" w:rsidR="00E84CB7" w:rsidRDefault="00E8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E7C6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37025532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6F8B36D4" w14:textId="77777777" w:rsidR="00182419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AC350C9" w14:textId="77777777" w:rsidR="00860074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 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266D" w14:textId="77777777" w:rsidR="00E84CB7" w:rsidRDefault="00E84CB7">
      <w:pPr>
        <w:spacing w:after="0" w:line="240" w:lineRule="auto"/>
      </w:pPr>
      <w:r>
        <w:separator/>
      </w:r>
    </w:p>
  </w:footnote>
  <w:footnote w:type="continuationSeparator" w:id="0">
    <w:p w14:paraId="18F7C076" w14:textId="77777777" w:rsidR="00E84CB7" w:rsidRDefault="00E8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B56" w14:textId="77777777" w:rsidR="009D1AEB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B43B5" wp14:editId="2E8132E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67E4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D871CAA" w14:textId="77777777" w:rsidR="009D1AEB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63B2C6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2CE2A13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30F412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3100FDB" w14:textId="77777777" w:rsidR="009D1AEB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A3D4309" w14:textId="77777777" w:rsidR="009D1AEB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B41A17D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9B43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38E67E4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D871CAA" w14:textId="77777777" w:rsidR="009D1AEB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63B2C6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2CE2A13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30F412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3100FDB" w14:textId="77777777" w:rsidR="009D1AEB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A3D4309" w14:textId="77777777" w:rsidR="009D1AEB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B41A17D" w14:textId="77777777" w:rsidR="009D1AEB" w:rsidRPr="00DA3248" w:rsidRDefault="0000000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B5C1B" wp14:editId="56593F8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70CD8"/>
    <w:multiLevelType w:val="hybridMultilevel"/>
    <w:tmpl w:val="699E30FA"/>
    <w:lvl w:ilvl="0" w:tplc="4E8236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3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1520048">
    <w:abstractNumId w:val="10"/>
  </w:num>
  <w:num w:numId="3" w16cid:durableId="1660966094">
    <w:abstractNumId w:val="8"/>
  </w:num>
  <w:num w:numId="4" w16cid:durableId="62876152">
    <w:abstractNumId w:val="2"/>
  </w:num>
  <w:num w:numId="5" w16cid:durableId="2011370561">
    <w:abstractNumId w:val="4"/>
  </w:num>
  <w:num w:numId="6" w16cid:durableId="1512377408">
    <w:abstractNumId w:val="1"/>
  </w:num>
  <w:num w:numId="7" w16cid:durableId="253704551">
    <w:abstractNumId w:val="7"/>
  </w:num>
  <w:num w:numId="8" w16cid:durableId="802189652">
    <w:abstractNumId w:val="9"/>
  </w:num>
  <w:num w:numId="9" w16cid:durableId="2108572476">
    <w:abstractNumId w:val="11"/>
  </w:num>
  <w:num w:numId="10" w16cid:durableId="240139020">
    <w:abstractNumId w:val="3"/>
  </w:num>
  <w:num w:numId="11" w16cid:durableId="1914119235">
    <w:abstractNumId w:val="0"/>
  </w:num>
  <w:num w:numId="12" w16cid:durableId="11327509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013B3"/>
    <w:rsid w:val="00055344"/>
    <w:rsid w:val="00067A12"/>
    <w:rsid w:val="000A6522"/>
    <w:rsid w:val="000C1921"/>
    <w:rsid w:val="000D5B97"/>
    <w:rsid w:val="000E363A"/>
    <w:rsid w:val="00102EE5"/>
    <w:rsid w:val="00104324"/>
    <w:rsid w:val="00161170"/>
    <w:rsid w:val="00195654"/>
    <w:rsid w:val="001A11D9"/>
    <w:rsid w:val="001A1611"/>
    <w:rsid w:val="001B4FA6"/>
    <w:rsid w:val="001D163C"/>
    <w:rsid w:val="001D3B44"/>
    <w:rsid w:val="00255710"/>
    <w:rsid w:val="00257C73"/>
    <w:rsid w:val="00262182"/>
    <w:rsid w:val="00271097"/>
    <w:rsid w:val="00286059"/>
    <w:rsid w:val="002A525A"/>
    <w:rsid w:val="002A59B3"/>
    <w:rsid w:val="002B380E"/>
    <w:rsid w:val="002C1056"/>
    <w:rsid w:val="00345BC0"/>
    <w:rsid w:val="00373851"/>
    <w:rsid w:val="003820A7"/>
    <w:rsid w:val="003B00DA"/>
    <w:rsid w:val="004041FD"/>
    <w:rsid w:val="00433FDC"/>
    <w:rsid w:val="004D3A4F"/>
    <w:rsid w:val="00525730"/>
    <w:rsid w:val="005520AE"/>
    <w:rsid w:val="005D0480"/>
    <w:rsid w:val="005E7784"/>
    <w:rsid w:val="006015DA"/>
    <w:rsid w:val="0062258E"/>
    <w:rsid w:val="00696916"/>
    <w:rsid w:val="00702AC9"/>
    <w:rsid w:val="007327E7"/>
    <w:rsid w:val="00755672"/>
    <w:rsid w:val="00756727"/>
    <w:rsid w:val="00772D16"/>
    <w:rsid w:val="007A3214"/>
    <w:rsid w:val="007F2B5F"/>
    <w:rsid w:val="00845334"/>
    <w:rsid w:val="008802EF"/>
    <w:rsid w:val="008A7D94"/>
    <w:rsid w:val="008B1ADE"/>
    <w:rsid w:val="009159CF"/>
    <w:rsid w:val="00956D67"/>
    <w:rsid w:val="009753C5"/>
    <w:rsid w:val="00984BBE"/>
    <w:rsid w:val="009A1A1D"/>
    <w:rsid w:val="009A7DA5"/>
    <w:rsid w:val="00A04F34"/>
    <w:rsid w:val="00A95E2E"/>
    <w:rsid w:val="00AC66E8"/>
    <w:rsid w:val="00B21A09"/>
    <w:rsid w:val="00B76F26"/>
    <w:rsid w:val="00B84A8E"/>
    <w:rsid w:val="00B90D38"/>
    <w:rsid w:val="00BB0B2B"/>
    <w:rsid w:val="00BF1CFC"/>
    <w:rsid w:val="00BF4933"/>
    <w:rsid w:val="00C166D4"/>
    <w:rsid w:val="00C240E8"/>
    <w:rsid w:val="00C30683"/>
    <w:rsid w:val="00C42C1E"/>
    <w:rsid w:val="00C55B2B"/>
    <w:rsid w:val="00C72469"/>
    <w:rsid w:val="00CC41A4"/>
    <w:rsid w:val="00CD747B"/>
    <w:rsid w:val="00CE5F83"/>
    <w:rsid w:val="00CF477A"/>
    <w:rsid w:val="00CF7475"/>
    <w:rsid w:val="00D44B84"/>
    <w:rsid w:val="00D91476"/>
    <w:rsid w:val="00DA0FCE"/>
    <w:rsid w:val="00DA5ABF"/>
    <w:rsid w:val="00DB48A4"/>
    <w:rsid w:val="00DB6EE7"/>
    <w:rsid w:val="00DC6961"/>
    <w:rsid w:val="00DE1D0D"/>
    <w:rsid w:val="00DF78DC"/>
    <w:rsid w:val="00E10300"/>
    <w:rsid w:val="00E44BD6"/>
    <w:rsid w:val="00E54E6C"/>
    <w:rsid w:val="00E84CB7"/>
    <w:rsid w:val="00E90961"/>
    <w:rsid w:val="00EB0131"/>
    <w:rsid w:val="00EE012F"/>
    <w:rsid w:val="00F05420"/>
    <w:rsid w:val="00F15274"/>
    <w:rsid w:val="00F17901"/>
    <w:rsid w:val="00F25D63"/>
    <w:rsid w:val="00F65D94"/>
    <w:rsid w:val="00F66290"/>
    <w:rsid w:val="00FD5605"/>
    <w:rsid w:val="00FE3941"/>
    <w:rsid w:val="00F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1EE3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2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SA na Targach TRAKO 2023</vt:lpstr>
    </vt:vector>
  </TitlesOfParts>
  <Company>PKP PLK S.A.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SA aktywne na Targach TRAKO 2023</dc:title>
  <dc:subject/>
  <dc:creator>Kamila.Turel@plk-sa.pl</dc:creator>
  <cp:keywords/>
  <dc:description/>
  <cp:lastModifiedBy>Turel Kamila</cp:lastModifiedBy>
  <cp:revision>29</cp:revision>
  <dcterms:created xsi:type="dcterms:W3CDTF">2023-09-12T11:41:00Z</dcterms:created>
  <dcterms:modified xsi:type="dcterms:W3CDTF">2023-09-18T09:49:00Z</dcterms:modified>
</cp:coreProperties>
</file>