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894F89">
      <w:pPr>
        <w:rPr>
          <w:rFonts w:cs="Arial"/>
        </w:rPr>
      </w:pPr>
    </w:p>
    <w:p w:rsidR="00B42020" w:rsidRDefault="000961B6" w:rsidP="0016730F">
      <w:pPr>
        <w:jc w:val="right"/>
        <w:rPr>
          <w:rFonts w:cs="Arial"/>
        </w:rPr>
      </w:pPr>
      <w:r>
        <w:rPr>
          <w:rFonts w:cs="Arial"/>
        </w:rPr>
        <w:t>Łódź</w:t>
      </w:r>
      <w:r w:rsidR="004231C8">
        <w:rPr>
          <w:rFonts w:cs="Arial"/>
        </w:rPr>
        <w:t>, 5</w:t>
      </w:r>
      <w:r w:rsidR="00700BC8">
        <w:rPr>
          <w:rFonts w:cs="Arial"/>
        </w:rPr>
        <w:t xml:space="preserve"> lipca </w:t>
      </w:r>
      <w:r w:rsidR="008B6FD9" w:rsidRPr="0016730F">
        <w:rPr>
          <w:rFonts w:cs="Arial"/>
        </w:rPr>
        <w:t>2021</w:t>
      </w:r>
      <w:r w:rsidR="009D1AEB" w:rsidRPr="0016730F">
        <w:rPr>
          <w:rFonts w:cs="Arial"/>
        </w:rPr>
        <w:t xml:space="preserve"> r.</w:t>
      </w:r>
    </w:p>
    <w:p w:rsidR="00336E5A" w:rsidRPr="00FD5B7A" w:rsidRDefault="008E3525" w:rsidP="00FD5B7A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bookmarkStart w:id="0" w:name="_GoBack"/>
      <w:r w:rsidRPr="00FD5B7A">
        <w:rPr>
          <w:sz w:val="22"/>
          <w:szCs w:val="22"/>
        </w:rPr>
        <w:t xml:space="preserve">Nowy most </w:t>
      </w:r>
      <w:r w:rsidR="006F2104" w:rsidRPr="00FD5B7A">
        <w:rPr>
          <w:sz w:val="22"/>
          <w:szCs w:val="22"/>
        </w:rPr>
        <w:t xml:space="preserve">kolejowy </w:t>
      </w:r>
      <w:r w:rsidR="00AA4957" w:rsidRPr="00FD5B7A">
        <w:rPr>
          <w:sz w:val="22"/>
          <w:szCs w:val="22"/>
        </w:rPr>
        <w:t>nad Pilicą</w:t>
      </w:r>
      <w:r w:rsidRPr="00FD5B7A">
        <w:rPr>
          <w:sz w:val="22"/>
          <w:szCs w:val="22"/>
        </w:rPr>
        <w:t xml:space="preserve"> </w:t>
      </w:r>
      <w:r w:rsidR="00CC3269" w:rsidRPr="00FD5B7A">
        <w:rPr>
          <w:sz w:val="22"/>
          <w:szCs w:val="22"/>
        </w:rPr>
        <w:t xml:space="preserve">– </w:t>
      </w:r>
      <w:r w:rsidR="00BF1A1E" w:rsidRPr="00FD5B7A">
        <w:rPr>
          <w:sz w:val="22"/>
          <w:szCs w:val="22"/>
        </w:rPr>
        <w:t>sprawn</w:t>
      </w:r>
      <w:r w:rsidR="00CC3269" w:rsidRPr="00FD5B7A">
        <w:rPr>
          <w:sz w:val="22"/>
          <w:szCs w:val="22"/>
        </w:rPr>
        <w:t xml:space="preserve">iejsza kolej w centrum kraju </w:t>
      </w:r>
    </w:p>
    <w:bookmarkEnd w:id="0"/>
    <w:p w:rsidR="00867D45" w:rsidRPr="00FD5B7A" w:rsidRDefault="0027645E" w:rsidP="00FD5B7A">
      <w:pPr>
        <w:pStyle w:val="Zwykytekst"/>
        <w:spacing w:before="100" w:beforeAutospacing="1" w:after="100" w:afterAutospacing="1" w:line="360" w:lineRule="auto"/>
        <w:rPr>
          <w:rFonts w:ascii="Arial" w:hAnsi="Arial" w:cs="Arial"/>
          <w:b/>
        </w:rPr>
      </w:pPr>
      <w:r w:rsidRPr="00FD5B7A">
        <w:rPr>
          <w:rFonts w:ascii="Arial" w:hAnsi="Arial" w:cs="Arial"/>
          <w:b/>
        </w:rPr>
        <w:t xml:space="preserve">PKP Polskie Linie Kolejowe S.A. </w:t>
      </w:r>
      <w:r w:rsidR="00AA4957" w:rsidRPr="00FD5B7A">
        <w:rPr>
          <w:rFonts w:ascii="Arial" w:hAnsi="Arial" w:cs="Arial"/>
          <w:b/>
        </w:rPr>
        <w:t xml:space="preserve">podpisały umowę na przebudowę mostu nad Pilicą w Tomaszowie Mazowieckim. Nowa </w:t>
      </w:r>
      <w:r w:rsidR="00BF1A1E" w:rsidRPr="00FD5B7A">
        <w:rPr>
          <w:rFonts w:ascii="Arial" w:hAnsi="Arial" w:cs="Arial"/>
          <w:b/>
        </w:rPr>
        <w:t>konstrukcja</w:t>
      </w:r>
      <w:r w:rsidR="00AA4957" w:rsidRPr="00FD5B7A">
        <w:rPr>
          <w:rFonts w:ascii="Arial" w:hAnsi="Arial" w:cs="Arial"/>
          <w:b/>
        </w:rPr>
        <w:t xml:space="preserve"> </w:t>
      </w:r>
      <w:r w:rsidR="00BF1A1E" w:rsidRPr="00FD5B7A">
        <w:rPr>
          <w:rFonts w:ascii="Arial" w:hAnsi="Arial" w:cs="Arial"/>
          <w:b/>
        </w:rPr>
        <w:t xml:space="preserve">na </w:t>
      </w:r>
      <w:r w:rsidR="0035674B" w:rsidRPr="00FD5B7A">
        <w:rPr>
          <w:rFonts w:ascii="Arial" w:hAnsi="Arial" w:cs="Arial"/>
          <w:b/>
        </w:rPr>
        <w:t xml:space="preserve">wzmocnionych </w:t>
      </w:r>
      <w:r w:rsidR="00BF1A1E" w:rsidRPr="00FD5B7A">
        <w:rPr>
          <w:rFonts w:ascii="Arial" w:hAnsi="Arial" w:cs="Arial"/>
          <w:b/>
        </w:rPr>
        <w:t xml:space="preserve">podporach zapewni sprawne połączenia </w:t>
      </w:r>
      <w:r w:rsidR="00C7053D" w:rsidRPr="00FD5B7A">
        <w:rPr>
          <w:rFonts w:ascii="Arial" w:hAnsi="Arial" w:cs="Arial"/>
          <w:b/>
        </w:rPr>
        <w:t>dalekobieżne Kraków – Warszawa</w:t>
      </w:r>
      <w:r w:rsidR="00F479C6" w:rsidRPr="00FD5B7A">
        <w:rPr>
          <w:rFonts w:ascii="Arial" w:hAnsi="Arial" w:cs="Arial"/>
          <w:b/>
        </w:rPr>
        <w:t>,</w:t>
      </w:r>
      <w:r w:rsidR="00C7053D" w:rsidRPr="00FD5B7A">
        <w:rPr>
          <w:rFonts w:ascii="Arial" w:hAnsi="Arial" w:cs="Arial"/>
          <w:b/>
        </w:rPr>
        <w:t xml:space="preserve"> </w:t>
      </w:r>
      <w:r w:rsidR="00785713" w:rsidRPr="00FD5B7A">
        <w:rPr>
          <w:rFonts w:ascii="Arial" w:hAnsi="Arial" w:cs="Arial"/>
          <w:b/>
        </w:rPr>
        <w:t xml:space="preserve">Szczecin – Poznań – Kraków, </w:t>
      </w:r>
      <w:r w:rsidR="00C7053D" w:rsidRPr="00FD5B7A">
        <w:rPr>
          <w:rFonts w:ascii="Arial" w:hAnsi="Arial" w:cs="Arial"/>
          <w:b/>
        </w:rPr>
        <w:t>Gdynia</w:t>
      </w:r>
      <w:r w:rsidR="00785713" w:rsidRPr="00FD5B7A">
        <w:rPr>
          <w:rFonts w:ascii="Arial" w:hAnsi="Arial" w:cs="Arial"/>
          <w:b/>
        </w:rPr>
        <w:t xml:space="preserve"> – Łódź – Kraków </w:t>
      </w:r>
      <w:r w:rsidR="00F479C6" w:rsidRPr="00FD5B7A">
        <w:rPr>
          <w:rFonts w:ascii="Arial" w:hAnsi="Arial" w:cs="Arial"/>
          <w:b/>
        </w:rPr>
        <w:t xml:space="preserve">oraz połączenia regionalne </w:t>
      </w:r>
      <w:r w:rsidR="00C7053D" w:rsidRPr="00FD5B7A">
        <w:rPr>
          <w:rFonts w:ascii="Arial" w:hAnsi="Arial" w:cs="Arial"/>
          <w:b/>
        </w:rPr>
        <w:t>Łódź –</w:t>
      </w:r>
      <w:r w:rsidR="00F479C6" w:rsidRPr="00FD5B7A">
        <w:rPr>
          <w:rFonts w:ascii="Arial" w:hAnsi="Arial" w:cs="Arial"/>
          <w:b/>
        </w:rPr>
        <w:t xml:space="preserve"> Drzew</w:t>
      </w:r>
      <w:r w:rsidR="00C7053D" w:rsidRPr="00FD5B7A">
        <w:rPr>
          <w:rFonts w:ascii="Arial" w:hAnsi="Arial" w:cs="Arial"/>
          <w:b/>
        </w:rPr>
        <w:t>ica</w:t>
      </w:r>
      <w:r w:rsidR="00BF1A1E" w:rsidRPr="00FD5B7A">
        <w:rPr>
          <w:rFonts w:ascii="Arial" w:hAnsi="Arial" w:cs="Arial"/>
          <w:b/>
        </w:rPr>
        <w:t>.</w:t>
      </w:r>
      <w:r w:rsidR="00AA4957" w:rsidRPr="00FD5B7A">
        <w:rPr>
          <w:rFonts w:ascii="Arial" w:hAnsi="Arial" w:cs="Arial"/>
          <w:b/>
        </w:rPr>
        <w:t xml:space="preserve"> </w:t>
      </w:r>
      <w:r w:rsidR="004F03BC" w:rsidRPr="00FD5B7A">
        <w:rPr>
          <w:rFonts w:ascii="Arial" w:hAnsi="Arial" w:cs="Arial"/>
          <w:b/>
        </w:rPr>
        <w:t>Zadanie</w:t>
      </w:r>
      <w:r w:rsidR="00AA4957" w:rsidRPr="00FD5B7A">
        <w:rPr>
          <w:rFonts w:ascii="Arial" w:hAnsi="Arial" w:cs="Arial"/>
          <w:b/>
        </w:rPr>
        <w:t xml:space="preserve"> o warto</w:t>
      </w:r>
      <w:r w:rsidR="004F03BC" w:rsidRPr="00FD5B7A">
        <w:rPr>
          <w:rFonts w:ascii="Arial" w:hAnsi="Arial" w:cs="Arial"/>
          <w:b/>
        </w:rPr>
        <w:t>ści 13,5 mln zł jest realizowane</w:t>
      </w:r>
      <w:r w:rsidR="00AA4957" w:rsidRPr="00FD5B7A">
        <w:rPr>
          <w:rFonts w:ascii="Arial" w:hAnsi="Arial" w:cs="Arial"/>
          <w:b/>
        </w:rPr>
        <w:t xml:space="preserve"> ze środków budżetowych.</w:t>
      </w:r>
    </w:p>
    <w:p w:rsidR="001861D2" w:rsidRPr="00FD5B7A" w:rsidRDefault="00043A86" w:rsidP="00FD5B7A">
      <w:pPr>
        <w:pStyle w:val="Zwykytekst"/>
        <w:spacing w:before="100" w:beforeAutospacing="1" w:after="100" w:afterAutospacing="1" w:line="360" w:lineRule="auto"/>
        <w:rPr>
          <w:rFonts w:ascii="Arial" w:hAnsi="Arial" w:cs="Arial"/>
        </w:rPr>
      </w:pPr>
      <w:r w:rsidRPr="00FD5B7A">
        <w:rPr>
          <w:rFonts w:ascii="Arial" w:hAnsi="Arial" w:cs="Arial"/>
        </w:rPr>
        <w:t xml:space="preserve">Efektem inwestycji będzie zapewnienie sprawnych i bezpiecznych przejazdów </w:t>
      </w:r>
      <w:r w:rsidR="00CC3269" w:rsidRPr="00FD5B7A">
        <w:rPr>
          <w:rFonts w:ascii="Arial" w:hAnsi="Arial" w:cs="Arial"/>
        </w:rPr>
        <w:t xml:space="preserve">na odcinku </w:t>
      </w:r>
      <w:r w:rsidR="00163005" w:rsidRPr="00FD5B7A">
        <w:rPr>
          <w:rFonts w:ascii="Arial" w:hAnsi="Arial" w:cs="Arial"/>
        </w:rPr>
        <w:t xml:space="preserve">między </w:t>
      </w:r>
      <w:r w:rsidR="005D6B04" w:rsidRPr="00FD5B7A">
        <w:rPr>
          <w:rFonts w:ascii="Arial" w:hAnsi="Arial" w:cs="Arial"/>
        </w:rPr>
        <w:t>Tomasz</w:t>
      </w:r>
      <w:r w:rsidR="00163005" w:rsidRPr="00FD5B7A">
        <w:rPr>
          <w:rFonts w:ascii="Arial" w:hAnsi="Arial" w:cs="Arial"/>
        </w:rPr>
        <w:t>owem</w:t>
      </w:r>
      <w:r w:rsidR="005D6B04" w:rsidRPr="00FD5B7A">
        <w:rPr>
          <w:rFonts w:ascii="Arial" w:hAnsi="Arial" w:cs="Arial"/>
        </w:rPr>
        <w:t xml:space="preserve"> Mazowiecki</w:t>
      </w:r>
      <w:r w:rsidR="00163005" w:rsidRPr="00FD5B7A">
        <w:rPr>
          <w:rFonts w:ascii="Arial" w:hAnsi="Arial" w:cs="Arial"/>
        </w:rPr>
        <w:t>m</w:t>
      </w:r>
      <w:r w:rsidR="005D6B04" w:rsidRPr="00FD5B7A">
        <w:rPr>
          <w:rFonts w:ascii="Arial" w:hAnsi="Arial" w:cs="Arial"/>
        </w:rPr>
        <w:t xml:space="preserve"> </w:t>
      </w:r>
      <w:r w:rsidR="00163005" w:rsidRPr="00FD5B7A">
        <w:rPr>
          <w:rFonts w:ascii="Arial" w:hAnsi="Arial" w:cs="Arial"/>
        </w:rPr>
        <w:t>a Radzicami, którędy c</w:t>
      </w:r>
      <w:r w:rsidRPr="00FD5B7A">
        <w:rPr>
          <w:rFonts w:ascii="Arial" w:hAnsi="Arial" w:cs="Arial"/>
        </w:rPr>
        <w:t>odziennie kursuj</w:t>
      </w:r>
      <w:r w:rsidR="004231C8" w:rsidRPr="00FD5B7A">
        <w:rPr>
          <w:rFonts w:ascii="Arial" w:hAnsi="Arial" w:cs="Arial"/>
        </w:rPr>
        <w:t xml:space="preserve">ą </w:t>
      </w:r>
      <w:r w:rsidR="00163005" w:rsidRPr="00FD5B7A">
        <w:rPr>
          <w:rFonts w:ascii="Arial" w:hAnsi="Arial" w:cs="Arial"/>
        </w:rPr>
        <w:t xml:space="preserve">składy </w:t>
      </w:r>
      <w:r w:rsidR="001861D2" w:rsidRPr="00FD5B7A">
        <w:rPr>
          <w:rFonts w:ascii="Arial" w:hAnsi="Arial" w:cs="Arial"/>
        </w:rPr>
        <w:t>pasażerski</w:t>
      </w:r>
      <w:r w:rsidR="00163005" w:rsidRPr="00FD5B7A">
        <w:rPr>
          <w:rFonts w:ascii="Arial" w:hAnsi="Arial" w:cs="Arial"/>
        </w:rPr>
        <w:t xml:space="preserve">e i towarowe - to pociągi </w:t>
      </w:r>
      <w:r w:rsidR="001861D2" w:rsidRPr="00FD5B7A">
        <w:rPr>
          <w:rFonts w:ascii="Arial" w:hAnsi="Arial" w:cs="Arial"/>
        </w:rPr>
        <w:t>regionaln</w:t>
      </w:r>
      <w:r w:rsidR="00163005" w:rsidRPr="00FD5B7A">
        <w:rPr>
          <w:rFonts w:ascii="Arial" w:hAnsi="Arial" w:cs="Arial"/>
        </w:rPr>
        <w:t xml:space="preserve">e </w:t>
      </w:r>
      <w:r w:rsidR="001861D2" w:rsidRPr="00FD5B7A">
        <w:rPr>
          <w:rFonts w:ascii="Arial" w:hAnsi="Arial" w:cs="Arial"/>
        </w:rPr>
        <w:t>Łódź Fabryczna – Drzewica i dalekobieżn</w:t>
      </w:r>
      <w:r w:rsidR="00163005" w:rsidRPr="00FD5B7A">
        <w:rPr>
          <w:rFonts w:ascii="Arial" w:hAnsi="Arial" w:cs="Arial"/>
        </w:rPr>
        <w:t xml:space="preserve">e </w:t>
      </w:r>
      <w:r w:rsidR="001861D2" w:rsidRPr="00FD5B7A">
        <w:rPr>
          <w:rFonts w:ascii="Arial" w:hAnsi="Arial" w:cs="Arial"/>
        </w:rPr>
        <w:t>np. Kraków Główny – Warszawa Gdańska, Kraków Główny – Poznań Główny, Kraków Główny – Szczecin Główny, Kraków Główny – Gdynia</w:t>
      </w:r>
      <w:r w:rsidR="004231C8" w:rsidRPr="00FD5B7A">
        <w:rPr>
          <w:rFonts w:ascii="Arial" w:hAnsi="Arial" w:cs="Arial"/>
        </w:rPr>
        <w:t xml:space="preserve"> Główna</w:t>
      </w:r>
      <w:r w:rsidR="001861D2" w:rsidRPr="00FD5B7A">
        <w:rPr>
          <w:rFonts w:ascii="Arial" w:hAnsi="Arial" w:cs="Arial"/>
        </w:rPr>
        <w:t>.</w:t>
      </w:r>
    </w:p>
    <w:p w:rsidR="00163005" w:rsidRPr="00FD5B7A" w:rsidRDefault="006F2104" w:rsidP="00FD5B7A">
      <w:pPr>
        <w:pStyle w:val="Zwykytekst"/>
        <w:spacing w:before="100" w:beforeAutospacing="1" w:after="100" w:afterAutospacing="1" w:line="360" w:lineRule="auto"/>
        <w:rPr>
          <w:rFonts w:ascii="Arial" w:hAnsi="Arial" w:cs="Arial"/>
        </w:rPr>
      </w:pPr>
      <w:r w:rsidRPr="00FD5B7A">
        <w:rPr>
          <w:rFonts w:ascii="Arial" w:hAnsi="Arial" w:cs="Arial"/>
        </w:rPr>
        <w:t>Przepraw</w:t>
      </w:r>
      <w:r w:rsidR="00163005" w:rsidRPr="00FD5B7A">
        <w:rPr>
          <w:rFonts w:ascii="Arial" w:hAnsi="Arial" w:cs="Arial"/>
        </w:rPr>
        <w:t>ę</w:t>
      </w:r>
      <w:r w:rsidRPr="00FD5B7A">
        <w:rPr>
          <w:rFonts w:ascii="Arial" w:hAnsi="Arial" w:cs="Arial"/>
        </w:rPr>
        <w:t xml:space="preserve"> nad Pilicą w Tomaszowie Mazowieckim s</w:t>
      </w:r>
      <w:r w:rsidR="00163005" w:rsidRPr="00FD5B7A">
        <w:rPr>
          <w:rFonts w:ascii="Arial" w:hAnsi="Arial" w:cs="Arial"/>
        </w:rPr>
        <w:t xml:space="preserve">tanowią </w:t>
      </w:r>
      <w:r w:rsidRPr="00FD5B7A">
        <w:rPr>
          <w:rFonts w:ascii="Arial" w:hAnsi="Arial" w:cs="Arial"/>
        </w:rPr>
        <w:t>dw</w:t>
      </w:r>
      <w:r w:rsidR="00163005" w:rsidRPr="00FD5B7A">
        <w:rPr>
          <w:rFonts w:ascii="Arial" w:hAnsi="Arial" w:cs="Arial"/>
        </w:rPr>
        <w:t>a</w:t>
      </w:r>
      <w:r w:rsidRPr="00FD5B7A">
        <w:rPr>
          <w:rFonts w:ascii="Arial" w:hAnsi="Arial" w:cs="Arial"/>
        </w:rPr>
        <w:t xml:space="preserve"> równoległ</w:t>
      </w:r>
      <w:r w:rsidR="00163005" w:rsidRPr="00FD5B7A">
        <w:rPr>
          <w:rFonts w:ascii="Arial" w:hAnsi="Arial" w:cs="Arial"/>
        </w:rPr>
        <w:t>e</w:t>
      </w:r>
      <w:r w:rsidRPr="00FD5B7A">
        <w:rPr>
          <w:rFonts w:ascii="Arial" w:hAnsi="Arial" w:cs="Arial"/>
        </w:rPr>
        <w:t xml:space="preserve"> most</w:t>
      </w:r>
      <w:r w:rsidR="00163005" w:rsidRPr="00FD5B7A">
        <w:rPr>
          <w:rFonts w:ascii="Arial" w:hAnsi="Arial" w:cs="Arial"/>
        </w:rPr>
        <w:t>y</w:t>
      </w:r>
      <w:r w:rsidRPr="00FD5B7A">
        <w:rPr>
          <w:rFonts w:ascii="Arial" w:hAnsi="Arial" w:cs="Arial"/>
        </w:rPr>
        <w:t xml:space="preserve">. </w:t>
      </w:r>
      <w:r w:rsidR="00163005" w:rsidRPr="00FD5B7A">
        <w:rPr>
          <w:rFonts w:ascii="Arial" w:hAnsi="Arial" w:cs="Arial"/>
        </w:rPr>
        <w:t>Jeden z nich</w:t>
      </w:r>
      <w:r w:rsidR="00CC3269" w:rsidRPr="00FD5B7A">
        <w:rPr>
          <w:rFonts w:ascii="Arial" w:hAnsi="Arial" w:cs="Arial"/>
        </w:rPr>
        <w:t xml:space="preserve"> </w:t>
      </w:r>
      <w:r w:rsidR="00163005" w:rsidRPr="00FD5B7A">
        <w:rPr>
          <w:rFonts w:ascii="Arial" w:hAnsi="Arial" w:cs="Arial"/>
        </w:rPr>
        <w:t xml:space="preserve">na linii </w:t>
      </w:r>
      <w:r w:rsidR="004231C8" w:rsidRPr="00FD5B7A">
        <w:rPr>
          <w:rFonts w:ascii="Arial" w:hAnsi="Arial" w:cs="Arial"/>
        </w:rPr>
        <w:t xml:space="preserve">w </w:t>
      </w:r>
      <w:r w:rsidR="00B84F1B">
        <w:rPr>
          <w:rFonts w:ascii="Arial" w:hAnsi="Arial" w:cs="Arial"/>
        </w:rPr>
        <w:t>stronę Opoczna i Skarżyska-</w:t>
      </w:r>
      <w:r w:rsidR="00163005" w:rsidRPr="00FD5B7A">
        <w:rPr>
          <w:rFonts w:ascii="Arial" w:hAnsi="Arial" w:cs="Arial"/>
        </w:rPr>
        <w:t xml:space="preserve">Kamiennej (nr 25) </w:t>
      </w:r>
      <w:r w:rsidRPr="00FD5B7A">
        <w:rPr>
          <w:rFonts w:ascii="Arial" w:hAnsi="Arial" w:cs="Arial"/>
        </w:rPr>
        <w:t xml:space="preserve">został wyremontowany w </w:t>
      </w:r>
      <w:r w:rsidR="00567783" w:rsidRPr="00FD5B7A">
        <w:rPr>
          <w:rFonts w:ascii="Arial" w:hAnsi="Arial" w:cs="Arial"/>
        </w:rPr>
        <w:t xml:space="preserve">2015 roku. </w:t>
      </w:r>
    </w:p>
    <w:p w:rsidR="00163005" w:rsidRPr="00FD5B7A" w:rsidRDefault="00163005" w:rsidP="00FD5B7A">
      <w:pPr>
        <w:pStyle w:val="Zwykytekst"/>
        <w:spacing w:before="100" w:beforeAutospacing="1" w:after="100" w:afterAutospacing="1" w:line="360" w:lineRule="auto"/>
        <w:rPr>
          <w:rFonts w:ascii="Arial" w:hAnsi="Arial" w:cs="Arial"/>
        </w:rPr>
      </w:pPr>
      <w:r w:rsidRPr="00FD5B7A">
        <w:rPr>
          <w:rFonts w:ascii="Arial" w:hAnsi="Arial" w:cs="Arial"/>
        </w:rPr>
        <w:t>Dzięki podpisanej umowie będzie także nowa konstrukcja na sąsiednim obiekcie - „</w:t>
      </w:r>
      <w:r w:rsidR="00894F89" w:rsidRPr="00FD5B7A">
        <w:rPr>
          <w:rFonts w:ascii="Arial" w:hAnsi="Arial" w:cs="Arial"/>
        </w:rPr>
        <w:t>równoległej</w:t>
      </w:r>
      <w:r w:rsidRPr="00FD5B7A">
        <w:rPr>
          <w:rFonts w:ascii="Arial" w:hAnsi="Arial" w:cs="Arial"/>
        </w:rPr>
        <w:t>”</w:t>
      </w:r>
      <w:r w:rsidR="00894F89" w:rsidRPr="00FD5B7A">
        <w:rPr>
          <w:rFonts w:ascii="Arial" w:hAnsi="Arial" w:cs="Arial"/>
        </w:rPr>
        <w:t xml:space="preserve"> </w:t>
      </w:r>
      <w:r w:rsidRPr="00FD5B7A">
        <w:rPr>
          <w:rFonts w:ascii="Arial" w:hAnsi="Arial" w:cs="Arial"/>
        </w:rPr>
        <w:t xml:space="preserve">linii </w:t>
      </w:r>
      <w:r w:rsidR="006F2104" w:rsidRPr="00FD5B7A">
        <w:rPr>
          <w:rFonts w:ascii="Arial" w:hAnsi="Arial" w:cs="Arial"/>
        </w:rPr>
        <w:t>w kierunku Centralnej Magistrali Kolejowej oraz Radomia</w:t>
      </w:r>
      <w:r w:rsidRPr="00FD5B7A">
        <w:rPr>
          <w:rFonts w:ascii="Arial" w:hAnsi="Arial" w:cs="Arial"/>
        </w:rPr>
        <w:t xml:space="preserve"> (nr 22)</w:t>
      </w:r>
      <w:r w:rsidR="006F2104" w:rsidRPr="00FD5B7A">
        <w:rPr>
          <w:rFonts w:ascii="Arial" w:hAnsi="Arial" w:cs="Arial"/>
        </w:rPr>
        <w:t xml:space="preserve">. </w:t>
      </w:r>
      <w:r w:rsidR="00D14970" w:rsidRPr="00FD5B7A">
        <w:rPr>
          <w:rFonts w:ascii="Arial" w:hAnsi="Arial" w:cs="Arial"/>
        </w:rPr>
        <w:t xml:space="preserve">Nowy most będzie podobny do sąsiedniego kratownicowego. </w:t>
      </w:r>
      <w:r w:rsidRPr="00FD5B7A">
        <w:rPr>
          <w:rFonts w:ascii="Arial" w:hAnsi="Arial" w:cs="Arial"/>
        </w:rPr>
        <w:t xml:space="preserve">Przewidziane prace </w:t>
      </w:r>
      <w:r w:rsidR="00894F89" w:rsidRPr="00FD5B7A">
        <w:rPr>
          <w:rFonts w:ascii="Arial" w:hAnsi="Arial" w:cs="Arial"/>
        </w:rPr>
        <w:t>p</w:t>
      </w:r>
      <w:r w:rsidR="008C11BA" w:rsidRPr="00FD5B7A">
        <w:rPr>
          <w:rFonts w:ascii="Arial" w:hAnsi="Arial" w:cs="Arial"/>
        </w:rPr>
        <w:t>ozwol</w:t>
      </w:r>
      <w:r w:rsidRPr="00FD5B7A">
        <w:rPr>
          <w:rFonts w:ascii="Arial" w:hAnsi="Arial" w:cs="Arial"/>
        </w:rPr>
        <w:t>ą</w:t>
      </w:r>
      <w:r w:rsidR="008C11BA" w:rsidRPr="00FD5B7A">
        <w:rPr>
          <w:rFonts w:ascii="Arial" w:hAnsi="Arial" w:cs="Arial"/>
        </w:rPr>
        <w:t xml:space="preserve"> na podniesienie prędkości przejazdu</w:t>
      </w:r>
      <w:r w:rsidRPr="00FD5B7A">
        <w:rPr>
          <w:rFonts w:ascii="Arial" w:hAnsi="Arial" w:cs="Arial"/>
        </w:rPr>
        <w:t xml:space="preserve"> pociągów </w:t>
      </w:r>
      <w:r w:rsidR="005D6B04" w:rsidRPr="00FD5B7A">
        <w:rPr>
          <w:rFonts w:ascii="Arial" w:hAnsi="Arial" w:cs="Arial"/>
        </w:rPr>
        <w:t>pasażerski</w:t>
      </w:r>
      <w:r w:rsidRPr="00FD5B7A">
        <w:rPr>
          <w:rFonts w:ascii="Arial" w:hAnsi="Arial" w:cs="Arial"/>
        </w:rPr>
        <w:t>ch do</w:t>
      </w:r>
      <w:r w:rsidR="00043A86" w:rsidRPr="00FD5B7A">
        <w:rPr>
          <w:rFonts w:ascii="Arial" w:hAnsi="Arial" w:cs="Arial"/>
        </w:rPr>
        <w:t xml:space="preserve"> 120 km/h </w:t>
      </w:r>
      <w:r w:rsidR="002438F1" w:rsidRPr="00FD5B7A">
        <w:rPr>
          <w:rFonts w:ascii="Arial" w:hAnsi="Arial" w:cs="Arial"/>
        </w:rPr>
        <w:t>(obecnie 100 km/h)</w:t>
      </w:r>
      <w:r w:rsidR="005D6B04" w:rsidRPr="00FD5B7A">
        <w:rPr>
          <w:rFonts w:ascii="Arial" w:hAnsi="Arial" w:cs="Arial"/>
        </w:rPr>
        <w:t>, a towarow</w:t>
      </w:r>
      <w:r w:rsidRPr="00FD5B7A">
        <w:rPr>
          <w:rFonts w:ascii="Arial" w:hAnsi="Arial" w:cs="Arial"/>
        </w:rPr>
        <w:t>ych</w:t>
      </w:r>
      <w:r w:rsidR="00043A86" w:rsidRPr="00FD5B7A">
        <w:rPr>
          <w:rFonts w:ascii="Arial" w:hAnsi="Arial" w:cs="Arial"/>
        </w:rPr>
        <w:t xml:space="preserve"> 100 km/h </w:t>
      </w:r>
      <w:r w:rsidR="002438F1" w:rsidRPr="00FD5B7A">
        <w:rPr>
          <w:rFonts w:ascii="Arial" w:hAnsi="Arial" w:cs="Arial"/>
        </w:rPr>
        <w:t>(obecnie 80 km/h)</w:t>
      </w:r>
      <w:r w:rsidR="00043A86" w:rsidRPr="00FD5B7A">
        <w:rPr>
          <w:rFonts w:ascii="Arial" w:hAnsi="Arial" w:cs="Arial"/>
        </w:rPr>
        <w:t xml:space="preserve">. </w:t>
      </w:r>
    </w:p>
    <w:p w:rsidR="00CC3269" w:rsidRPr="00FD5B7A" w:rsidRDefault="00163005" w:rsidP="00FD5B7A">
      <w:pPr>
        <w:pStyle w:val="Zwykytekst"/>
        <w:spacing w:before="100" w:beforeAutospacing="1" w:after="100" w:afterAutospacing="1" w:line="360" w:lineRule="auto"/>
        <w:contextualSpacing/>
        <w:rPr>
          <w:rFonts w:ascii="Arial" w:hAnsi="Arial" w:cs="Arial"/>
        </w:rPr>
      </w:pPr>
      <w:r w:rsidRPr="00FD5B7A">
        <w:rPr>
          <w:rFonts w:ascii="Arial" w:hAnsi="Arial" w:cs="Arial"/>
        </w:rPr>
        <w:t>Stara k</w:t>
      </w:r>
      <w:r w:rsidR="00BF1A1E" w:rsidRPr="00FD5B7A">
        <w:rPr>
          <w:rFonts w:ascii="Arial" w:hAnsi="Arial" w:cs="Arial"/>
        </w:rPr>
        <w:t xml:space="preserve">onstrukcja </w:t>
      </w:r>
      <w:r w:rsidR="003A25F4" w:rsidRPr="00FD5B7A">
        <w:rPr>
          <w:rFonts w:ascii="Arial" w:hAnsi="Arial" w:cs="Arial"/>
        </w:rPr>
        <w:t xml:space="preserve">170-metrowego mostu </w:t>
      </w:r>
      <w:r w:rsidR="00BF1A1E" w:rsidRPr="00FD5B7A">
        <w:rPr>
          <w:rFonts w:ascii="Arial" w:hAnsi="Arial" w:cs="Arial"/>
        </w:rPr>
        <w:t xml:space="preserve">zostanie zdemontowana. </w:t>
      </w:r>
      <w:r w:rsidR="002438F1" w:rsidRPr="00FD5B7A">
        <w:rPr>
          <w:rFonts w:ascii="Arial" w:hAnsi="Arial" w:cs="Arial"/>
        </w:rPr>
        <w:t>Fi</w:t>
      </w:r>
      <w:r w:rsidR="00417331" w:rsidRPr="00FD5B7A">
        <w:rPr>
          <w:rFonts w:ascii="Arial" w:hAnsi="Arial" w:cs="Arial"/>
        </w:rPr>
        <w:t>lar</w:t>
      </w:r>
      <w:r w:rsidR="00043A86" w:rsidRPr="00FD5B7A">
        <w:rPr>
          <w:rFonts w:ascii="Arial" w:hAnsi="Arial" w:cs="Arial"/>
        </w:rPr>
        <w:t>y</w:t>
      </w:r>
      <w:r w:rsidR="00417331" w:rsidRPr="00FD5B7A">
        <w:rPr>
          <w:rFonts w:ascii="Arial" w:hAnsi="Arial" w:cs="Arial"/>
        </w:rPr>
        <w:t xml:space="preserve"> i przyczółk</w:t>
      </w:r>
      <w:r w:rsidR="002438F1" w:rsidRPr="00FD5B7A">
        <w:rPr>
          <w:rFonts w:ascii="Arial" w:hAnsi="Arial" w:cs="Arial"/>
        </w:rPr>
        <w:t>i</w:t>
      </w:r>
      <w:r w:rsidR="003A25F4" w:rsidRPr="00FD5B7A">
        <w:rPr>
          <w:rFonts w:ascii="Arial" w:hAnsi="Arial" w:cs="Arial"/>
        </w:rPr>
        <w:t xml:space="preserve"> </w:t>
      </w:r>
      <w:r w:rsidR="005D6B04" w:rsidRPr="00FD5B7A">
        <w:rPr>
          <w:rFonts w:ascii="Arial" w:hAnsi="Arial" w:cs="Arial"/>
        </w:rPr>
        <w:t>będą</w:t>
      </w:r>
      <w:r w:rsidR="003A25F4" w:rsidRPr="00FD5B7A">
        <w:rPr>
          <w:rFonts w:ascii="Arial" w:hAnsi="Arial" w:cs="Arial"/>
        </w:rPr>
        <w:t xml:space="preserve"> wzmocnione.</w:t>
      </w:r>
      <w:r w:rsidR="008E3525" w:rsidRPr="00FD5B7A">
        <w:rPr>
          <w:rFonts w:ascii="Arial" w:hAnsi="Arial" w:cs="Arial"/>
        </w:rPr>
        <w:t xml:space="preserve"> </w:t>
      </w:r>
      <w:r w:rsidR="00043A86" w:rsidRPr="00FD5B7A">
        <w:rPr>
          <w:rFonts w:ascii="Arial" w:hAnsi="Arial" w:cs="Arial"/>
        </w:rPr>
        <w:t xml:space="preserve">Na nich ustawione </w:t>
      </w:r>
      <w:r w:rsidR="005D6B04" w:rsidRPr="00FD5B7A">
        <w:rPr>
          <w:rFonts w:ascii="Arial" w:hAnsi="Arial" w:cs="Arial"/>
        </w:rPr>
        <w:t xml:space="preserve">zostaną </w:t>
      </w:r>
      <w:r w:rsidR="002438F1" w:rsidRPr="00FD5B7A">
        <w:rPr>
          <w:rFonts w:ascii="Arial" w:hAnsi="Arial" w:cs="Arial"/>
        </w:rPr>
        <w:t>n</w:t>
      </w:r>
      <w:r w:rsidR="00043A86" w:rsidRPr="00FD5B7A">
        <w:rPr>
          <w:rFonts w:ascii="Arial" w:hAnsi="Arial" w:cs="Arial"/>
        </w:rPr>
        <w:t>owe przęsła</w:t>
      </w:r>
      <w:r w:rsidR="002438F1" w:rsidRPr="00FD5B7A">
        <w:rPr>
          <w:rFonts w:ascii="Arial" w:hAnsi="Arial" w:cs="Arial"/>
        </w:rPr>
        <w:t>.</w:t>
      </w:r>
      <w:r w:rsidR="00043A86" w:rsidRPr="00FD5B7A">
        <w:rPr>
          <w:rFonts w:ascii="Arial" w:hAnsi="Arial" w:cs="Arial"/>
        </w:rPr>
        <w:t xml:space="preserve"> </w:t>
      </w:r>
      <w:r w:rsidR="003A25F4" w:rsidRPr="00FD5B7A">
        <w:rPr>
          <w:rFonts w:ascii="Arial" w:hAnsi="Arial" w:cs="Arial"/>
        </w:rPr>
        <w:t xml:space="preserve">Następnie </w:t>
      </w:r>
      <w:r w:rsidR="0007769D" w:rsidRPr="00FD5B7A">
        <w:rPr>
          <w:rFonts w:ascii="Arial" w:hAnsi="Arial" w:cs="Arial"/>
        </w:rPr>
        <w:t>u</w:t>
      </w:r>
      <w:r w:rsidR="008E3525" w:rsidRPr="00FD5B7A">
        <w:rPr>
          <w:rFonts w:ascii="Arial" w:hAnsi="Arial" w:cs="Arial"/>
        </w:rPr>
        <w:t>łoż</w:t>
      </w:r>
      <w:r w:rsidR="0007769D" w:rsidRPr="00FD5B7A">
        <w:rPr>
          <w:rFonts w:ascii="Arial" w:hAnsi="Arial" w:cs="Arial"/>
        </w:rPr>
        <w:t xml:space="preserve">ony </w:t>
      </w:r>
      <w:r w:rsidR="005D6B04" w:rsidRPr="00FD5B7A">
        <w:rPr>
          <w:rFonts w:ascii="Arial" w:hAnsi="Arial" w:cs="Arial"/>
        </w:rPr>
        <w:t>będzie</w:t>
      </w:r>
      <w:r w:rsidR="0007769D" w:rsidRPr="00FD5B7A">
        <w:rPr>
          <w:rFonts w:ascii="Arial" w:hAnsi="Arial" w:cs="Arial"/>
        </w:rPr>
        <w:t xml:space="preserve"> nowy tor</w:t>
      </w:r>
      <w:r w:rsidR="003A25F4" w:rsidRPr="00FD5B7A">
        <w:rPr>
          <w:rFonts w:ascii="Arial" w:hAnsi="Arial" w:cs="Arial"/>
        </w:rPr>
        <w:t xml:space="preserve"> i wywieszona sieć trakcyjna</w:t>
      </w:r>
      <w:r w:rsidR="0007769D" w:rsidRPr="00FD5B7A">
        <w:rPr>
          <w:rFonts w:ascii="Arial" w:hAnsi="Arial" w:cs="Arial"/>
        </w:rPr>
        <w:t xml:space="preserve">. </w:t>
      </w:r>
      <w:r w:rsidR="00EE1BDB" w:rsidRPr="00FD5B7A">
        <w:rPr>
          <w:rFonts w:ascii="Arial" w:hAnsi="Arial" w:cs="Arial"/>
        </w:rPr>
        <w:t>Z</w:t>
      </w:r>
      <w:r w:rsidR="005464FC" w:rsidRPr="00FD5B7A">
        <w:rPr>
          <w:rFonts w:ascii="Arial" w:hAnsi="Arial" w:cs="Arial"/>
        </w:rPr>
        <w:t xml:space="preserve">adanie </w:t>
      </w:r>
      <w:r w:rsidR="00D14970" w:rsidRPr="00FD5B7A">
        <w:rPr>
          <w:rFonts w:ascii="Arial" w:hAnsi="Arial" w:cs="Arial"/>
        </w:rPr>
        <w:t xml:space="preserve">jest </w:t>
      </w:r>
      <w:r w:rsidR="005464FC" w:rsidRPr="00FD5B7A">
        <w:rPr>
          <w:rFonts w:ascii="Arial" w:hAnsi="Arial" w:cs="Arial"/>
        </w:rPr>
        <w:t xml:space="preserve">realizowane </w:t>
      </w:r>
      <w:r w:rsidR="008E3525" w:rsidRPr="00FD5B7A">
        <w:rPr>
          <w:rFonts w:ascii="Arial" w:hAnsi="Arial" w:cs="Arial"/>
        </w:rPr>
        <w:t xml:space="preserve">w formule „projektuj i buduj”. </w:t>
      </w:r>
      <w:r w:rsidR="00D14970" w:rsidRPr="00FD5B7A">
        <w:rPr>
          <w:rFonts w:ascii="Arial" w:hAnsi="Arial" w:cs="Arial"/>
        </w:rPr>
        <w:t>Po fazie projektowej, r</w:t>
      </w:r>
      <w:r w:rsidR="006A69E4" w:rsidRPr="00FD5B7A">
        <w:rPr>
          <w:rFonts w:ascii="Arial" w:hAnsi="Arial" w:cs="Arial"/>
        </w:rPr>
        <w:t xml:space="preserve">ozpoczęcie </w:t>
      </w:r>
      <w:r w:rsidR="0007769D" w:rsidRPr="00FD5B7A">
        <w:rPr>
          <w:rFonts w:ascii="Arial" w:hAnsi="Arial" w:cs="Arial"/>
        </w:rPr>
        <w:t>budow</w:t>
      </w:r>
      <w:r w:rsidR="00D14970" w:rsidRPr="00FD5B7A">
        <w:rPr>
          <w:rFonts w:ascii="Arial" w:hAnsi="Arial" w:cs="Arial"/>
        </w:rPr>
        <w:t>y</w:t>
      </w:r>
      <w:r w:rsidR="008E3525" w:rsidRPr="00FD5B7A">
        <w:rPr>
          <w:rFonts w:ascii="Arial" w:hAnsi="Arial" w:cs="Arial"/>
        </w:rPr>
        <w:t xml:space="preserve"> </w:t>
      </w:r>
      <w:r w:rsidR="00D14970" w:rsidRPr="00FD5B7A">
        <w:rPr>
          <w:rFonts w:ascii="Arial" w:hAnsi="Arial" w:cs="Arial"/>
        </w:rPr>
        <w:t xml:space="preserve">przewidziano </w:t>
      </w:r>
      <w:r w:rsidR="008E3525" w:rsidRPr="00FD5B7A">
        <w:rPr>
          <w:rFonts w:ascii="Arial" w:hAnsi="Arial" w:cs="Arial"/>
        </w:rPr>
        <w:t xml:space="preserve">w </w:t>
      </w:r>
      <w:r w:rsidR="0007769D" w:rsidRPr="00FD5B7A">
        <w:rPr>
          <w:rFonts w:ascii="Arial" w:hAnsi="Arial" w:cs="Arial"/>
        </w:rPr>
        <w:t>II</w:t>
      </w:r>
      <w:r w:rsidR="008E3525" w:rsidRPr="00FD5B7A">
        <w:rPr>
          <w:rFonts w:ascii="Arial" w:hAnsi="Arial" w:cs="Arial"/>
        </w:rPr>
        <w:t xml:space="preserve"> połowie 2022 roku. Zakończenie inwestycji </w:t>
      </w:r>
      <w:r w:rsidR="00D14970" w:rsidRPr="00FD5B7A">
        <w:rPr>
          <w:rFonts w:ascii="Arial" w:hAnsi="Arial" w:cs="Arial"/>
        </w:rPr>
        <w:t xml:space="preserve">będzie </w:t>
      </w:r>
      <w:r w:rsidR="00043A86" w:rsidRPr="00FD5B7A">
        <w:rPr>
          <w:rFonts w:ascii="Arial" w:hAnsi="Arial" w:cs="Arial"/>
        </w:rPr>
        <w:t>na koniec</w:t>
      </w:r>
      <w:r w:rsidR="008E3525" w:rsidRPr="00FD5B7A">
        <w:rPr>
          <w:rFonts w:ascii="Arial" w:hAnsi="Arial" w:cs="Arial"/>
        </w:rPr>
        <w:t xml:space="preserve"> 2023 r. </w:t>
      </w:r>
    </w:p>
    <w:p w:rsidR="005464FC" w:rsidRPr="00FD5B7A" w:rsidRDefault="00AC5DB0" w:rsidP="00FD5B7A">
      <w:pPr>
        <w:pStyle w:val="Nagwek2"/>
        <w:spacing w:before="100" w:beforeAutospacing="1" w:after="100" w:afterAutospacing="1" w:line="360" w:lineRule="auto"/>
        <w:rPr>
          <w:szCs w:val="22"/>
        </w:rPr>
      </w:pPr>
      <w:r w:rsidRPr="00FD5B7A">
        <w:rPr>
          <w:szCs w:val="22"/>
        </w:rPr>
        <w:t>Lepsze podróże mię</w:t>
      </w:r>
      <w:r w:rsidR="001D7D6C" w:rsidRPr="00FD5B7A">
        <w:rPr>
          <w:szCs w:val="22"/>
        </w:rPr>
        <w:t>dzy Łódzkiem a Mazowieckiem</w:t>
      </w:r>
    </w:p>
    <w:p w:rsidR="00D14970" w:rsidRPr="00FD5B7A" w:rsidRDefault="00EE1BDB" w:rsidP="00FD5B7A">
      <w:pPr>
        <w:pStyle w:val="Zwykytekst"/>
        <w:spacing w:before="100" w:beforeAutospacing="1" w:after="100" w:afterAutospacing="1" w:line="360" w:lineRule="auto"/>
        <w:rPr>
          <w:rFonts w:ascii="Arial" w:hAnsi="Arial" w:cs="Arial"/>
        </w:rPr>
      </w:pPr>
      <w:r w:rsidRPr="00FD5B7A">
        <w:rPr>
          <w:rFonts w:ascii="Arial" w:hAnsi="Arial" w:cs="Arial"/>
        </w:rPr>
        <w:t xml:space="preserve">Prace są kontynuacją robót na linii z Tomaszowa Mazowieckiego </w:t>
      </w:r>
      <w:r w:rsidR="000213A0" w:rsidRPr="00FD5B7A">
        <w:rPr>
          <w:rFonts w:ascii="Arial" w:hAnsi="Arial" w:cs="Arial"/>
        </w:rPr>
        <w:t xml:space="preserve">przez Radzice </w:t>
      </w:r>
      <w:r w:rsidRPr="00FD5B7A">
        <w:rPr>
          <w:rFonts w:ascii="Arial" w:hAnsi="Arial" w:cs="Arial"/>
        </w:rPr>
        <w:t xml:space="preserve">do Radomia. Dla podróżnych m.in. poprawiono </w:t>
      </w:r>
      <w:r w:rsidR="00874154" w:rsidRPr="00FD5B7A">
        <w:rPr>
          <w:rFonts w:ascii="Arial" w:hAnsi="Arial" w:cs="Arial"/>
        </w:rPr>
        <w:t xml:space="preserve">już </w:t>
      </w:r>
      <w:r w:rsidRPr="00FD5B7A">
        <w:rPr>
          <w:rFonts w:ascii="Arial" w:hAnsi="Arial" w:cs="Arial"/>
        </w:rPr>
        <w:t xml:space="preserve">warunki obsługi na przystankach Tomaszów Mazowiecki, Brzustów, Antoninów, Dęba Opoczyńska i Radzice. </w:t>
      </w:r>
    </w:p>
    <w:p w:rsidR="005464FC" w:rsidRPr="00FD5B7A" w:rsidRDefault="00EE1BDB" w:rsidP="00FD5B7A">
      <w:pPr>
        <w:pStyle w:val="Zwykytekst"/>
        <w:spacing w:before="100" w:beforeAutospacing="1" w:after="100" w:afterAutospacing="1" w:line="360" w:lineRule="auto"/>
        <w:rPr>
          <w:rFonts w:ascii="Arial" w:hAnsi="Arial" w:cs="Arial"/>
        </w:rPr>
      </w:pPr>
      <w:r w:rsidRPr="00FD5B7A">
        <w:rPr>
          <w:rFonts w:ascii="Arial" w:hAnsi="Arial" w:cs="Arial"/>
        </w:rPr>
        <w:t xml:space="preserve">PLK na trasie łączącej woj. łódzkie i woj. mazowieckie wykonują także prace torowe oraz wymieniają sieć trakcyjną, </w:t>
      </w:r>
      <w:r w:rsidR="00874154" w:rsidRPr="00FD5B7A">
        <w:rPr>
          <w:rFonts w:ascii="Arial" w:hAnsi="Arial" w:cs="Arial"/>
        </w:rPr>
        <w:t>co przyczynia</w:t>
      </w:r>
      <w:r w:rsidRPr="00FD5B7A">
        <w:rPr>
          <w:rFonts w:ascii="Arial" w:hAnsi="Arial" w:cs="Arial"/>
        </w:rPr>
        <w:t xml:space="preserve"> się do poprawy warunków przejazdu pociągów.</w:t>
      </w:r>
    </w:p>
    <w:p w:rsidR="00A15AED" w:rsidRPr="005818DD" w:rsidRDefault="007F3648" w:rsidP="008234CC">
      <w:pPr>
        <w:spacing w:after="0" w:line="360" w:lineRule="auto"/>
        <w:rPr>
          <w:rFonts w:cs="Arial"/>
          <w:b/>
          <w:bCs/>
        </w:rPr>
      </w:pPr>
      <w:r w:rsidRPr="0016730F">
        <w:rPr>
          <w:rStyle w:val="Pogrubienie"/>
          <w:rFonts w:cs="Arial"/>
        </w:rPr>
        <w:lastRenderedPageBreak/>
        <w:t>Kontakt dla mediów:</w:t>
      </w:r>
      <w:r w:rsidR="0009429C" w:rsidRPr="007F3648">
        <w:br/>
      </w:r>
      <w:r w:rsidR="00386AD1" w:rsidRPr="00386AD1">
        <w:rPr>
          <w:rFonts w:cs="Arial"/>
          <w:shd w:val="clear" w:color="auto" w:fill="FFFFFF"/>
        </w:rPr>
        <w:t>Rafał Wilgusiak</w:t>
      </w:r>
      <w:r w:rsidR="00386AD1" w:rsidRPr="00386AD1">
        <w:rPr>
          <w:rFonts w:cs="Arial"/>
        </w:rPr>
        <w:br/>
      </w:r>
      <w:r w:rsidR="00386AD1" w:rsidRPr="00386AD1">
        <w:rPr>
          <w:rFonts w:cs="Arial"/>
          <w:shd w:val="clear" w:color="auto" w:fill="FFFFFF"/>
        </w:rPr>
        <w:t>zespół prasowy</w:t>
      </w:r>
      <w:r w:rsidR="00386AD1" w:rsidRPr="00386AD1">
        <w:rPr>
          <w:rFonts w:cs="Arial"/>
        </w:rPr>
        <w:br/>
      </w:r>
      <w:r w:rsidR="00386AD1" w:rsidRPr="00386AD1">
        <w:rPr>
          <w:rFonts w:cs="Arial"/>
          <w:shd w:val="clear" w:color="auto" w:fill="FFFFFF"/>
        </w:rPr>
        <w:t>PKP Polskie Linie Kolejowe S.A.</w:t>
      </w:r>
      <w:r w:rsidR="00386AD1" w:rsidRPr="00386AD1">
        <w:rPr>
          <w:rFonts w:cs="Arial"/>
        </w:rPr>
        <w:br/>
      </w:r>
      <w:r w:rsidR="00386AD1" w:rsidRPr="00386AD1">
        <w:rPr>
          <w:rFonts w:cs="Arial"/>
          <w:shd w:val="clear" w:color="auto" w:fill="FFFFFF"/>
        </w:rPr>
        <w:t>rzecznik@plk-sa.pl</w:t>
      </w:r>
      <w:r w:rsidR="00386AD1" w:rsidRPr="00386AD1">
        <w:rPr>
          <w:rFonts w:cs="Arial"/>
        </w:rPr>
        <w:br/>
      </w:r>
      <w:r w:rsidR="00386AD1" w:rsidRPr="00386AD1">
        <w:rPr>
          <w:rFonts w:cs="Arial"/>
          <w:shd w:val="clear" w:color="auto" w:fill="FFFFFF"/>
        </w:rPr>
        <w:t>T: +48 500 084 377</w:t>
      </w:r>
    </w:p>
    <w:sectPr w:rsidR="00A15AED" w:rsidRPr="005818DD" w:rsidSect="004231C8">
      <w:headerReference w:type="first" r:id="rId8"/>
      <w:footerReference w:type="first" r:id="rId9"/>
      <w:pgSz w:w="11906" w:h="16838"/>
      <w:pgMar w:top="1418" w:right="1134" w:bottom="851" w:left="1134" w:header="426" w:footer="3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BFF" w:rsidRDefault="00687BFF" w:rsidP="009D1AEB">
      <w:pPr>
        <w:spacing w:after="0" w:line="240" w:lineRule="auto"/>
      </w:pPr>
      <w:r>
        <w:separator/>
      </w:r>
    </w:p>
  </w:endnote>
  <w:endnote w:type="continuationSeparator" w:id="0">
    <w:p w:rsidR="00687BFF" w:rsidRDefault="00687BFF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F05BC8" w:rsidRPr="00F05BC8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BFF" w:rsidRDefault="00687BFF" w:rsidP="009D1AEB">
      <w:pPr>
        <w:spacing w:after="0" w:line="240" w:lineRule="auto"/>
      </w:pPr>
      <w:r>
        <w:separator/>
      </w:r>
    </w:p>
  </w:footnote>
  <w:footnote w:type="continuationSeparator" w:id="0">
    <w:p w:rsidR="00687BFF" w:rsidRDefault="00687BFF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9911E8" wp14:editId="6C50D383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9911E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3CF2772" wp14:editId="6D293F1E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15" name="Obraz 15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552F6"/>
    <w:multiLevelType w:val="hybridMultilevel"/>
    <w:tmpl w:val="02107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3731"/>
    <w:rsid w:val="000147D2"/>
    <w:rsid w:val="000213A0"/>
    <w:rsid w:val="00043A86"/>
    <w:rsid w:val="000543AD"/>
    <w:rsid w:val="00063921"/>
    <w:rsid w:val="00071743"/>
    <w:rsid w:val="0007769D"/>
    <w:rsid w:val="0009429C"/>
    <w:rsid w:val="000961B6"/>
    <w:rsid w:val="000A25AE"/>
    <w:rsid w:val="000A738F"/>
    <w:rsid w:val="000A7CD6"/>
    <w:rsid w:val="000E158F"/>
    <w:rsid w:val="000E345E"/>
    <w:rsid w:val="00106BB1"/>
    <w:rsid w:val="0013624D"/>
    <w:rsid w:val="001452DF"/>
    <w:rsid w:val="00163005"/>
    <w:rsid w:val="0016730F"/>
    <w:rsid w:val="001861D2"/>
    <w:rsid w:val="001A1877"/>
    <w:rsid w:val="001D7D6C"/>
    <w:rsid w:val="00223C90"/>
    <w:rsid w:val="00236985"/>
    <w:rsid w:val="002438F1"/>
    <w:rsid w:val="0027326E"/>
    <w:rsid w:val="0027645E"/>
    <w:rsid w:val="00277762"/>
    <w:rsid w:val="00291328"/>
    <w:rsid w:val="002938CD"/>
    <w:rsid w:val="00296BE0"/>
    <w:rsid w:val="002F387A"/>
    <w:rsid w:val="002F6767"/>
    <w:rsid w:val="00311DC2"/>
    <w:rsid w:val="00336E5A"/>
    <w:rsid w:val="00347089"/>
    <w:rsid w:val="003537D4"/>
    <w:rsid w:val="0035674B"/>
    <w:rsid w:val="0036655F"/>
    <w:rsid w:val="0037166E"/>
    <w:rsid w:val="00372B9F"/>
    <w:rsid w:val="00386AD1"/>
    <w:rsid w:val="003A25F4"/>
    <w:rsid w:val="003A7469"/>
    <w:rsid w:val="003B4DFA"/>
    <w:rsid w:val="003B7817"/>
    <w:rsid w:val="003C0C0B"/>
    <w:rsid w:val="003F0C77"/>
    <w:rsid w:val="00417331"/>
    <w:rsid w:val="004231C8"/>
    <w:rsid w:val="0044241F"/>
    <w:rsid w:val="00461DD2"/>
    <w:rsid w:val="004E0F72"/>
    <w:rsid w:val="004E1087"/>
    <w:rsid w:val="004F03BC"/>
    <w:rsid w:val="00500968"/>
    <w:rsid w:val="005464FC"/>
    <w:rsid w:val="00551C1C"/>
    <w:rsid w:val="0055376B"/>
    <w:rsid w:val="00567783"/>
    <w:rsid w:val="005818DD"/>
    <w:rsid w:val="005A165E"/>
    <w:rsid w:val="005A34D5"/>
    <w:rsid w:val="005C25B5"/>
    <w:rsid w:val="005D6B04"/>
    <w:rsid w:val="00606183"/>
    <w:rsid w:val="006255F9"/>
    <w:rsid w:val="0063625B"/>
    <w:rsid w:val="006420D4"/>
    <w:rsid w:val="00687BFF"/>
    <w:rsid w:val="0069419D"/>
    <w:rsid w:val="006A69E4"/>
    <w:rsid w:val="006B615E"/>
    <w:rsid w:val="006C2A61"/>
    <w:rsid w:val="006C6C1C"/>
    <w:rsid w:val="006E0853"/>
    <w:rsid w:val="006F2104"/>
    <w:rsid w:val="00700BC8"/>
    <w:rsid w:val="0072008D"/>
    <w:rsid w:val="00754210"/>
    <w:rsid w:val="00757A0B"/>
    <w:rsid w:val="00757EE9"/>
    <w:rsid w:val="00785713"/>
    <w:rsid w:val="007D3CD7"/>
    <w:rsid w:val="007F3648"/>
    <w:rsid w:val="00802F4B"/>
    <w:rsid w:val="00817423"/>
    <w:rsid w:val="008234CC"/>
    <w:rsid w:val="00825320"/>
    <w:rsid w:val="00860074"/>
    <w:rsid w:val="00867D45"/>
    <w:rsid w:val="00874154"/>
    <w:rsid w:val="00886DDA"/>
    <w:rsid w:val="00894F89"/>
    <w:rsid w:val="008963E5"/>
    <w:rsid w:val="00897F3E"/>
    <w:rsid w:val="008B6FD9"/>
    <w:rsid w:val="008C11BA"/>
    <w:rsid w:val="008D5441"/>
    <w:rsid w:val="008D5DE4"/>
    <w:rsid w:val="008E2396"/>
    <w:rsid w:val="008E3525"/>
    <w:rsid w:val="008F1451"/>
    <w:rsid w:val="008F517F"/>
    <w:rsid w:val="00945BBA"/>
    <w:rsid w:val="009533E2"/>
    <w:rsid w:val="009704D0"/>
    <w:rsid w:val="009A430F"/>
    <w:rsid w:val="009C78FD"/>
    <w:rsid w:val="009D1AEB"/>
    <w:rsid w:val="00A02C46"/>
    <w:rsid w:val="00A15AED"/>
    <w:rsid w:val="00A30ABE"/>
    <w:rsid w:val="00A76594"/>
    <w:rsid w:val="00A90B0D"/>
    <w:rsid w:val="00A96489"/>
    <w:rsid w:val="00AA29B9"/>
    <w:rsid w:val="00AA4957"/>
    <w:rsid w:val="00AC5DB0"/>
    <w:rsid w:val="00B0240B"/>
    <w:rsid w:val="00B3329F"/>
    <w:rsid w:val="00B42020"/>
    <w:rsid w:val="00B84F1B"/>
    <w:rsid w:val="00BB25D4"/>
    <w:rsid w:val="00BD5E8B"/>
    <w:rsid w:val="00BF1A1E"/>
    <w:rsid w:val="00C32303"/>
    <w:rsid w:val="00C371DE"/>
    <w:rsid w:val="00C7053D"/>
    <w:rsid w:val="00C706F1"/>
    <w:rsid w:val="00C763D4"/>
    <w:rsid w:val="00C7650D"/>
    <w:rsid w:val="00C779C6"/>
    <w:rsid w:val="00CA3CEC"/>
    <w:rsid w:val="00CC1A38"/>
    <w:rsid w:val="00CC3269"/>
    <w:rsid w:val="00CE7368"/>
    <w:rsid w:val="00D14970"/>
    <w:rsid w:val="00D149FC"/>
    <w:rsid w:val="00D538F8"/>
    <w:rsid w:val="00D63DBD"/>
    <w:rsid w:val="00DA3DF2"/>
    <w:rsid w:val="00DC30B1"/>
    <w:rsid w:val="00E321F1"/>
    <w:rsid w:val="00E3668E"/>
    <w:rsid w:val="00E37566"/>
    <w:rsid w:val="00E50FF5"/>
    <w:rsid w:val="00E51380"/>
    <w:rsid w:val="00E60130"/>
    <w:rsid w:val="00E60EC7"/>
    <w:rsid w:val="00E769D3"/>
    <w:rsid w:val="00E85D7D"/>
    <w:rsid w:val="00E92E86"/>
    <w:rsid w:val="00EA4A6F"/>
    <w:rsid w:val="00EA52E4"/>
    <w:rsid w:val="00EA69EA"/>
    <w:rsid w:val="00EC6F94"/>
    <w:rsid w:val="00ED587A"/>
    <w:rsid w:val="00EE1BDB"/>
    <w:rsid w:val="00EE7E64"/>
    <w:rsid w:val="00F05BC8"/>
    <w:rsid w:val="00F23125"/>
    <w:rsid w:val="00F42C2D"/>
    <w:rsid w:val="00F479C6"/>
    <w:rsid w:val="00F54CD2"/>
    <w:rsid w:val="00F955D7"/>
    <w:rsid w:val="00FA448D"/>
    <w:rsid w:val="00FD5B7A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B42020"/>
    <w:pPr>
      <w:spacing w:after="0" w:line="240" w:lineRule="auto"/>
    </w:pPr>
    <w:rPr>
      <w:rFonts w:ascii="Calibri" w:hAnsi="Calibri" w:cs="Times New Roman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42020"/>
    <w:rPr>
      <w:rFonts w:ascii="Calibri" w:hAnsi="Calibri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673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ECAAB-606D-4D5D-A8F7-4706FCBC7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most nad Pilicą zapewni lepsze podróże z Łodzi do Drzewicy</vt:lpstr>
    </vt:vector>
  </TitlesOfParts>
  <Company>PKP PLK S.A.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most nad Pilicą zapewni lepsze podróże z Łodzi do Drzewicy</dc:title>
  <dc:subject/>
  <dc:creator>Kundzicz Adam</dc:creator>
  <cp:keywords/>
  <dc:description/>
  <cp:lastModifiedBy>Błażejczyk Marta</cp:lastModifiedBy>
  <cp:revision>4</cp:revision>
  <dcterms:created xsi:type="dcterms:W3CDTF">2021-07-05T12:38:00Z</dcterms:created>
  <dcterms:modified xsi:type="dcterms:W3CDTF">2021-07-05T12:47:00Z</dcterms:modified>
</cp:coreProperties>
</file>