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C0" w:rsidRDefault="00615092" w:rsidP="00130F2E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 w:rsidR="00130F2E">
        <w:rPr>
          <w:rFonts w:ascii="Arial" w:eastAsia="Arial" w:hAnsi="Arial" w:cs="Arial"/>
        </w:rPr>
        <w:t>Warszawa</w:t>
      </w:r>
      <w:r w:rsidR="00B362C0">
        <w:rPr>
          <w:rFonts w:ascii="Arial" w:eastAsia="Arial" w:hAnsi="Arial" w:cs="Arial"/>
        </w:rPr>
        <w:t xml:space="preserve">, </w:t>
      </w:r>
      <w:r w:rsidR="005C60C7">
        <w:rPr>
          <w:rFonts w:ascii="Arial" w:eastAsia="Arial" w:hAnsi="Arial" w:cs="Arial"/>
        </w:rPr>
        <w:t>10</w:t>
      </w:r>
      <w:r w:rsidR="00130F2E">
        <w:rPr>
          <w:rFonts w:ascii="Arial" w:eastAsia="Arial" w:hAnsi="Arial" w:cs="Arial"/>
        </w:rPr>
        <w:t xml:space="preserve"> października</w:t>
      </w:r>
      <w:r w:rsidR="00714EEE">
        <w:rPr>
          <w:rFonts w:ascii="Arial" w:eastAsia="Arial" w:hAnsi="Arial" w:cs="Arial"/>
        </w:rPr>
        <w:t xml:space="preserve"> </w:t>
      </w:r>
      <w:r w:rsidR="00B362C0" w:rsidRPr="003C1031">
        <w:rPr>
          <w:rFonts w:ascii="Arial" w:eastAsia="Arial" w:hAnsi="Arial" w:cs="Arial"/>
        </w:rPr>
        <w:t>2018 r.</w:t>
      </w:r>
    </w:p>
    <w:p w:rsidR="00595F6F" w:rsidRDefault="00595F6F" w:rsidP="00B362C0">
      <w:pPr>
        <w:spacing w:line="360" w:lineRule="auto"/>
        <w:rPr>
          <w:rFonts w:ascii="Arial" w:eastAsia="Arial" w:hAnsi="Arial" w:cs="Arial"/>
          <w:b/>
        </w:rPr>
      </w:pPr>
    </w:p>
    <w:p w:rsidR="00B362C0" w:rsidRDefault="00B362C0" w:rsidP="00B362C0">
      <w:pPr>
        <w:spacing w:line="360" w:lineRule="auto"/>
        <w:rPr>
          <w:rFonts w:ascii="Arial" w:eastAsia="Arial" w:hAnsi="Arial" w:cs="Arial"/>
          <w:b/>
        </w:rPr>
      </w:pPr>
      <w:r w:rsidRPr="003C1031">
        <w:rPr>
          <w:rFonts w:ascii="Arial" w:eastAsia="Arial" w:hAnsi="Arial" w:cs="Arial"/>
          <w:b/>
        </w:rPr>
        <w:t>Informacja prasowa</w:t>
      </w:r>
    </w:p>
    <w:p w:rsidR="004D7D4B" w:rsidRPr="004D7D4B" w:rsidRDefault="002B3DF1" w:rsidP="004D7D4B">
      <w:pPr>
        <w:spacing w:after="160" w:line="360" w:lineRule="auto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Kolejni podwykonawcy </w:t>
      </w:r>
      <w:r w:rsidRPr="002B3DF1">
        <w:rPr>
          <w:rFonts w:ascii="Arial" w:eastAsiaTheme="minorHAnsi" w:hAnsi="Arial" w:cs="Arial"/>
          <w:b/>
        </w:rPr>
        <w:t xml:space="preserve">Astaldi S.p.A </w:t>
      </w:r>
      <w:r>
        <w:rPr>
          <w:rFonts w:ascii="Arial" w:eastAsiaTheme="minorHAnsi" w:hAnsi="Arial" w:cs="Arial"/>
          <w:b/>
        </w:rPr>
        <w:t xml:space="preserve">otrzymali należności wypłacone przez  </w:t>
      </w:r>
      <w:r w:rsidR="004D7D4B" w:rsidRPr="004D7D4B">
        <w:rPr>
          <w:rFonts w:ascii="Arial" w:eastAsiaTheme="minorHAnsi" w:hAnsi="Arial" w:cs="Arial"/>
          <w:b/>
        </w:rPr>
        <w:t xml:space="preserve">PKP Polskie Linie Kolejowe S.A. </w:t>
      </w:r>
    </w:p>
    <w:p w:rsidR="00C60723" w:rsidRPr="008509EE" w:rsidRDefault="00C60723" w:rsidP="00C60723">
      <w:pPr>
        <w:shd w:val="clear" w:color="auto" w:fill="FFFFFF"/>
        <w:spacing w:line="369" w:lineRule="atLeast"/>
        <w:jc w:val="both"/>
        <w:rPr>
          <w:rFonts w:ascii="Arial" w:hAnsi="Arial" w:cs="Arial"/>
          <w:color w:val="212121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PKP Polskie Linie Kolejowe S.A. wypłaciły dziś, 10 października </w:t>
      </w:r>
      <w:r w:rsidRPr="008509EE">
        <w:rPr>
          <w:rFonts w:ascii="Arial" w:hAnsi="Arial" w:cs="Arial"/>
          <w:bCs/>
          <w:bdr w:val="none" w:sz="0" w:space="0" w:color="auto" w:frame="1"/>
          <w:shd w:val="clear" w:color="auto" w:fill="FFFFFF"/>
          <w:lang w:eastAsia="pl-PL"/>
        </w:rPr>
        <w:t>około 4 mln zł</w:t>
      </w:r>
      <w:r w:rsidR="008509EE">
        <w:rPr>
          <w:rFonts w:ascii="Arial" w:hAnsi="Arial" w:cs="Arial"/>
          <w:bdr w:val="none" w:sz="0" w:space="0" w:color="auto" w:frame="1"/>
          <w:shd w:val="clear" w:color="auto" w:fill="FFFFFF"/>
          <w:lang w:eastAsia="pl-PL"/>
        </w:rPr>
        <w:t xml:space="preserve"> 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należności dla kolejnych podwykonawców Astaldi</w:t>
      </w:r>
      <w:r w:rsidR="00865BA3">
        <w:rPr>
          <w:rFonts w:ascii="Arial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 S.p.A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. </w:t>
      </w:r>
      <w:r w:rsidRPr="008509EE">
        <w:rPr>
          <w:rFonts w:ascii="Arial" w:hAnsi="Arial" w:cs="Arial"/>
          <w:bdr w:val="none" w:sz="0" w:space="0" w:color="auto" w:frame="1"/>
          <w:shd w:val="clear" w:color="auto" w:fill="FFFFFF"/>
          <w:lang w:eastAsia="pl-PL"/>
        </w:rPr>
        <w:t xml:space="preserve">Ponad 3,1 mln zł 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trafiło do </w:t>
      </w:r>
      <w:r w:rsidR="008509EE">
        <w:rPr>
          <w:rFonts w:ascii="Arial" w:hAnsi="Arial" w:cs="Arial"/>
          <w:bCs/>
          <w:bdr w:val="none" w:sz="0" w:space="0" w:color="auto" w:frame="1"/>
          <w:shd w:val="clear" w:color="auto" w:fill="FFFFFF"/>
          <w:lang w:eastAsia="pl-PL"/>
        </w:rPr>
        <w:t xml:space="preserve">trzech </w:t>
      </w:r>
      <w:r>
        <w:rPr>
          <w:rFonts w:ascii="Arial" w:hAnsi="Arial" w:cs="Arial"/>
          <w:bdr w:val="none" w:sz="0" w:space="0" w:color="auto" w:frame="1"/>
          <w:shd w:val="clear" w:color="auto" w:fill="FFFFFF"/>
          <w:lang w:eastAsia="pl-PL"/>
        </w:rPr>
        <w:t>kolejnych</w:t>
      </w:r>
      <w:r w:rsidR="008509EE">
        <w:rPr>
          <w:rFonts w:ascii="Arial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 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podwykonawców na linii Dęblin – Lublin, natomiast ok. </w:t>
      </w:r>
      <w:r w:rsidRPr="008509EE">
        <w:rPr>
          <w:rFonts w:ascii="Arial" w:hAnsi="Arial" w:cs="Arial"/>
          <w:bdr w:val="none" w:sz="0" w:space="0" w:color="auto" w:frame="1"/>
          <w:shd w:val="clear" w:color="auto" w:fill="FFFFFF"/>
          <w:lang w:eastAsia="pl-PL"/>
        </w:rPr>
        <w:t xml:space="preserve">1 mln zł </w:t>
      </w:r>
      <w:r w:rsidR="008509EE">
        <w:rPr>
          <w:rFonts w:ascii="Arial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trafił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8509EE">
        <w:rPr>
          <w:rFonts w:ascii="Arial" w:hAnsi="Arial" w:cs="Arial"/>
          <w:bdr w:val="none" w:sz="0" w:space="0" w:color="auto" w:frame="1"/>
          <w:shd w:val="clear" w:color="auto" w:fill="FFFFFF"/>
          <w:lang w:eastAsia="pl-PL"/>
        </w:rPr>
        <w:t>d</w:t>
      </w:r>
      <w:r w:rsidR="008509EE">
        <w:rPr>
          <w:rFonts w:ascii="Arial" w:hAnsi="Arial" w:cs="Arial"/>
          <w:bdr w:val="none" w:sz="0" w:space="0" w:color="auto" w:frame="1"/>
          <w:shd w:val="clear" w:color="auto" w:fill="FFFFFF"/>
          <w:lang w:eastAsia="pl-PL"/>
        </w:rPr>
        <w:t>o</w:t>
      </w:r>
      <w:r w:rsidRPr="008509EE">
        <w:rPr>
          <w:rFonts w:ascii="Arial" w:hAnsi="Arial" w:cs="Arial"/>
          <w:bdr w:val="none" w:sz="0" w:space="0" w:color="auto" w:frame="1"/>
          <w:shd w:val="clear" w:color="auto" w:fill="FFFFFF"/>
          <w:lang w:eastAsia="pl-PL"/>
        </w:rPr>
        <w:t xml:space="preserve"> dwóch </w:t>
      </w:r>
      <w:r>
        <w:rPr>
          <w:rFonts w:ascii="Arial" w:hAnsi="Arial" w:cs="Arial"/>
          <w:bdr w:val="none" w:sz="0" w:space="0" w:color="auto" w:frame="1"/>
          <w:shd w:val="clear" w:color="auto" w:fill="FFFFFF"/>
          <w:lang w:eastAsia="pl-PL"/>
        </w:rPr>
        <w:t>kolejnych</w:t>
      </w:r>
      <w:r>
        <w:rPr>
          <w:rFonts w:ascii="Arial" w:hAnsi="Arial" w:cs="Arial"/>
          <w:color w:val="FF0000"/>
          <w:bdr w:val="none" w:sz="0" w:space="0" w:color="auto" w:frame="1"/>
          <w:shd w:val="clear" w:color="auto" w:fill="FFFFFF"/>
          <w:lang w:eastAsia="pl-PL"/>
        </w:rPr>
        <w:t xml:space="preserve"> </w:t>
      </w:r>
      <w:r>
        <w:rPr>
          <w:rFonts w:ascii="Arial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podwykonawców na linii Leszno – Rawicz. </w:t>
      </w:r>
    </w:p>
    <w:p w:rsidR="002B3DF1" w:rsidRPr="0078417D" w:rsidRDefault="00C60723" w:rsidP="0078417D">
      <w:pPr>
        <w:spacing w:line="360" w:lineRule="auto"/>
        <w:jc w:val="both"/>
        <w:rPr>
          <w:rFonts w:ascii="Arial" w:hAnsi="Arial" w:cs="Arial"/>
          <w:b/>
          <w:color w:val="FF0000"/>
          <w:bdr w:val="none" w:sz="0" w:space="0" w:color="auto" w:frame="1"/>
          <w:shd w:val="clear" w:color="auto" w:fill="FFFFFF"/>
          <w:lang w:eastAsia="pl-PL"/>
        </w:rPr>
      </w:pPr>
      <w:r w:rsidRPr="003C5873">
        <w:rPr>
          <w:rFonts w:ascii="Arial" w:hAnsi="Arial" w:cs="Arial"/>
          <w:bdr w:val="none" w:sz="0" w:space="0" w:color="auto" w:frame="1"/>
          <w:shd w:val="clear" w:color="auto" w:fill="FFFFFF"/>
          <w:lang w:eastAsia="pl-PL"/>
        </w:rPr>
        <w:t xml:space="preserve">PLK na rzecz podwykonawców Astaldi S.p.A wypłaciły już </w:t>
      </w:r>
      <w:r w:rsidR="008509EE" w:rsidRPr="003C5873">
        <w:rPr>
          <w:rFonts w:ascii="Arial" w:hAnsi="Arial" w:cs="Arial"/>
          <w:bCs/>
          <w:bdr w:val="none" w:sz="0" w:space="0" w:color="auto" w:frame="1"/>
          <w:shd w:val="clear" w:color="auto" w:fill="FFFFFF"/>
          <w:lang w:eastAsia="pl-PL"/>
        </w:rPr>
        <w:t>ok. 26 mln zł</w:t>
      </w:r>
      <w:r w:rsidRPr="003C5873">
        <w:rPr>
          <w:rFonts w:ascii="Arial" w:hAnsi="Arial" w:cs="Arial"/>
          <w:bdr w:val="none" w:sz="0" w:space="0" w:color="auto" w:frame="1"/>
          <w:shd w:val="clear" w:color="auto" w:fill="FFFFFF"/>
          <w:lang w:eastAsia="pl-PL"/>
        </w:rPr>
        <w:t xml:space="preserve">. Należności zostały wypłacone łącznie </w:t>
      </w:r>
      <w:r w:rsidRPr="003C5873">
        <w:rPr>
          <w:rFonts w:ascii="Arial" w:hAnsi="Arial" w:cs="Arial"/>
          <w:bCs/>
          <w:bdr w:val="none" w:sz="0" w:space="0" w:color="auto" w:frame="1"/>
          <w:shd w:val="clear" w:color="auto" w:fill="FFFFFF"/>
          <w:lang w:eastAsia="pl-PL"/>
        </w:rPr>
        <w:t>12  </w:t>
      </w:r>
      <w:r w:rsidR="0078417D" w:rsidRPr="003C5873">
        <w:rPr>
          <w:rFonts w:ascii="Arial" w:hAnsi="Arial" w:cs="Arial"/>
          <w:bdr w:val="none" w:sz="0" w:space="0" w:color="auto" w:frame="1"/>
          <w:shd w:val="clear" w:color="auto" w:fill="FFFFFF"/>
          <w:lang w:eastAsia="pl-PL"/>
        </w:rPr>
        <w:t>podwykonawcom</w:t>
      </w:r>
      <w:r w:rsidR="008509EE" w:rsidRPr="003C5873">
        <w:rPr>
          <w:rFonts w:ascii="Arial" w:hAnsi="Arial" w:cs="Arial"/>
          <w:bdr w:val="none" w:sz="0" w:space="0" w:color="auto" w:frame="1"/>
          <w:shd w:val="clear" w:color="auto" w:fill="FFFFFF"/>
          <w:lang w:eastAsia="pl-PL"/>
        </w:rPr>
        <w:t>.</w:t>
      </w:r>
      <w:bookmarkStart w:id="0" w:name="_GoBack"/>
      <w:bookmarkEnd w:id="0"/>
    </w:p>
    <w:p w:rsidR="00C75C49" w:rsidRDefault="00C75C49" w:rsidP="00C46401">
      <w:pPr>
        <w:shd w:val="clear" w:color="auto" w:fill="FFFFFF"/>
        <w:spacing w:after="0" w:line="369" w:lineRule="atLeast"/>
        <w:jc w:val="both"/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</w:pPr>
      <w:r w:rsidRPr="00C75C49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PLK nie pozostawiły bez wsparcia podwykonawców Astaldi S.p.A, którzy nie otrzymali należności za wykonaną pracę. Spółka podjęła nadzwyczajne działania względem regulowania należności dla podwykonawców. Określono najszybszy i zgodny z prawem sposób procedowania dokumentów, który pozwoli podwykonawcom uzyskać należności wynikające ze zobowiązań Astaldi S.p.A.</w:t>
      </w:r>
    </w:p>
    <w:p w:rsidR="00C46401" w:rsidRPr="00C75C49" w:rsidRDefault="00C75C49" w:rsidP="00C46401">
      <w:pPr>
        <w:shd w:val="clear" w:color="auto" w:fill="FFFFFF"/>
        <w:spacing w:after="0" w:line="369" w:lineRule="atLeast"/>
        <w:jc w:val="both"/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W poniedziałek </w:t>
      </w:r>
      <w:r w:rsidR="00FB2D9B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8</w:t>
      </w:r>
      <w:r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 października PLK wypłacił</w:t>
      </w:r>
      <w:r w:rsidR="00865BA3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y</w:t>
      </w:r>
      <w:r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ok. 5 mln zł</w:t>
      </w:r>
      <w:r w:rsidR="009744A7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 należności dla trzech </w:t>
      </w:r>
      <w:r w:rsidR="0011091B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kolejnych </w:t>
      </w:r>
      <w:r w:rsid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podwykonawców firmy Astaldi </w:t>
      </w:r>
      <w:r w:rsidR="00DF2C04" w:rsidRPr="00DF2C04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S.p.A</w:t>
      </w:r>
      <w:r w:rsidR="00DF2C04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na linii Dęblin – Lublin. </w:t>
      </w:r>
      <w:r w:rsidR="000312A0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Wcześniej </w:t>
      </w:r>
      <w:r w:rsidR="00C46401"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4 października należności w wysok</w:t>
      </w:r>
      <w:r w:rsidR="00790594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ości 14 mln zł otrzymało 5 firm. W</w:t>
      </w:r>
      <w:r w:rsidR="00C46401"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e wtorek</w:t>
      </w:r>
      <w:r w:rsidR="008645CD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,</w:t>
      </w:r>
      <w:r w:rsidR="00790594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 2 października</w:t>
      </w:r>
      <w:r w:rsidR="00C46401"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 były wypłaty dla podwykonawców w Lesznie. </w:t>
      </w:r>
      <w:r w:rsid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W piątek </w:t>
      </w:r>
      <w:r w:rsidR="000312A0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5 października </w:t>
      </w:r>
      <w:r w:rsidR="00C46401"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również wypłacono 0,5 mln zł podwykonawcom na linii poznańskiej.</w:t>
      </w:r>
      <w:r w:rsidR="00790594">
        <w:rPr>
          <w:rFonts w:ascii="Arial" w:eastAsia="Times New Roman" w:hAnsi="Arial" w:cs="Arial"/>
          <w:color w:val="003C66"/>
          <w:lang w:eastAsia="pl-PL"/>
        </w:rPr>
        <w:t xml:space="preserve"> </w:t>
      </w:r>
    </w:p>
    <w:p w:rsidR="000312A0" w:rsidRDefault="000312A0" w:rsidP="00C46401">
      <w:pPr>
        <w:shd w:val="clear" w:color="auto" w:fill="FFFFFF"/>
        <w:spacing w:after="0" w:line="369" w:lineRule="atLeast"/>
        <w:jc w:val="both"/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</w:pPr>
    </w:p>
    <w:p w:rsidR="00C46401" w:rsidRPr="00C46401" w:rsidRDefault="009162EF" w:rsidP="00C46401">
      <w:pPr>
        <w:shd w:val="clear" w:color="auto" w:fill="FFFFFF"/>
        <w:spacing w:after="0" w:line="369" w:lineRule="atLeast"/>
        <w:jc w:val="both"/>
        <w:rPr>
          <w:rFonts w:ascii="Arial" w:eastAsia="Times New Roman" w:hAnsi="Arial" w:cs="Arial"/>
          <w:color w:val="003C66"/>
          <w:lang w:eastAsia="pl-PL"/>
        </w:rPr>
      </w:pPr>
      <w:r w:rsidRPr="009162EF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PKP Polskie Linie Kolejowe S.A.</w:t>
      </w:r>
      <w:r w:rsidR="00DB4814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C46401"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2 października wezwały Astaldi S.p.A wraz z konsorcjantami, do podjęcia prac na kontraktach tj. linii kolejowej nr 7 na odcinku Dęblin – Lublin w km 107.283 – 175,850 LOT C oraz linii Poznań – </w:t>
      </w:r>
      <w:r w:rsidR="00DB4814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Wrocław </w:t>
      </w:r>
      <w:r w:rsidR="00C46401"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„Przebudowa układów torowych wraz z</w:t>
      </w:r>
      <w:r w:rsidR="00803AB0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 </w:t>
      </w:r>
      <w:r w:rsidR="00C46401"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infrastrukturą towarzyszącą na linii kolejowej E59, odcinek granica województwa dolnośląskiego – Leszno</w:t>
      </w:r>
      <w:r w:rsidR="00DB4814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”</w:t>
      </w:r>
      <w:r w:rsidR="00C46401"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.</w:t>
      </w:r>
    </w:p>
    <w:p w:rsidR="00C46401" w:rsidRPr="005101B7" w:rsidRDefault="00C46401" w:rsidP="00C46401">
      <w:pPr>
        <w:shd w:val="clear" w:color="auto" w:fill="FFFFFF"/>
        <w:spacing w:after="0" w:line="369" w:lineRule="atLeast"/>
        <w:jc w:val="both"/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</w:pPr>
      <w:r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W związku z niepodjęciem przez Astaldi S.p.A i konsorcjantów prac na obu kontraktach, </w:t>
      </w:r>
      <w:r w:rsidRPr="00C46401">
        <w:rPr>
          <w:rFonts w:ascii="Arial" w:eastAsia="Times New Roman" w:hAnsi="Arial" w:cs="Arial"/>
          <w:bCs/>
          <w:color w:val="212121"/>
          <w:bdr w:val="none" w:sz="0" w:space="0" w:color="auto" w:frame="1"/>
          <w:shd w:val="clear" w:color="auto" w:fill="FFFFFF"/>
          <w:lang w:eastAsia="pl-PL"/>
        </w:rPr>
        <w:t>PKP</w:t>
      </w:r>
      <w:r w:rsidR="005101B7">
        <w:rPr>
          <w:rFonts w:ascii="Arial" w:eastAsia="Times New Roman" w:hAnsi="Arial" w:cs="Arial"/>
          <w:bCs/>
          <w:color w:val="212121"/>
          <w:bdr w:val="none" w:sz="0" w:space="0" w:color="auto" w:frame="1"/>
          <w:shd w:val="clear" w:color="auto" w:fill="FFFFFF"/>
          <w:lang w:eastAsia="pl-PL"/>
        </w:rPr>
        <w:t> </w:t>
      </w:r>
      <w:r w:rsidRPr="00C46401">
        <w:rPr>
          <w:rFonts w:ascii="Arial" w:eastAsia="Times New Roman" w:hAnsi="Arial" w:cs="Arial"/>
          <w:bCs/>
          <w:color w:val="212121"/>
          <w:bdr w:val="none" w:sz="0" w:space="0" w:color="auto" w:frame="1"/>
          <w:shd w:val="clear" w:color="auto" w:fill="FFFFFF"/>
          <w:lang w:eastAsia="pl-PL"/>
        </w:rPr>
        <w:t xml:space="preserve"> Polskie Linie Kolejowe S.A.</w:t>
      </w:r>
      <w:r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 </w:t>
      </w:r>
      <w:r w:rsidRPr="00C46401">
        <w:rPr>
          <w:rFonts w:ascii="Arial" w:eastAsia="Times New Roman" w:hAnsi="Arial" w:cs="Arial"/>
          <w:bCs/>
          <w:color w:val="212121"/>
          <w:bdr w:val="none" w:sz="0" w:space="0" w:color="auto" w:frame="1"/>
          <w:shd w:val="clear" w:color="auto" w:fill="FFFFFF"/>
          <w:lang w:eastAsia="pl-PL"/>
        </w:rPr>
        <w:t>5 października złożyły oświadczenia o</w:t>
      </w:r>
      <w:r w:rsidR="00803AB0">
        <w:rPr>
          <w:rFonts w:ascii="Arial" w:eastAsia="Times New Roman" w:hAnsi="Arial" w:cs="Arial"/>
          <w:bCs/>
          <w:color w:val="212121"/>
          <w:bdr w:val="none" w:sz="0" w:space="0" w:color="auto" w:frame="1"/>
          <w:shd w:val="clear" w:color="auto" w:fill="FFFFFF"/>
          <w:lang w:eastAsia="pl-PL"/>
        </w:rPr>
        <w:t> </w:t>
      </w:r>
      <w:r w:rsidRPr="00C46401">
        <w:rPr>
          <w:rFonts w:ascii="Arial" w:eastAsia="Times New Roman" w:hAnsi="Arial" w:cs="Arial"/>
          <w:bCs/>
          <w:color w:val="212121"/>
          <w:bdr w:val="none" w:sz="0" w:space="0" w:color="auto" w:frame="1"/>
          <w:shd w:val="clear" w:color="auto" w:fill="FFFFFF"/>
          <w:lang w:eastAsia="pl-PL"/>
        </w:rPr>
        <w:t>odstąpieniu o</w:t>
      </w:r>
      <w:r>
        <w:rPr>
          <w:rFonts w:ascii="Arial" w:eastAsia="Times New Roman" w:hAnsi="Arial" w:cs="Arial"/>
          <w:bCs/>
          <w:color w:val="212121"/>
          <w:bdr w:val="none" w:sz="0" w:space="0" w:color="auto" w:frame="1"/>
          <w:shd w:val="clear" w:color="auto" w:fill="FFFFFF"/>
          <w:lang w:eastAsia="pl-PL"/>
        </w:rPr>
        <w:t>d obu umów z winy Konsorcjantów</w:t>
      </w:r>
      <w:r w:rsidRPr="00C46401">
        <w:rPr>
          <w:rFonts w:ascii="Arial" w:eastAsia="Times New Roman" w:hAnsi="Arial" w:cs="Arial"/>
          <w:bCs/>
          <w:color w:val="212121"/>
          <w:bdr w:val="none" w:sz="0" w:space="0" w:color="auto" w:frame="1"/>
          <w:shd w:val="clear" w:color="auto" w:fill="FFFFFF"/>
          <w:lang w:eastAsia="pl-PL"/>
        </w:rPr>
        <w:t>.</w:t>
      </w:r>
      <w:r>
        <w:rPr>
          <w:rFonts w:ascii="Arial" w:eastAsia="Times New Roman" w:hAnsi="Arial" w:cs="Arial"/>
          <w:bCs/>
          <w:color w:val="212121"/>
          <w:bdr w:val="none" w:sz="0" w:space="0" w:color="auto" w:frame="1"/>
          <w:shd w:val="clear" w:color="auto" w:fill="FFFFFF"/>
          <w:lang w:eastAsia="pl-PL"/>
        </w:rPr>
        <w:t xml:space="preserve"> </w:t>
      </w:r>
    </w:p>
    <w:p w:rsidR="00C46401" w:rsidRDefault="00C46401" w:rsidP="00C46401">
      <w:pPr>
        <w:shd w:val="clear" w:color="auto" w:fill="FFFFFF"/>
        <w:spacing w:after="0" w:line="369" w:lineRule="atLeast"/>
        <w:jc w:val="both"/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</w:pPr>
    </w:p>
    <w:p w:rsidR="00C46401" w:rsidRPr="00C46401" w:rsidRDefault="00C46401" w:rsidP="009162EF">
      <w:pPr>
        <w:shd w:val="clear" w:color="auto" w:fill="FFFFFF"/>
        <w:spacing w:after="0" w:line="369" w:lineRule="atLeast"/>
        <w:jc w:val="both"/>
        <w:rPr>
          <w:rFonts w:ascii="Arial" w:eastAsia="Times New Roman" w:hAnsi="Arial" w:cs="Arial"/>
          <w:color w:val="003C66"/>
          <w:lang w:eastAsia="pl-PL"/>
        </w:rPr>
      </w:pPr>
      <w:r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lastRenderedPageBreak/>
        <w:t>PKP Polskie Linie Kolejowe S.A. analizują najskuteczniejsze warunki do szybkiej kontynuacji prac objętych powyżej opisanymi kontraktami.</w:t>
      </w:r>
    </w:p>
    <w:p w:rsidR="000312A0" w:rsidRDefault="000312A0" w:rsidP="00C4640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0312A0" w:rsidRDefault="000312A0" w:rsidP="00C4640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B362C0" w:rsidRPr="00177AF7" w:rsidRDefault="00B362C0" w:rsidP="00C4640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77AF7">
        <w:rPr>
          <w:rFonts w:ascii="Arial" w:hAnsi="Arial" w:cs="Arial"/>
          <w:b/>
          <w:sz w:val="20"/>
          <w:szCs w:val="20"/>
        </w:rPr>
        <w:t>Kontakt dla mediów:</w:t>
      </w:r>
    </w:p>
    <w:p w:rsidR="00B362C0" w:rsidRPr="00177AF7" w:rsidRDefault="00C46401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Magdalena Janus</w:t>
      </w:r>
    </w:p>
    <w:p w:rsidR="00B362C0" w:rsidRPr="00177AF7" w:rsidRDefault="00C46401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</w:t>
      </w:r>
      <w:r w:rsidR="00B362C0">
        <w:rPr>
          <w:rFonts w:ascii="Arial" w:hAnsi="Arial" w:cs="Arial"/>
          <w:sz w:val="20"/>
          <w:szCs w:val="20"/>
        </w:rPr>
        <w:t xml:space="preserve"> </w:t>
      </w:r>
      <w:r w:rsidR="00B362C0" w:rsidRPr="00177AF7">
        <w:rPr>
          <w:rFonts w:ascii="Arial" w:hAnsi="Arial" w:cs="Arial"/>
          <w:sz w:val="20"/>
          <w:szCs w:val="20"/>
        </w:rPr>
        <w:t xml:space="preserve">prasowy </w:t>
      </w:r>
    </w:p>
    <w:p w:rsidR="00B362C0" w:rsidRPr="00177AF7" w:rsidRDefault="00B362C0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7AF7">
        <w:rPr>
          <w:rFonts w:ascii="Arial" w:hAnsi="Arial" w:cs="Arial"/>
          <w:sz w:val="20"/>
          <w:szCs w:val="20"/>
        </w:rPr>
        <w:t>PKP Polskie Linie Kolejowe S.A.</w:t>
      </w:r>
    </w:p>
    <w:p w:rsidR="00B362C0" w:rsidRPr="00177AF7" w:rsidRDefault="001E071A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595F6F" w:rsidRPr="00E90A07">
          <w:rPr>
            <w:rStyle w:val="Hipercze"/>
            <w:rFonts w:ascii="Arial" w:hAnsi="Arial" w:cs="Arial"/>
            <w:sz w:val="20"/>
            <w:szCs w:val="20"/>
          </w:rPr>
          <w:t>rzecznik@plk-sa.p</w:t>
        </w:r>
      </w:hyperlink>
      <w:r w:rsidR="00AD73B9">
        <w:rPr>
          <w:rFonts w:ascii="Arial" w:hAnsi="Arial" w:cs="Arial"/>
          <w:sz w:val="20"/>
          <w:szCs w:val="20"/>
        </w:rPr>
        <w:t>l</w:t>
      </w:r>
    </w:p>
    <w:p w:rsidR="001C2B9F" w:rsidRDefault="00C46401" w:rsidP="00FC3B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22 473 30 02</w:t>
      </w:r>
    </w:p>
    <w:p w:rsidR="00C46401" w:rsidRPr="00FC3B5A" w:rsidRDefault="00C46401" w:rsidP="00FC3B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571 370 229</w:t>
      </w:r>
    </w:p>
    <w:sectPr w:rsidR="00C46401" w:rsidRPr="00FC3B5A" w:rsidSect="00595F6F"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1417" w:bottom="1417" w:left="1417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1A" w:rsidRDefault="001E071A" w:rsidP="00D5409C">
      <w:pPr>
        <w:spacing w:after="0" w:line="240" w:lineRule="auto"/>
      </w:pPr>
      <w:r>
        <w:separator/>
      </w:r>
    </w:p>
  </w:endnote>
  <w:endnote w:type="continuationSeparator" w:id="0">
    <w:p w:rsidR="001E071A" w:rsidRDefault="001E071A" w:rsidP="00D5409C">
      <w:pPr>
        <w:spacing w:after="0" w:line="240" w:lineRule="auto"/>
      </w:pPr>
      <w:r>
        <w:continuationSeparator/>
      </w:r>
    </w:p>
  </w:endnote>
  <w:endnote w:type="continuationNotice" w:id="1">
    <w:p w:rsidR="001E071A" w:rsidRDefault="001E07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C60C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C60C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1A" w:rsidRDefault="001E071A" w:rsidP="00D5409C">
      <w:pPr>
        <w:spacing w:after="0" w:line="240" w:lineRule="auto"/>
      </w:pPr>
      <w:r>
        <w:separator/>
      </w:r>
    </w:p>
  </w:footnote>
  <w:footnote w:type="continuationSeparator" w:id="0">
    <w:p w:rsidR="001E071A" w:rsidRDefault="001E071A" w:rsidP="00D5409C">
      <w:pPr>
        <w:spacing w:after="0" w:line="240" w:lineRule="auto"/>
      </w:pPr>
      <w:r>
        <w:continuationSeparator/>
      </w:r>
    </w:p>
  </w:footnote>
  <w:footnote w:type="continuationNotice" w:id="1">
    <w:p w:rsidR="001E071A" w:rsidRDefault="001E07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1E071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2D0F9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12A0"/>
    <w:rsid w:val="000326A3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25C6"/>
    <w:rsid w:val="00103F6F"/>
    <w:rsid w:val="001050E5"/>
    <w:rsid w:val="00105677"/>
    <w:rsid w:val="00105D0E"/>
    <w:rsid w:val="0011091B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0F2E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255F"/>
    <w:rsid w:val="001B3BA5"/>
    <w:rsid w:val="001B415C"/>
    <w:rsid w:val="001B6E32"/>
    <w:rsid w:val="001C116C"/>
    <w:rsid w:val="001C1A32"/>
    <w:rsid w:val="001C2B9F"/>
    <w:rsid w:val="001C7040"/>
    <w:rsid w:val="001C7B72"/>
    <w:rsid w:val="001D36C6"/>
    <w:rsid w:val="001D589D"/>
    <w:rsid w:val="001D768A"/>
    <w:rsid w:val="001E071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2863"/>
    <w:rsid w:val="00204BC8"/>
    <w:rsid w:val="00206AE5"/>
    <w:rsid w:val="00207374"/>
    <w:rsid w:val="00210192"/>
    <w:rsid w:val="0021432F"/>
    <w:rsid w:val="002146C1"/>
    <w:rsid w:val="00215DEC"/>
    <w:rsid w:val="002218C5"/>
    <w:rsid w:val="0022416F"/>
    <w:rsid w:val="002244A5"/>
    <w:rsid w:val="002257D4"/>
    <w:rsid w:val="00226B35"/>
    <w:rsid w:val="00235CF4"/>
    <w:rsid w:val="00237884"/>
    <w:rsid w:val="00242E67"/>
    <w:rsid w:val="00245D04"/>
    <w:rsid w:val="00247048"/>
    <w:rsid w:val="00251991"/>
    <w:rsid w:val="0025604B"/>
    <w:rsid w:val="0025781D"/>
    <w:rsid w:val="00260EA8"/>
    <w:rsid w:val="002640B8"/>
    <w:rsid w:val="00265C5A"/>
    <w:rsid w:val="0026708D"/>
    <w:rsid w:val="0027153D"/>
    <w:rsid w:val="002717FC"/>
    <w:rsid w:val="00271C97"/>
    <w:rsid w:val="00272225"/>
    <w:rsid w:val="002729FE"/>
    <w:rsid w:val="002741BF"/>
    <w:rsid w:val="00275364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3DF1"/>
    <w:rsid w:val="002B53D9"/>
    <w:rsid w:val="002B7F98"/>
    <w:rsid w:val="002C1376"/>
    <w:rsid w:val="002C201E"/>
    <w:rsid w:val="002C26DD"/>
    <w:rsid w:val="002C3283"/>
    <w:rsid w:val="002C550A"/>
    <w:rsid w:val="002C5BA9"/>
    <w:rsid w:val="002D0837"/>
    <w:rsid w:val="002D0AFA"/>
    <w:rsid w:val="002D0F9C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0E67"/>
    <w:rsid w:val="003854C7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5873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115A2"/>
    <w:rsid w:val="00416C22"/>
    <w:rsid w:val="00417842"/>
    <w:rsid w:val="00421AB6"/>
    <w:rsid w:val="004231ED"/>
    <w:rsid w:val="004238A3"/>
    <w:rsid w:val="00423B81"/>
    <w:rsid w:val="00431DC3"/>
    <w:rsid w:val="00433046"/>
    <w:rsid w:val="004331BD"/>
    <w:rsid w:val="0043325C"/>
    <w:rsid w:val="004332FE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70CCF"/>
    <w:rsid w:val="00472201"/>
    <w:rsid w:val="004725FF"/>
    <w:rsid w:val="00473830"/>
    <w:rsid w:val="00474CE6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B16"/>
    <w:rsid w:val="004A6631"/>
    <w:rsid w:val="004B2C9B"/>
    <w:rsid w:val="004B5061"/>
    <w:rsid w:val="004B6D5B"/>
    <w:rsid w:val="004C03DF"/>
    <w:rsid w:val="004C1716"/>
    <w:rsid w:val="004C4512"/>
    <w:rsid w:val="004C6D02"/>
    <w:rsid w:val="004D2030"/>
    <w:rsid w:val="004D55FE"/>
    <w:rsid w:val="004D6EC9"/>
    <w:rsid w:val="004D7D4B"/>
    <w:rsid w:val="004E17C1"/>
    <w:rsid w:val="004E5927"/>
    <w:rsid w:val="004E7524"/>
    <w:rsid w:val="004F05C4"/>
    <w:rsid w:val="004F0976"/>
    <w:rsid w:val="004F3ECB"/>
    <w:rsid w:val="004F6432"/>
    <w:rsid w:val="00501621"/>
    <w:rsid w:val="00507E2C"/>
    <w:rsid w:val="005101B7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2030"/>
    <w:rsid w:val="005839F8"/>
    <w:rsid w:val="005861F4"/>
    <w:rsid w:val="005864E0"/>
    <w:rsid w:val="00590508"/>
    <w:rsid w:val="0059067F"/>
    <w:rsid w:val="00595CCD"/>
    <w:rsid w:val="00595F6F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31D0"/>
    <w:rsid w:val="005C50A0"/>
    <w:rsid w:val="005C5782"/>
    <w:rsid w:val="005C60C7"/>
    <w:rsid w:val="005D2387"/>
    <w:rsid w:val="005D5C7A"/>
    <w:rsid w:val="005E2E30"/>
    <w:rsid w:val="005E3AF0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092"/>
    <w:rsid w:val="00615221"/>
    <w:rsid w:val="0061542D"/>
    <w:rsid w:val="00624B28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468A5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1076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4EEE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377C6"/>
    <w:rsid w:val="007405D8"/>
    <w:rsid w:val="007522A2"/>
    <w:rsid w:val="007533BD"/>
    <w:rsid w:val="00754307"/>
    <w:rsid w:val="007544DC"/>
    <w:rsid w:val="007553D9"/>
    <w:rsid w:val="00756BD2"/>
    <w:rsid w:val="007601C5"/>
    <w:rsid w:val="007623C1"/>
    <w:rsid w:val="007666E2"/>
    <w:rsid w:val="0077343C"/>
    <w:rsid w:val="00775336"/>
    <w:rsid w:val="007771DA"/>
    <w:rsid w:val="007772B3"/>
    <w:rsid w:val="0078197E"/>
    <w:rsid w:val="0078417D"/>
    <w:rsid w:val="00787BB8"/>
    <w:rsid w:val="00790594"/>
    <w:rsid w:val="0079090E"/>
    <w:rsid w:val="00793924"/>
    <w:rsid w:val="00795A8F"/>
    <w:rsid w:val="0079631E"/>
    <w:rsid w:val="00796F61"/>
    <w:rsid w:val="007973F7"/>
    <w:rsid w:val="007A2356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742D"/>
    <w:rsid w:val="007F02C6"/>
    <w:rsid w:val="007F049C"/>
    <w:rsid w:val="007F12AE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03AB0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509EE"/>
    <w:rsid w:val="00850AEB"/>
    <w:rsid w:val="008542C9"/>
    <w:rsid w:val="008570BC"/>
    <w:rsid w:val="008601E0"/>
    <w:rsid w:val="00862F22"/>
    <w:rsid w:val="008645CD"/>
    <w:rsid w:val="00864FBB"/>
    <w:rsid w:val="008655E4"/>
    <w:rsid w:val="00865BA3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0EEE"/>
    <w:rsid w:val="0089184F"/>
    <w:rsid w:val="00897455"/>
    <w:rsid w:val="008A0729"/>
    <w:rsid w:val="008A1A7F"/>
    <w:rsid w:val="008A1F5C"/>
    <w:rsid w:val="008A1FF7"/>
    <w:rsid w:val="008A2E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2EF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36F39"/>
    <w:rsid w:val="0094186B"/>
    <w:rsid w:val="00941E85"/>
    <w:rsid w:val="00942DDD"/>
    <w:rsid w:val="0094470D"/>
    <w:rsid w:val="00945524"/>
    <w:rsid w:val="00947DCC"/>
    <w:rsid w:val="009521F8"/>
    <w:rsid w:val="00953314"/>
    <w:rsid w:val="00963B2C"/>
    <w:rsid w:val="00964415"/>
    <w:rsid w:val="00964D78"/>
    <w:rsid w:val="00967819"/>
    <w:rsid w:val="00971250"/>
    <w:rsid w:val="00972C64"/>
    <w:rsid w:val="009744A7"/>
    <w:rsid w:val="00974615"/>
    <w:rsid w:val="00974AA4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BD"/>
    <w:rsid w:val="009D18E5"/>
    <w:rsid w:val="009D6117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368D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149A"/>
    <w:rsid w:val="00A77667"/>
    <w:rsid w:val="00A80E5D"/>
    <w:rsid w:val="00A80E6D"/>
    <w:rsid w:val="00A84C26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3023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3B9"/>
    <w:rsid w:val="00AD76B7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D66"/>
    <w:rsid w:val="00B16FD7"/>
    <w:rsid w:val="00B21804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362C0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A0272"/>
    <w:rsid w:val="00BA05AB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23AF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46401"/>
    <w:rsid w:val="00C502D9"/>
    <w:rsid w:val="00C5159A"/>
    <w:rsid w:val="00C519AF"/>
    <w:rsid w:val="00C51BF3"/>
    <w:rsid w:val="00C56FD1"/>
    <w:rsid w:val="00C60723"/>
    <w:rsid w:val="00C60EDC"/>
    <w:rsid w:val="00C638A8"/>
    <w:rsid w:val="00C6408A"/>
    <w:rsid w:val="00C672FC"/>
    <w:rsid w:val="00C67F4C"/>
    <w:rsid w:val="00C70993"/>
    <w:rsid w:val="00C74673"/>
    <w:rsid w:val="00C75C49"/>
    <w:rsid w:val="00C75C67"/>
    <w:rsid w:val="00C7632F"/>
    <w:rsid w:val="00C80281"/>
    <w:rsid w:val="00C80EC0"/>
    <w:rsid w:val="00C82A71"/>
    <w:rsid w:val="00C848CA"/>
    <w:rsid w:val="00C85018"/>
    <w:rsid w:val="00C85903"/>
    <w:rsid w:val="00C85DA5"/>
    <w:rsid w:val="00C91D21"/>
    <w:rsid w:val="00C93879"/>
    <w:rsid w:val="00C93A17"/>
    <w:rsid w:val="00CA1551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30C7"/>
    <w:rsid w:val="00CF693E"/>
    <w:rsid w:val="00CF6FE9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32DB"/>
    <w:rsid w:val="00D435BE"/>
    <w:rsid w:val="00D4492F"/>
    <w:rsid w:val="00D51C28"/>
    <w:rsid w:val="00D5274F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0DB"/>
    <w:rsid w:val="00D70689"/>
    <w:rsid w:val="00D71E49"/>
    <w:rsid w:val="00D7216D"/>
    <w:rsid w:val="00D72A94"/>
    <w:rsid w:val="00D76991"/>
    <w:rsid w:val="00D77CD1"/>
    <w:rsid w:val="00D815E6"/>
    <w:rsid w:val="00D81E38"/>
    <w:rsid w:val="00D8459C"/>
    <w:rsid w:val="00D852FD"/>
    <w:rsid w:val="00D86BD0"/>
    <w:rsid w:val="00D9150D"/>
    <w:rsid w:val="00D92C84"/>
    <w:rsid w:val="00D9495E"/>
    <w:rsid w:val="00D94DA0"/>
    <w:rsid w:val="00D95B2D"/>
    <w:rsid w:val="00DA3248"/>
    <w:rsid w:val="00DA3BB7"/>
    <w:rsid w:val="00DA5750"/>
    <w:rsid w:val="00DA5F1A"/>
    <w:rsid w:val="00DB27D1"/>
    <w:rsid w:val="00DB4814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2C04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231B2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A58"/>
    <w:rsid w:val="00ED0648"/>
    <w:rsid w:val="00ED15C0"/>
    <w:rsid w:val="00ED3BAD"/>
    <w:rsid w:val="00EE367C"/>
    <w:rsid w:val="00EF321F"/>
    <w:rsid w:val="00EF3370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41B1A"/>
    <w:rsid w:val="00F445CE"/>
    <w:rsid w:val="00F45D7B"/>
    <w:rsid w:val="00F460A7"/>
    <w:rsid w:val="00F4681D"/>
    <w:rsid w:val="00F5380E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90B"/>
    <w:rsid w:val="00FA7E0C"/>
    <w:rsid w:val="00FB0133"/>
    <w:rsid w:val="00FB2B45"/>
    <w:rsid w:val="00FB2D9B"/>
    <w:rsid w:val="00FB474B"/>
    <w:rsid w:val="00FC3B5A"/>
    <w:rsid w:val="00FC55DE"/>
    <w:rsid w:val="00FC660D"/>
    <w:rsid w:val="00FC6FE6"/>
    <w:rsid w:val="00FD2D3D"/>
    <w:rsid w:val="00FD3184"/>
    <w:rsid w:val="00FD419F"/>
    <w:rsid w:val="00FD5963"/>
    <w:rsid w:val="00FE265B"/>
    <w:rsid w:val="00FE7CCE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DF29-66B1-47CF-A07F-024860CE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1936</Characters>
  <Application>Microsoft Office Word</Application>
  <DocSecurity>0</DocSecurity>
  <Lines>29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2222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Janus Magdalena</cp:lastModifiedBy>
  <cp:revision>4</cp:revision>
  <cp:lastPrinted>2018-10-10T13:26:00Z</cp:lastPrinted>
  <dcterms:created xsi:type="dcterms:W3CDTF">2018-10-10T13:37:00Z</dcterms:created>
  <dcterms:modified xsi:type="dcterms:W3CDTF">2018-10-10T15:35:00Z</dcterms:modified>
</cp:coreProperties>
</file>