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EB" w:rsidRDefault="009D1AEB" w:rsidP="009D1AEB"/>
    <w:p w:rsidR="00D54EC6" w:rsidRDefault="00D54EC6" w:rsidP="00903848">
      <w:pPr>
        <w:pStyle w:val="Nagwek1"/>
      </w:pPr>
    </w:p>
    <w:p w:rsidR="00D54EC6" w:rsidRPr="002E0101" w:rsidRDefault="00137F81" w:rsidP="002E010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2E0101">
        <w:rPr>
          <w:sz w:val="22"/>
          <w:szCs w:val="22"/>
        </w:rPr>
        <w:t>Łódzkie:</w:t>
      </w:r>
      <w:r w:rsidR="00D54EC6" w:rsidRPr="002E0101">
        <w:rPr>
          <w:sz w:val="22"/>
          <w:szCs w:val="22"/>
        </w:rPr>
        <w:t xml:space="preserve"> inwestycje </w:t>
      </w:r>
      <w:r w:rsidR="009B76BA" w:rsidRPr="002E0101">
        <w:rPr>
          <w:sz w:val="22"/>
          <w:szCs w:val="22"/>
        </w:rPr>
        <w:t xml:space="preserve">w szybsze i bezpieczne podróże </w:t>
      </w:r>
      <w:r w:rsidR="00903848" w:rsidRPr="002E0101">
        <w:rPr>
          <w:sz w:val="22"/>
          <w:szCs w:val="22"/>
        </w:rPr>
        <w:t>pociągiem przez</w:t>
      </w:r>
      <w:r w:rsidRPr="002E0101">
        <w:rPr>
          <w:sz w:val="22"/>
          <w:szCs w:val="22"/>
        </w:rPr>
        <w:t xml:space="preserve"> CMK [FOTORELACJA Z BUDOWY]</w:t>
      </w:r>
    </w:p>
    <w:bookmarkEnd w:id="0"/>
    <w:p w:rsidR="005C4FCF" w:rsidRPr="005C4FCF" w:rsidRDefault="00377D36" w:rsidP="002E0101">
      <w:pPr>
        <w:spacing w:before="100" w:beforeAutospacing="1" w:after="100" w:afterAutospacing="1" w:line="360" w:lineRule="auto"/>
        <w:rPr>
          <w:b/>
        </w:rPr>
      </w:pPr>
      <w:r w:rsidRPr="00903848">
        <w:rPr>
          <w:b/>
        </w:rPr>
        <w:t>Centraln</w:t>
      </w:r>
      <w:r w:rsidR="005C4FCF">
        <w:rPr>
          <w:b/>
        </w:rPr>
        <w:t>a</w:t>
      </w:r>
      <w:r w:rsidRPr="00903848">
        <w:rPr>
          <w:b/>
        </w:rPr>
        <w:t xml:space="preserve"> Magistral</w:t>
      </w:r>
      <w:r w:rsidR="005C4FCF">
        <w:rPr>
          <w:b/>
        </w:rPr>
        <w:t>a</w:t>
      </w:r>
      <w:r w:rsidRPr="00903848">
        <w:rPr>
          <w:b/>
        </w:rPr>
        <w:t xml:space="preserve"> Kolejow</w:t>
      </w:r>
      <w:r w:rsidR="005C4FCF">
        <w:rPr>
          <w:b/>
        </w:rPr>
        <w:t xml:space="preserve">a jest </w:t>
      </w:r>
      <w:r w:rsidRPr="00903848">
        <w:rPr>
          <w:b/>
        </w:rPr>
        <w:t>przygotow</w:t>
      </w:r>
      <w:r w:rsidR="005C4FCF">
        <w:rPr>
          <w:b/>
        </w:rPr>
        <w:t>ywana</w:t>
      </w:r>
      <w:r w:rsidRPr="00903848">
        <w:rPr>
          <w:b/>
        </w:rPr>
        <w:t xml:space="preserve"> do podniesienia prędkości pociągów do 250 km/h. </w:t>
      </w:r>
      <w:r w:rsidR="005C4FCF">
        <w:rPr>
          <w:b/>
        </w:rPr>
        <w:t xml:space="preserve">Obok kursujących pociągów widać prace </w:t>
      </w:r>
      <w:r w:rsidRPr="00903848">
        <w:rPr>
          <w:b/>
        </w:rPr>
        <w:t xml:space="preserve">na </w:t>
      </w:r>
      <w:r w:rsidR="000A2F92">
        <w:rPr>
          <w:b/>
        </w:rPr>
        <w:t xml:space="preserve">mostach i wiaduktach na </w:t>
      </w:r>
      <w:r w:rsidRPr="00903848">
        <w:rPr>
          <w:b/>
        </w:rPr>
        <w:t xml:space="preserve">szlaku Opoczno Południe – Pilichowice (łódzkie). </w:t>
      </w:r>
      <w:r w:rsidR="005C4FCF">
        <w:rPr>
          <w:b/>
        </w:rPr>
        <w:t>M</w:t>
      </w:r>
      <w:r w:rsidR="00A75B73">
        <w:rPr>
          <w:b/>
        </w:rPr>
        <w:t xml:space="preserve">odernizowanych jest  </w:t>
      </w:r>
      <w:r w:rsidR="000A2F92">
        <w:rPr>
          <w:b/>
        </w:rPr>
        <w:t xml:space="preserve">21 </w:t>
      </w:r>
      <w:r w:rsidR="005C4FCF">
        <w:rPr>
          <w:b/>
        </w:rPr>
        <w:t>obiektów</w:t>
      </w:r>
      <w:r w:rsidR="00F65125" w:rsidRPr="005C4FCF">
        <w:rPr>
          <w:b/>
        </w:rPr>
        <w:t>: mostów, wiaduktów i przepustów</w:t>
      </w:r>
      <w:r w:rsidR="000F6753" w:rsidRPr="005C4FCF">
        <w:rPr>
          <w:b/>
        </w:rPr>
        <w:t xml:space="preserve">. </w:t>
      </w:r>
      <w:r w:rsidR="002E0101">
        <w:rPr>
          <w:b/>
        </w:rPr>
        <w:t>Kończy się budowa dwóch wiaduktów nad torami.</w:t>
      </w:r>
    </w:p>
    <w:p w:rsidR="005C4FCF" w:rsidRDefault="000A2F92" w:rsidP="002E0101">
      <w:pPr>
        <w:spacing w:before="100" w:beforeAutospacing="1" w:after="100" w:afterAutospacing="1" w:line="360" w:lineRule="auto"/>
      </w:pPr>
      <w:r>
        <w:t>B</w:t>
      </w:r>
      <w:r w:rsidR="001F579B" w:rsidRPr="009B76BA">
        <w:t xml:space="preserve">udowane są </w:t>
      </w:r>
      <w:r w:rsidR="000E4690" w:rsidRPr="009B76BA">
        <w:t>stalowe</w:t>
      </w:r>
      <w:r w:rsidR="00B6485B">
        <w:t xml:space="preserve"> i żelbetowe</w:t>
      </w:r>
      <w:r w:rsidR="000E4690" w:rsidRPr="009B76BA">
        <w:t xml:space="preserve"> </w:t>
      </w:r>
      <w:r w:rsidR="00035366" w:rsidRPr="009B76BA">
        <w:t>konstrukcje nowych przepraw nad rzeką Opocznianką</w:t>
      </w:r>
      <w:r w:rsidR="005C4FCF">
        <w:t>. Powstają wiadukty</w:t>
      </w:r>
      <w:r w:rsidR="00035366" w:rsidRPr="009B76BA">
        <w:t xml:space="preserve"> kolejow</w:t>
      </w:r>
      <w:r w:rsidR="005C4FCF">
        <w:t>e</w:t>
      </w:r>
      <w:r w:rsidR="0025006A">
        <w:t xml:space="preserve"> w Stawowicach, Solcu i Budkowie</w:t>
      </w:r>
      <w:r w:rsidR="00035366" w:rsidRPr="009B76BA">
        <w:t xml:space="preserve">. </w:t>
      </w:r>
      <w:r w:rsidR="005C4FCF">
        <w:t>Z</w:t>
      </w:r>
      <w:r w:rsidR="000E4690" w:rsidRPr="009B76BA">
        <w:t>aawansowan</w:t>
      </w:r>
      <w:r w:rsidR="005C4FCF">
        <w:t>e</w:t>
      </w:r>
      <w:r w:rsidR="000E4690" w:rsidRPr="009B76BA">
        <w:t xml:space="preserve"> są prace przy</w:t>
      </w:r>
      <w:r w:rsidR="00035366" w:rsidRPr="009B76BA">
        <w:t xml:space="preserve"> </w:t>
      </w:r>
      <w:r w:rsidR="000E4690" w:rsidRPr="009B76BA">
        <w:t>budowie przepustów</w:t>
      </w:r>
      <w:r w:rsidR="00C26712" w:rsidRPr="009B76BA">
        <w:t xml:space="preserve">. </w:t>
      </w:r>
      <w:r w:rsidR="005C4FCF">
        <w:t>Obiekty będą przystosowane</w:t>
      </w:r>
      <w:r w:rsidR="005C4FCF" w:rsidRPr="0025006A">
        <w:t xml:space="preserve"> do przejazdu pociągów pasażerskich z prędkością do 250 km/h.</w:t>
      </w:r>
      <w:r w:rsidR="002E0101">
        <w:t xml:space="preserve"> </w:t>
      </w:r>
      <w:r w:rsidR="005C4FCF">
        <w:t>Przepusty – n</w:t>
      </w:r>
      <w:r w:rsidR="00903848">
        <w:t>iewielkie</w:t>
      </w:r>
      <w:r w:rsidR="005C4FCF">
        <w:t xml:space="preserve"> lecz </w:t>
      </w:r>
      <w:r w:rsidR="00903848">
        <w:t>w</w:t>
      </w:r>
      <w:r w:rsidR="00903848" w:rsidRPr="00903848">
        <w:t>ażn</w:t>
      </w:r>
      <w:r w:rsidR="005C4FCF">
        <w:t xml:space="preserve">e </w:t>
      </w:r>
      <w:r w:rsidR="00903848" w:rsidRPr="00903848">
        <w:t xml:space="preserve">dla stanu linii </w:t>
      </w:r>
      <w:r w:rsidR="005C4FCF">
        <w:t xml:space="preserve">obiekty w nasypach kolejowych, zapewniają </w:t>
      </w:r>
      <w:r w:rsidR="005C4FCF" w:rsidRPr="00903848">
        <w:t>odwodnienie</w:t>
      </w:r>
      <w:r w:rsidR="005C4FCF">
        <w:t xml:space="preserve"> oraz </w:t>
      </w:r>
      <w:r w:rsidR="00903848">
        <w:t>przejści</w:t>
      </w:r>
      <w:r w:rsidR="005C4FCF">
        <w:t>a</w:t>
      </w:r>
      <w:r w:rsidR="00903848" w:rsidRPr="00903848">
        <w:t xml:space="preserve"> dla małych zwierząt.</w:t>
      </w:r>
      <w:r w:rsidR="00903848" w:rsidRPr="009B76BA">
        <w:t xml:space="preserve"> </w:t>
      </w:r>
      <w:r w:rsidR="002E0101" w:rsidRPr="009B76BA">
        <w:t xml:space="preserve">Wykorzystanie prefabrykatów zapewnia sprawne ułożenie </w:t>
      </w:r>
      <w:r w:rsidR="002E0101">
        <w:t>konstrukcji.</w:t>
      </w:r>
      <w:r w:rsidR="002E0101">
        <w:t xml:space="preserve"> </w:t>
      </w:r>
      <w:r w:rsidR="00F65125" w:rsidRPr="009B76BA">
        <w:t xml:space="preserve">W drugiej połowie roku pociągi pojadą po nowych konstrukcjach, a prace przeniosą się </w:t>
      </w:r>
      <w:r w:rsidR="00302C6E" w:rsidRPr="009B76BA">
        <w:t>na obiekty pod sąsi</w:t>
      </w:r>
      <w:r w:rsidR="005C4FCF">
        <w:t xml:space="preserve">ednim </w:t>
      </w:r>
      <w:r w:rsidR="00302C6E" w:rsidRPr="009B76BA">
        <w:t>torem.</w:t>
      </w:r>
      <w:r w:rsidR="00F65125" w:rsidRPr="009B76BA">
        <w:t xml:space="preserve"> </w:t>
      </w:r>
    </w:p>
    <w:p w:rsidR="00903848" w:rsidRPr="000A2F92" w:rsidRDefault="0025006A" w:rsidP="002E0101">
      <w:pPr>
        <w:spacing w:before="100" w:beforeAutospacing="1" w:after="100" w:afterAutospacing="1" w:line="360" w:lineRule="auto"/>
        <w:rPr>
          <w:rFonts w:ascii="Times New Roman" w:eastAsia="Times New Roman" w:hAnsi="Times New Roman"/>
        </w:rPr>
      </w:pPr>
      <w:r w:rsidRPr="009A2664">
        <w:rPr>
          <w:b/>
        </w:rPr>
        <w:t>W Zachorzowie Kolonii</w:t>
      </w:r>
      <w:r w:rsidR="009A2664" w:rsidRPr="009A2664">
        <w:rPr>
          <w:b/>
        </w:rPr>
        <w:t xml:space="preserve"> i Radwanie</w:t>
      </w:r>
      <w:r>
        <w:t xml:space="preserve"> </w:t>
      </w:r>
      <w:r w:rsidR="009A2664">
        <w:t xml:space="preserve">(łódzkie) </w:t>
      </w:r>
      <w:r w:rsidR="002C50DC">
        <w:t xml:space="preserve">kończy się </w:t>
      </w:r>
      <w:r>
        <w:t>budow</w:t>
      </w:r>
      <w:r w:rsidR="002C50DC">
        <w:t>a</w:t>
      </w:r>
      <w:r>
        <w:t xml:space="preserve"> wiaduktów drogowych nad torami CMK.</w:t>
      </w:r>
      <w:r w:rsidR="009A2664">
        <w:t xml:space="preserve"> </w:t>
      </w:r>
      <w:r w:rsidR="00A75B73">
        <w:t xml:space="preserve">Wykonawca </w:t>
      </w:r>
      <w:r w:rsidR="002C50DC">
        <w:t>przygotowuje jezdnie</w:t>
      </w:r>
      <w:r w:rsidR="00C83CBF">
        <w:t xml:space="preserve">, </w:t>
      </w:r>
      <w:r w:rsidR="00A75B73">
        <w:t xml:space="preserve">buduje </w:t>
      </w:r>
      <w:r w:rsidR="00C83CBF">
        <w:t>ścież</w:t>
      </w:r>
      <w:r w:rsidR="00A75B73">
        <w:t>ki</w:t>
      </w:r>
      <w:r w:rsidR="002E0101">
        <w:t xml:space="preserve"> pieszo-rowerowe</w:t>
      </w:r>
      <w:r w:rsidR="00C83CBF">
        <w:t xml:space="preserve">, </w:t>
      </w:r>
      <w:r w:rsidR="00903848">
        <w:t>mont</w:t>
      </w:r>
      <w:r w:rsidR="00A75B73">
        <w:t xml:space="preserve">uje </w:t>
      </w:r>
      <w:r w:rsidR="00903848">
        <w:t>barier</w:t>
      </w:r>
      <w:r w:rsidR="00A75B73">
        <w:t>ki</w:t>
      </w:r>
      <w:r w:rsidR="00903848">
        <w:t xml:space="preserve"> </w:t>
      </w:r>
      <w:r w:rsidR="00A75B73">
        <w:t>ochronne</w:t>
      </w:r>
      <w:r w:rsidR="00903848">
        <w:t xml:space="preserve">. </w:t>
      </w:r>
      <w:r>
        <w:t>Bezkolizyjne skrzyżowania zastąpią przejazdy kolejowo-drogowe w poziomie szyn. Dzięki temu kierowcy, rowerzyści i piesi sprawnie i bezpie</w:t>
      </w:r>
      <w:r w:rsidR="000A2F92">
        <w:t>cznie pokonają linię kolejową, a p</w:t>
      </w:r>
      <w:r>
        <w:t xml:space="preserve">ociągi </w:t>
      </w:r>
      <w:r w:rsidR="00903848">
        <w:t>pojadą szybciej</w:t>
      </w:r>
      <w:r>
        <w:t xml:space="preserve">. </w:t>
      </w:r>
      <w:r w:rsidR="00903848">
        <w:t>Oddanie obiektów do eksploatacji jest planowane latem.</w:t>
      </w:r>
    </w:p>
    <w:p w:rsidR="002E0101" w:rsidRPr="002E0101" w:rsidRDefault="00334D64" w:rsidP="002E0101">
      <w:pPr>
        <w:pStyle w:val="NormalnyWeb"/>
        <w:shd w:val="clear" w:color="auto" w:fill="FFFFFF"/>
        <w:spacing w:line="360" w:lineRule="auto"/>
        <w:rPr>
          <w:rStyle w:val="Pogrubienie"/>
          <w:rFonts w:ascii="Arial" w:eastAsiaTheme="minorHAnsi" w:hAnsi="Arial" w:cstheme="minorBidi"/>
          <w:b w:val="0"/>
          <w:bCs w:val="0"/>
          <w:sz w:val="22"/>
          <w:szCs w:val="22"/>
          <w:lang w:eastAsia="en-US"/>
        </w:rPr>
      </w:pPr>
      <w:r w:rsidRPr="00903848">
        <w:rPr>
          <w:rFonts w:ascii="Arial" w:eastAsiaTheme="minorHAnsi" w:hAnsi="Arial" w:cstheme="minorBidi"/>
          <w:sz w:val="22"/>
          <w:szCs w:val="22"/>
          <w:lang w:eastAsia="en-US"/>
        </w:rPr>
        <w:t>Na koniec 2023 r., po wykonaniu niezbędnych prac oraz uruchomieniu systemu ERTMS/GSM-R oraz systemu ETCS poziom</w:t>
      </w:r>
      <w:r w:rsidR="002E0101">
        <w:rPr>
          <w:rFonts w:ascii="Arial" w:eastAsiaTheme="minorHAnsi" w:hAnsi="Arial" w:cstheme="minorBidi"/>
          <w:sz w:val="22"/>
          <w:szCs w:val="22"/>
          <w:lang w:eastAsia="en-US"/>
        </w:rPr>
        <w:t>u</w:t>
      </w:r>
      <w:r w:rsidRPr="00903848">
        <w:rPr>
          <w:rFonts w:ascii="Arial" w:hAnsi="Arial" w:cstheme="minorBidi"/>
          <w:sz w:val="22"/>
          <w:szCs w:val="22"/>
        </w:rPr>
        <w:t xml:space="preserve"> 2, na linii CMK planowany jest przejazd </w:t>
      </w:r>
      <w:r w:rsidR="002E0101">
        <w:rPr>
          <w:rFonts w:ascii="Arial" w:hAnsi="Arial" w:cstheme="minorBidi"/>
          <w:sz w:val="22"/>
          <w:szCs w:val="22"/>
        </w:rPr>
        <w:t xml:space="preserve">pociągów </w:t>
      </w:r>
      <w:r w:rsidRPr="00903848">
        <w:rPr>
          <w:rFonts w:ascii="Arial" w:hAnsi="Arial" w:cstheme="minorBidi"/>
          <w:sz w:val="22"/>
          <w:szCs w:val="22"/>
        </w:rPr>
        <w:t>z prędkością do 250 km/h.</w:t>
      </w:r>
      <w:r>
        <w:rPr>
          <w:rFonts w:ascii="Arial" w:hAnsi="Arial" w:cstheme="minorBidi"/>
          <w:sz w:val="22"/>
          <w:szCs w:val="22"/>
        </w:rPr>
        <w:br/>
      </w:r>
      <w:r w:rsidR="00903848" w:rsidRPr="00903848">
        <w:rPr>
          <w:rFonts w:ascii="Arial" w:eastAsiaTheme="minorHAnsi" w:hAnsi="Arial" w:cstheme="minorBidi"/>
          <w:sz w:val="22"/>
          <w:szCs w:val="22"/>
          <w:lang w:eastAsia="en-US"/>
        </w:rPr>
        <w:t xml:space="preserve">CMK zapewnia połączenia między Warszawą, Krakowem, Katowicami i Wrocławiem. Jest ważna również w ruchu regionalnym dla mieszkańców województw: świętokrzyskiego, łódzkiego i mazowieckiego. </w:t>
      </w:r>
    </w:p>
    <w:p w:rsidR="002E0101" w:rsidRPr="002E0101" w:rsidRDefault="002E0101" w:rsidP="002E0101">
      <w:pPr>
        <w:spacing w:line="360" w:lineRule="auto"/>
        <w:rPr>
          <w:rFonts w:cs="Arial"/>
          <w:b/>
          <w:bCs/>
        </w:rPr>
      </w:pPr>
      <w:r>
        <w:rPr>
          <w:rStyle w:val="Pogrubienie"/>
          <w:rFonts w:cs="Arial"/>
        </w:rPr>
        <w:t>Kontakt dla mediów:</w:t>
      </w:r>
      <w:r>
        <w:rPr>
          <w:rFonts w:cs="Arial"/>
        </w:rPr>
        <w:br/>
      </w:r>
      <w:r>
        <w:rPr>
          <w:rFonts w:cs="Arial"/>
        </w:rPr>
        <w:t>Izabela Miernikiewicz</w:t>
      </w:r>
      <w:r>
        <w:rPr>
          <w:rFonts w:cs="Arial"/>
        </w:rPr>
        <w:br/>
        <w:t>zespół prasowy</w:t>
      </w:r>
      <w:r>
        <w:rPr>
          <w:rFonts w:cs="Arial"/>
        </w:rPr>
        <w:br/>
        <w:t>PKP Polskie Linie Kolejowe S.A.</w:t>
      </w:r>
      <w:r>
        <w:rPr>
          <w:rFonts w:cs="Arial"/>
        </w:rPr>
        <w:br/>
      </w:r>
      <w:hyperlink r:id="rId8" w:history="1">
        <w:r>
          <w:rPr>
            <w:rStyle w:val="Hipercze"/>
            <w:rFonts w:cs="Arial"/>
          </w:rPr>
          <w:t>rzecznik@plk-sa.pl</w:t>
        </w:r>
      </w:hyperlink>
      <w:r>
        <w:rPr>
          <w:rFonts w:cs="Arial"/>
        </w:rPr>
        <w:br/>
        <w:t>+48</w:t>
      </w:r>
      <w:r>
        <w:rPr>
          <w:rFonts w:cs="Arial"/>
        </w:rPr>
        <w:t> 571 370 316</w:t>
      </w:r>
    </w:p>
    <w:sectPr w:rsidR="002E0101" w:rsidRPr="002E010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B4" w:rsidRDefault="004B12B4" w:rsidP="009D1AEB">
      <w:pPr>
        <w:spacing w:after="0" w:line="240" w:lineRule="auto"/>
      </w:pPr>
      <w:r>
        <w:separator/>
      </w:r>
    </w:p>
  </w:endnote>
  <w:endnote w:type="continuationSeparator" w:id="0">
    <w:p w:rsidR="004B12B4" w:rsidRDefault="004B12B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B4" w:rsidRDefault="004B12B4" w:rsidP="009D1AEB">
      <w:pPr>
        <w:spacing w:after="0" w:line="240" w:lineRule="auto"/>
      </w:pPr>
      <w:r>
        <w:separator/>
      </w:r>
    </w:p>
  </w:footnote>
  <w:footnote w:type="continuationSeparator" w:id="0">
    <w:p w:rsidR="004B12B4" w:rsidRDefault="004B12B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5366"/>
    <w:rsid w:val="00040F2B"/>
    <w:rsid w:val="00044686"/>
    <w:rsid w:val="000A2F92"/>
    <w:rsid w:val="000E4690"/>
    <w:rsid w:val="000F6753"/>
    <w:rsid w:val="00137F81"/>
    <w:rsid w:val="001D4175"/>
    <w:rsid w:val="001F579B"/>
    <w:rsid w:val="00212727"/>
    <w:rsid w:val="002172F9"/>
    <w:rsid w:val="002202C0"/>
    <w:rsid w:val="00236985"/>
    <w:rsid w:val="0025006A"/>
    <w:rsid w:val="00261365"/>
    <w:rsid w:val="00277762"/>
    <w:rsid w:val="00291328"/>
    <w:rsid w:val="002C50DC"/>
    <w:rsid w:val="002E0101"/>
    <w:rsid w:val="002F6767"/>
    <w:rsid w:val="00302C6E"/>
    <w:rsid w:val="00334D64"/>
    <w:rsid w:val="00377D36"/>
    <w:rsid w:val="003F0C77"/>
    <w:rsid w:val="004B12B4"/>
    <w:rsid w:val="00582546"/>
    <w:rsid w:val="005C4FCF"/>
    <w:rsid w:val="00631085"/>
    <w:rsid w:val="0063625B"/>
    <w:rsid w:val="006C6C1C"/>
    <w:rsid w:val="007F3648"/>
    <w:rsid w:val="00860074"/>
    <w:rsid w:val="008D5441"/>
    <w:rsid w:val="008D5DE4"/>
    <w:rsid w:val="008E4C22"/>
    <w:rsid w:val="00903848"/>
    <w:rsid w:val="00910B3C"/>
    <w:rsid w:val="009A2664"/>
    <w:rsid w:val="009B76BA"/>
    <w:rsid w:val="009D1AEB"/>
    <w:rsid w:val="00A15AED"/>
    <w:rsid w:val="00A31515"/>
    <w:rsid w:val="00A71FA0"/>
    <w:rsid w:val="00A75B73"/>
    <w:rsid w:val="00B6485B"/>
    <w:rsid w:val="00C26712"/>
    <w:rsid w:val="00C40B1C"/>
    <w:rsid w:val="00C83CBF"/>
    <w:rsid w:val="00D149FC"/>
    <w:rsid w:val="00D54EC6"/>
    <w:rsid w:val="00D854DC"/>
    <w:rsid w:val="00E04B7F"/>
    <w:rsid w:val="00E243D0"/>
    <w:rsid w:val="00EC704A"/>
    <w:rsid w:val="00F05BC8"/>
    <w:rsid w:val="00F53344"/>
    <w:rsid w:val="00F65125"/>
    <w:rsid w:val="00FA448D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F0FA-D089-45B9-B002-94481F31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inwestycje w szybsze i bezpieczne podróże pociągiem przez CMK</vt:lpstr>
    </vt:vector>
  </TitlesOfParts>
  <Company>PKP PLK S.A.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inwestycje w szybsze i bezpieczne podróże pociągiem przez CMK [FOTORELACJA Z BUDOWY]</dc:title>
  <dc:subject/>
  <dc:creator>Kundzicz Adam</dc:creator>
  <cp:keywords/>
  <dc:description/>
  <cp:lastModifiedBy>Dudzińska Maria</cp:lastModifiedBy>
  <cp:revision>2</cp:revision>
  <dcterms:created xsi:type="dcterms:W3CDTF">2021-05-20T09:59:00Z</dcterms:created>
  <dcterms:modified xsi:type="dcterms:W3CDTF">2021-05-20T09:59:00Z</dcterms:modified>
</cp:coreProperties>
</file>