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609" w:rsidRDefault="00DC4609" w:rsidP="00096FA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096FA0" w:rsidRDefault="00096FA0" w:rsidP="00096FA0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096FA0" w:rsidRDefault="00096FA0" w:rsidP="00096FA0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096FA0" w:rsidRDefault="00096FA0" w:rsidP="00096FA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Targowa 74, 03 - 734 Warszawa</w:t>
      </w:r>
    </w:p>
    <w:p w:rsidR="00096FA0" w:rsidRDefault="00096FA0" w:rsidP="00096FA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tel. + 48 22 473 30 02</w:t>
      </w:r>
    </w:p>
    <w:p w:rsidR="00096FA0" w:rsidRDefault="00096FA0" w:rsidP="00096FA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fax + 48 22 473 23 34</w:t>
      </w:r>
    </w:p>
    <w:p w:rsidR="00096FA0" w:rsidRDefault="00096FA0" w:rsidP="00096FA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rzecznik@plk-sa.pl</w:t>
      </w:r>
    </w:p>
    <w:p w:rsidR="00096FA0" w:rsidRDefault="00096FA0" w:rsidP="00096FA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www.plk-sa.pl</w:t>
      </w:r>
    </w:p>
    <w:p w:rsidR="00096FA0" w:rsidRDefault="00096FA0" w:rsidP="00260AB0">
      <w:pPr>
        <w:jc w:val="right"/>
        <w:rPr>
          <w:rFonts w:ascii="Arial" w:hAnsi="Arial" w:cs="Arial"/>
          <w:b/>
        </w:rPr>
      </w:pPr>
    </w:p>
    <w:p w:rsidR="00260AB0" w:rsidRPr="003C1031" w:rsidRDefault="00924167" w:rsidP="00260AB0">
      <w:pPr>
        <w:jc w:val="right"/>
        <w:rPr>
          <w:rFonts w:ascii="Arial" w:hAnsi="Arial" w:cs="Arial"/>
        </w:rPr>
      </w:pPr>
      <w:r>
        <w:rPr>
          <w:rFonts w:ascii="Arial" w:eastAsia="Arial" w:hAnsi="Arial" w:cs="Arial"/>
        </w:rPr>
        <w:t>Warszawa, 1</w:t>
      </w:r>
      <w:r w:rsidR="00AD30A7">
        <w:rPr>
          <w:rFonts w:ascii="Arial" w:eastAsia="Arial" w:hAnsi="Arial" w:cs="Arial"/>
        </w:rPr>
        <w:t>0</w:t>
      </w:r>
      <w:r w:rsidR="00260AB0" w:rsidRPr="003C103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października </w:t>
      </w:r>
      <w:r w:rsidR="00260AB0" w:rsidRPr="003C1031">
        <w:rPr>
          <w:rFonts w:ascii="Arial" w:eastAsia="Arial" w:hAnsi="Arial" w:cs="Arial"/>
        </w:rPr>
        <w:t>2018 r.</w:t>
      </w:r>
    </w:p>
    <w:p w:rsidR="007A3B64" w:rsidRPr="00260AB0" w:rsidRDefault="00260AB0" w:rsidP="000D1B12">
      <w:pPr>
        <w:tabs>
          <w:tab w:val="left" w:pos="615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prasowa</w:t>
      </w:r>
      <w:r w:rsidR="000D1B12">
        <w:rPr>
          <w:rFonts w:ascii="Arial" w:hAnsi="Arial" w:cs="Arial"/>
          <w:b/>
        </w:rPr>
        <w:tab/>
      </w:r>
      <w:r w:rsidR="00096FA0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PLK modernizują</w:t>
      </w:r>
      <w:r w:rsidRPr="00260AB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trasę</w:t>
      </w:r>
      <w:r w:rsidRPr="00260AB0">
        <w:rPr>
          <w:rFonts w:ascii="Arial" w:hAnsi="Arial" w:cs="Arial"/>
          <w:b/>
        </w:rPr>
        <w:t xml:space="preserve"> Łódź Kaliska – Zduńska Wola</w:t>
      </w:r>
    </w:p>
    <w:p w:rsidR="00037118" w:rsidRPr="007A7855" w:rsidRDefault="00381BE1" w:rsidP="00337DD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stacji Zduńska Wola trwa przebudowa peronów</w:t>
      </w:r>
      <w:r w:rsidR="007A7855">
        <w:rPr>
          <w:rFonts w:ascii="Arial" w:hAnsi="Arial" w:cs="Arial"/>
          <w:b/>
        </w:rPr>
        <w:t xml:space="preserve"> w ramach </w:t>
      </w:r>
      <w:r w:rsidR="00A34EA6">
        <w:rPr>
          <w:rFonts w:ascii="Arial" w:hAnsi="Arial" w:cs="Arial"/>
          <w:b/>
        </w:rPr>
        <w:t xml:space="preserve">prowadzonej </w:t>
      </w:r>
      <w:r w:rsidR="007A7855">
        <w:rPr>
          <w:rFonts w:ascii="Arial" w:hAnsi="Arial" w:cs="Arial"/>
          <w:b/>
        </w:rPr>
        <w:t xml:space="preserve">przez </w:t>
      </w:r>
      <w:r w:rsidR="007A7855" w:rsidRPr="00260AB0">
        <w:rPr>
          <w:rFonts w:ascii="Arial" w:hAnsi="Arial" w:cs="Arial"/>
          <w:b/>
        </w:rPr>
        <w:t xml:space="preserve">PKP Polskie Linie </w:t>
      </w:r>
      <w:r w:rsidR="007A7855">
        <w:rPr>
          <w:rFonts w:ascii="Arial" w:hAnsi="Arial" w:cs="Arial"/>
          <w:b/>
        </w:rPr>
        <w:t>Kolejowe S.A. rewitalizacji trasy do Łodzi Kaliskiej.</w:t>
      </w:r>
      <w:r w:rsidR="007A7855" w:rsidRPr="007A7855">
        <w:rPr>
          <w:rFonts w:ascii="Arial" w:hAnsi="Arial" w:cs="Arial"/>
          <w:b/>
        </w:rPr>
        <w:t xml:space="preserve"> </w:t>
      </w:r>
      <w:r w:rsidR="0069155C">
        <w:rPr>
          <w:rFonts w:ascii="Arial" w:hAnsi="Arial" w:cs="Arial"/>
          <w:b/>
        </w:rPr>
        <w:t>Na odcinku Łask – Zduńska Wola p</w:t>
      </w:r>
      <w:r w:rsidR="007A7855">
        <w:rPr>
          <w:rFonts w:ascii="Arial" w:hAnsi="Arial" w:cs="Arial"/>
          <w:b/>
        </w:rPr>
        <w:t>ostępuje wymiana torów i sieci trakcyjnej</w:t>
      </w:r>
      <w:r w:rsidR="0069155C">
        <w:rPr>
          <w:rFonts w:ascii="Arial" w:hAnsi="Arial" w:cs="Arial"/>
          <w:b/>
        </w:rPr>
        <w:t xml:space="preserve">. </w:t>
      </w:r>
      <w:r w:rsidR="005E2041">
        <w:rPr>
          <w:rFonts w:ascii="Arial" w:hAnsi="Arial" w:cs="Arial"/>
          <w:b/>
        </w:rPr>
        <w:t>E</w:t>
      </w:r>
      <w:r w:rsidR="00037118">
        <w:rPr>
          <w:rFonts w:ascii="Arial" w:hAnsi="Arial" w:cs="Arial"/>
          <w:b/>
        </w:rPr>
        <w:t xml:space="preserve">fektem będzie </w:t>
      </w:r>
      <w:r w:rsidR="00037118" w:rsidRPr="00037118">
        <w:rPr>
          <w:rFonts w:ascii="Arial" w:hAnsi="Arial" w:cs="Arial"/>
          <w:b/>
          <w:shd w:val="clear" w:color="auto" w:fill="FFFFFF"/>
        </w:rPr>
        <w:t>lepsza obsługa pasażerów</w:t>
      </w:r>
      <w:r w:rsidR="004F6804">
        <w:rPr>
          <w:rFonts w:ascii="Arial" w:hAnsi="Arial" w:cs="Arial"/>
          <w:b/>
          <w:shd w:val="clear" w:color="auto" w:fill="FFFFFF"/>
        </w:rPr>
        <w:t>, wzrost bezpieczeństwa</w:t>
      </w:r>
      <w:r w:rsidR="00037118" w:rsidRPr="00037118">
        <w:rPr>
          <w:rFonts w:ascii="Arial" w:hAnsi="Arial" w:cs="Arial"/>
          <w:b/>
          <w:shd w:val="clear" w:color="auto" w:fill="FFFFFF"/>
        </w:rPr>
        <w:t xml:space="preserve"> oraz możliwość szybszej jazdy pociągów. </w:t>
      </w:r>
      <w:r w:rsidR="00037118">
        <w:rPr>
          <w:rFonts w:ascii="Arial" w:hAnsi="Arial" w:cs="Arial"/>
          <w:b/>
          <w:shd w:val="clear" w:color="auto" w:fill="FFFFFF"/>
        </w:rPr>
        <w:t xml:space="preserve">Wartość inwestycji wynosi </w:t>
      </w:r>
      <w:r w:rsidR="003D6646">
        <w:rPr>
          <w:rFonts w:ascii="Arial" w:hAnsi="Arial" w:cs="Arial"/>
          <w:b/>
          <w:shd w:val="clear" w:color="auto" w:fill="FFFFFF"/>
        </w:rPr>
        <w:t xml:space="preserve">ponad </w:t>
      </w:r>
      <w:r w:rsidR="004F6804">
        <w:rPr>
          <w:rFonts w:ascii="Arial" w:hAnsi="Arial" w:cs="Arial"/>
          <w:b/>
          <w:shd w:val="clear" w:color="auto" w:fill="FFFFFF"/>
        </w:rPr>
        <w:t xml:space="preserve">290 </w:t>
      </w:r>
      <w:r w:rsidR="00037118">
        <w:rPr>
          <w:rFonts w:ascii="Arial" w:hAnsi="Arial" w:cs="Arial"/>
          <w:b/>
          <w:shd w:val="clear" w:color="auto" w:fill="FFFFFF"/>
        </w:rPr>
        <w:t>mln zł.</w:t>
      </w:r>
    </w:p>
    <w:p w:rsidR="00E60C4F" w:rsidRDefault="00D463E5" w:rsidP="007F685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czerwca </w:t>
      </w:r>
      <w:r w:rsidR="00156C98">
        <w:rPr>
          <w:rFonts w:ascii="Arial" w:hAnsi="Arial" w:cs="Arial"/>
        </w:rPr>
        <w:t>n</w:t>
      </w:r>
      <w:r w:rsidR="00E60C4F">
        <w:rPr>
          <w:rFonts w:ascii="Arial" w:hAnsi="Arial" w:cs="Arial"/>
        </w:rPr>
        <w:t>a stacji Zduńska Wola r</w:t>
      </w:r>
      <w:r w:rsidR="001849D5">
        <w:rPr>
          <w:rFonts w:ascii="Arial" w:hAnsi="Arial" w:cs="Arial"/>
        </w:rPr>
        <w:t>ozebrano</w:t>
      </w:r>
      <w:r w:rsidR="004F2188">
        <w:rPr>
          <w:rFonts w:ascii="Arial" w:hAnsi="Arial" w:cs="Arial"/>
        </w:rPr>
        <w:t xml:space="preserve"> już</w:t>
      </w:r>
      <w:r w:rsidR="001849D5">
        <w:rPr>
          <w:rFonts w:ascii="Arial" w:hAnsi="Arial" w:cs="Arial"/>
        </w:rPr>
        <w:t xml:space="preserve"> </w:t>
      </w:r>
      <w:r w:rsidR="004F2188">
        <w:rPr>
          <w:rFonts w:ascii="Arial" w:hAnsi="Arial" w:cs="Arial"/>
        </w:rPr>
        <w:t xml:space="preserve">trzy </w:t>
      </w:r>
      <w:r w:rsidR="001849D5">
        <w:rPr>
          <w:rFonts w:ascii="Arial" w:hAnsi="Arial" w:cs="Arial"/>
        </w:rPr>
        <w:t xml:space="preserve">z </w:t>
      </w:r>
      <w:r w:rsidR="004F2188">
        <w:rPr>
          <w:rFonts w:ascii="Arial" w:hAnsi="Arial" w:cs="Arial"/>
        </w:rPr>
        <w:t xml:space="preserve">czterech </w:t>
      </w:r>
      <w:r w:rsidR="001849D5">
        <w:rPr>
          <w:rFonts w:ascii="Arial" w:hAnsi="Arial" w:cs="Arial"/>
        </w:rPr>
        <w:t xml:space="preserve">peronów. </w:t>
      </w:r>
      <w:r w:rsidR="004F2188">
        <w:rPr>
          <w:rFonts w:ascii="Arial" w:hAnsi="Arial" w:cs="Arial"/>
        </w:rPr>
        <w:t xml:space="preserve">Modernizowany jest układ stacyjny. Zdemontowano tory nr </w:t>
      </w:r>
      <w:r w:rsidR="005B79DB">
        <w:rPr>
          <w:rFonts w:ascii="Arial" w:hAnsi="Arial" w:cs="Arial"/>
        </w:rPr>
        <w:t>2 i 4</w:t>
      </w:r>
      <w:r w:rsidR="001849D5">
        <w:rPr>
          <w:rFonts w:ascii="Arial" w:hAnsi="Arial" w:cs="Arial"/>
        </w:rPr>
        <w:t>. Trwa przekładanie po</w:t>
      </w:r>
      <w:r w:rsidR="002A232C">
        <w:rPr>
          <w:rFonts w:ascii="Arial" w:hAnsi="Arial" w:cs="Arial"/>
        </w:rPr>
        <w:t>d</w:t>
      </w:r>
      <w:r w:rsidR="001849D5">
        <w:rPr>
          <w:rFonts w:ascii="Arial" w:hAnsi="Arial" w:cs="Arial"/>
        </w:rPr>
        <w:t>ziemnych instalacji energetycznych i telekomunikacyjnych</w:t>
      </w:r>
      <w:r w:rsidR="004F2188">
        <w:rPr>
          <w:rFonts w:ascii="Arial" w:hAnsi="Arial" w:cs="Arial"/>
        </w:rPr>
        <w:t xml:space="preserve"> oraz przygotowanie nawierzchni pod nowe tory</w:t>
      </w:r>
      <w:r w:rsidR="001849D5">
        <w:rPr>
          <w:rFonts w:ascii="Arial" w:hAnsi="Arial" w:cs="Arial"/>
        </w:rPr>
        <w:t xml:space="preserve">. </w:t>
      </w:r>
    </w:p>
    <w:p w:rsidR="00E60C4F" w:rsidRDefault="00E60C4F" w:rsidP="00E60C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ukończeniu modernizacji perony na stacji będą wyższe, wyposażone w nowe wiaty, ławki oraz gabloty informacyjne. </w:t>
      </w:r>
      <w:r w:rsidR="003606CE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Zduńskiej Woli wygodne dojście do pociągów zapewni nowe przejście podziemne </w:t>
      </w:r>
      <w:r w:rsidR="003606CE">
        <w:rPr>
          <w:rFonts w:ascii="Arial" w:hAnsi="Arial" w:cs="Arial"/>
        </w:rPr>
        <w:t>na wysokości dworca, które połączy</w:t>
      </w:r>
      <w:r>
        <w:rPr>
          <w:rFonts w:ascii="Arial" w:hAnsi="Arial" w:cs="Arial"/>
        </w:rPr>
        <w:t xml:space="preserve"> obie strony stacji.</w:t>
      </w:r>
    </w:p>
    <w:p w:rsidR="004D2E56" w:rsidRDefault="00E60C4F" w:rsidP="00381BE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Równocześnie postępuje wymiana jednego toru między Łaskiem a Zduńską Wolą. </w:t>
      </w:r>
      <w:r w:rsidR="004D2E56">
        <w:rPr>
          <w:rFonts w:ascii="Arial" w:hAnsi="Arial" w:cs="Arial"/>
        </w:rPr>
        <w:t xml:space="preserve">Na ok. 10 km odcinku zdemontowano szyny, podkłady i sieć trakcyjną. W stacji Łask od września rozpoczęła się rozbiórka toru nr 2. W rejonie przystanku Gajewniki postępuje wzmacnianie podtorza. </w:t>
      </w:r>
      <w:r>
        <w:rPr>
          <w:rFonts w:ascii="Arial" w:hAnsi="Arial" w:cs="Arial"/>
        </w:rPr>
        <w:t>Przebudow</w:t>
      </w:r>
      <w:r w:rsidR="00403D28">
        <w:rPr>
          <w:rFonts w:ascii="Arial" w:hAnsi="Arial" w:cs="Arial"/>
        </w:rPr>
        <w:t>ywane są wiadukty i przepusty. Od grudnia</w:t>
      </w:r>
      <w:r>
        <w:rPr>
          <w:rFonts w:ascii="Arial" w:hAnsi="Arial" w:cs="Arial"/>
        </w:rPr>
        <w:t xml:space="preserve"> pociągi </w:t>
      </w:r>
      <w:r w:rsidR="004D2E56">
        <w:rPr>
          <w:rFonts w:ascii="Arial" w:hAnsi="Arial" w:cs="Arial"/>
        </w:rPr>
        <w:t xml:space="preserve">na odcinku Łask – Zduńska Wola </w:t>
      </w:r>
      <w:r>
        <w:rPr>
          <w:rFonts w:ascii="Arial" w:hAnsi="Arial" w:cs="Arial"/>
        </w:rPr>
        <w:t xml:space="preserve">pojadą po nowym torze, a prace przeniosą się na drugi tor. </w:t>
      </w:r>
      <w:r w:rsidR="007F6858">
        <w:rPr>
          <w:rFonts w:ascii="Arial" w:hAnsi="Arial" w:cs="Arial"/>
        </w:rPr>
        <w:t xml:space="preserve">Zakończenie </w:t>
      </w:r>
      <w:r w:rsidR="004D2E56">
        <w:rPr>
          <w:rFonts w:ascii="Arial" w:hAnsi="Arial" w:cs="Arial"/>
        </w:rPr>
        <w:t xml:space="preserve">robót </w:t>
      </w:r>
      <w:r w:rsidR="004C6D3C">
        <w:rPr>
          <w:rFonts w:ascii="Arial" w:hAnsi="Arial" w:cs="Arial"/>
        </w:rPr>
        <w:t>nastąpi</w:t>
      </w:r>
      <w:r w:rsidR="007F6858">
        <w:rPr>
          <w:rFonts w:ascii="Arial" w:hAnsi="Arial" w:cs="Arial"/>
        </w:rPr>
        <w:t xml:space="preserve"> w </w:t>
      </w:r>
      <w:r w:rsidR="003D6646">
        <w:rPr>
          <w:rFonts w:ascii="Arial" w:hAnsi="Arial" w:cs="Arial"/>
        </w:rPr>
        <w:t xml:space="preserve">kwietniu </w:t>
      </w:r>
      <w:r w:rsidR="00381BE1">
        <w:rPr>
          <w:rFonts w:ascii="Arial" w:hAnsi="Arial" w:cs="Arial"/>
        </w:rPr>
        <w:t xml:space="preserve">2019 roku. </w:t>
      </w:r>
    </w:p>
    <w:p w:rsidR="003E5935" w:rsidRDefault="004D2E56" w:rsidP="003E5935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W kolejnym etapie </w:t>
      </w:r>
      <w:r w:rsidR="00B86BC1">
        <w:rPr>
          <w:rFonts w:ascii="Arial" w:hAnsi="Arial" w:cs="Arial"/>
        </w:rPr>
        <w:t xml:space="preserve">prace obejmą </w:t>
      </w:r>
      <w:r w:rsidR="007F6858">
        <w:rPr>
          <w:rFonts w:ascii="Arial" w:hAnsi="Arial" w:cs="Arial"/>
        </w:rPr>
        <w:t>odcinki</w:t>
      </w:r>
      <w:r w:rsidR="002F6E3F">
        <w:rPr>
          <w:rFonts w:ascii="Arial" w:hAnsi="Arial" w:cs="Arial"/>
        </w:rPr>
        <w:t>:</w:t>
      </w:r>
      <w:r w:rsidR="006A17BD">
        <w:rPr>
          <w:rFonts w:ascii="Arial" w:hAnsi="Arial" w:cs="Arial"/>
        </w:rPr>
        <w:t xml:space="preserve"> Łódź Kaliska – </w:t>
      </w:r>
      <w:proofErr w:type="spellStart"/>
      <w:r w:rsidR="00381BE1">
        <w:rPr>
          <w:rFonts w:ascii="Arial" w:hAnsi="Arial" w:cs="Arial"/>
        </w:rPr>
        <w:t>Lublinek</w:t>
      </w:r>
      <w:proofErr w:type="spellEnd"/>
      <w:r w:rsidR="00381BE1">
        <w:rPr>
          <w:rFonts w:ascii="Arial" w:hAnsi="Arial" w:cs="Arial"/>
        </w:rPr>
        <w:t xml:space="preserve"> oraz Pabianice – Dobroń. W </w:t>
      </w:r>
      <w:r w:rsidR="00B86BC1">
        <w:rPr>
          <w:rFonts w:ascii="Arial" w:hAnsi="Arial" w:cs="Arial"/>
        </w:rPr>
        <w:t xml:space="preserve">ostatniej </w:t>
      </w:r>
      <w:r w:rsidR="00381BE1">
        <w:rPr>
          <w:rFonts w:ascii="Arial" w:hAnsi="Arial" w:cs="Arial"/>
        </w:rPr>
        <w:t xml:space="preserve">fazie </w:t>
      </w:r>
      <w:r w:rsidR="00B86BC1">
        <w:rPr>
          <w:rFonts w:ascii="Arial" w:hAnsi="Arial" w:cs="Arial"/>
        </w:rPr>
        <w:t xml:space="preserve">projektu </w:t>
      </w:r>
      <w:r w:rsidR="00381BE1">
        <w:rPr>
          <w:rFonts w:ascii="Arial" w:hAnsi="Arial" w:cs="Arial"/>
        </w:rPr>
        <w:t xml:space="preserve">planuje się prace na szlaku </w:t>
      </w:r>
      <w:proofErr w:type="spellStart"/>
      <w:r w:rsidR="00381BE1">
        <w:rPr>
          <w:rFonts w:ascii="Arial" w:hAnsi="Arial" w:cs="Arial"/>
        </w:rPr>
        <w:t>Lublinek</w:t>
      </w:r>
      <w:proofErr w:type="spellEnd"/>
      <w:r w:rsidR="00381BE1">
        <w:rPr>
          <w:rFonts w:ascii="Arial" w:hAnsi="Arial" w:cs="Arial"/>
        </w:rPr>
        <w:t xml:space="preserve"> – Pabianice.</w:t>
      </w:r>
      <w:r w:rsidR="006A17BD" w:rsidRPr="006A17BD">
        <w:rPr>
          <w:rFonts w:ascii="Arial" w:hAnsi="Arial" w:cs="Arial"/>
          <w:shd w:val="clear" w:color="auto" w:fill="FFFFFF"/>
        </w:rPr>
        <w:t xml:space="preserve"> </w:t>
      </w:r>
      <w:r w:rsidR="006A17BD">
        <w:rPr>
          <w:rFonts w:ascii="Arial" w:hAnsi="Arial" w:cs="Arial"/>
          <w:shd w:val="clear" w:color="auto" w:fill="FFFFFF"/>
        </w:rPr>
        <w:t xml:space="preserve">Zakończenie </w:t>
      </w:r>
      <w:r w:rsidR="00B86BC1">
        <w:rPr>
          <w:rFonts w:ascii="Arial" w:hAnsi="Arial" w:cs="Arial"/>
          <w:shd w:val="clear" w:color="auto" w:fill="FFFFFF"/>
        </w:rPr>
        <w:t xml:space="preserve">inwestycji nastąpi w III kwartale </w:t>
      </w:r>
      <w:r w:rsidR="006A17BD">
        <w:rPr>
          <w:rFonts w:ascii="Arial" w:hAnsi="Arial" w:cs="Arial"/>
          <w:shd w:val="clear" w:color="auto" w:fill="FFFFFF"/>
        </w:rPr>
        <w:t>2020 roku.</w:t>
      </w:r>
    </w:p>
    <w:p w:rsidR="00170C7E" w:rsidRPr="00170C7E" w:rsidRDefault="00170C7E" w:rsidP="003E5935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170C7E">
        <w:rPr>
          <w:rFonts w:ascii="Arial" w:hAnsi="Arial" w:cs="Arial"/>
          <w:b/>
          <w:shd w:val="clear" w:color="auto" w:fill="FFFFFF"/>
        </w:rPr>
        <w:t>Sprawne przejazdy pociągów towarowych</w:t>
      </w:r>
    </w:p>
    <w:p w:rsidR="00024B9B" w:rsidRPr="00024B9B" w:rsidRDefault="003E5935" w:rsidP="003E5935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W trakcie prac między Łodzią Kaliską a Zduńską Wolą </w:t>
      </w:r>
      <w:r w:rsidR="00801757">
        <w:rPr>
          <w:rFonts w:ascii="Arial" w:hAnsi="Arial" w:cs="Arial"/>
        </w:rPr>
        <w:t>składy towarowe mają zapewnione</w:t>
      </w:r>
      <w:r w:rsidR="00170C7E">
        <w:rPr>
          <w:rFonts w:ascii="Arial" w:hAnsi="Arial" w:cs="Arial"/>
        </w:rPr>
        <w:t xml:space="preserve"> </w:t>
      </w:r>
      <w:r w:rsidR="00801757">
        <w:rPr>
          <w:rFonts w:ascii="Arial" w:hAnsi="Arial" w:cs="Arial"/>
        </w:rPr>
        <w:t>dogodne</w:t>
      </w:r>
      <w:r w:rsidR="00170C7E">
        <w:rPr>
          <w:rFonts w:ascii="Arial" w:hAnsi="Arial" w:cs="Arial"/>
        </w:rPr>
        <w:t xml:space="preserve"> przejazd</w:t>
      </w:r>
      <w:r w:rsidR="00801757">
        <w:rPr>
          <w:rFonts w:ascii="Arial" w:hAnsi="Arial" w:cs="Arial"/>
        </w:rPr>
        <w:t>y</w:t>
      </w:r>
      <w:r w:rsidR="00170C7E">
        <w:rPr>
          <w:rFonts w:ascii="Arial" w:hAnsi="Arial" w:cs="Arial"/>
        </w:rPr>
        <w:t xml:space="preserve"> na linii nr 14. W </w:t>
      </w:r>
      <w:r w:rsidR="00024B9B">
        <w:rPr>
          <w:rFonts w:ascii="Arial" w:hAnsi="Arial" w:cs="Arial"/>
        </w:rPr>
        <w:t xml:space="preserve">maju </w:t>
      </w:r>
      <w:r>
        <w:rPr>
          <w:rFonts w:ascii="Arial" w:hAnsi="Arial" w:cs="Arial"/>
        </w:rPr>
        <w:t xml:space="preserve">br. </w:t>
      </w:r>
      <w:r w:rsidR="00170C7E">
        <w:rPr>
          <w:rFonts w:ascii="Arial" w:hAnsi="Arial" w:cs="Arial"/>
        </w:rPr>
        <w:t>PLK wybudowały 4 rozjazdy</w:t>
      </w:r>
      <w:r w:rsidR="00024B9B">
        <w:rPr>
          <w:rFonts w:ascii="Arial" w:hAnsi="Arial" w:cs="Arial"/>
        </w:rPr>
        <w:t xml:space="preserve"> na tymczasowym posterunku odgałęźnym Dobroń. Dzięki temu </w:t>
      </w:r>
      <w:r w:rsidR="00024B9B">
        <w:rPr>
          <w:rFonts w:ascii="Arial" w:hAnsi="Arial" w:cs="Arial"/>
          <w:shd w:val="clear" w:color="auto" w:fill="FFFFFF"/>
        </w:rPr>
        <w:t xml:space="preserve">odcinek Pabianice – Łask został podzielony na dwa: Pabianice – Dobroń i Dobroń – Łask. Mijanie się pociągów w Dobroniu </w:t>
      </w:r>
      <w:r>
        <w:rPr>
          <w:rFonts w:ascii="Arial" w:hAnsi="Arial" w:cs="Arial"/>
        </w:rPr>
        <w:t>pozwoliło m.in.</w:t>
      </w:r>
      <w:r w:rsidR="00024B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 xml:space="preserve">na </w:t>
      </w:r>
      <w:r w:rsidRPr="003E5935">
        <w:rPr>
          <w:rFonts w:ascii="Arial" w:hAnsi="Arial" w:cs="Arial"/>
        </w:rPr>
        <w:t xml:space="preserve">zachowanie przepustowości dla </w:t>
      </w:r>
      <w:r w:rsidR="00170C7E">
        <w:rPr>
          <w:rFonts w:ascii="Arial" w:hAnsi="Arial" w:cs="Arial"/>
        </w:rPr>
        <w:t xml:space="preserve">ciężkich </w:t>
      </w:r>
      <w:r w:rsidRPr="003E5935">
        <w:rPr>
          <w:rFonts w:ascii="Arial" w:hAnsi="Arial" w:cs="Arial"/>
        </w:rPr>
        <w:t xml:space="preserve">pociągów w </w:t>
      </w:r>
      <w:r w:rsidR="00170C7E">
        <w:rPr>
          <w:rFonts w:ascii="Arial" w:hAnsi="Arial" w:cs="Arial"/>
        </w:rPr>
        <w:t xml:space="preserve">ważnym </w:t>
      </w:r>
      <w:r w:rsidRPr="003E5935">
        <w:rPr>
          <w:rFonts w:ascii="Arial" w:hAnsi="Arial" w:cs="Arial"/>
        </w:rPr>
        <w:t>korytarzu</w:t>
      </w:r>
      <w:r>
        <w:rPr>
          <w:rFonts w:ascii="Arial" w:hAnsi="Arial" w:cs="Arial"/>
        </w:rPr>
        <w:t xml:space="preserve"> transportowym</w:t>
      </w:r>
      <w:r w:rsidR="00170C7E">
        <w:rPr>
          <w:rFonts w:ascii="Arial" w:hAnsi="Arial" w:cs="Arial"/>
        </w:rPr>
        <w:t xml:space="preserve"> łączącym</w:t>
      </w:r>
      <w:r w:rsidRPr="003E5935">
        <w:rPr>
          <w:rFonts w:ascii="Arial" w:hAnsi="Arial" w:cs="Arial"/>
        </w:rPr>
        <w:t xml:space="preserve"> </w:t>
      </w:r>
      <w:r w:rsidR="00170C7E">
        <w:rPr>
          <w:rFonts w:ascii="Arial" w:hAnsi="Arial" w:cs="Arial"/>
        </w:rPr>
        <w:t>Morze Bałtyckie i</w:t>
      </w:r>
      <w:r w:rsidRPr="003E5935">
        <w:rPr>
          <w:rFonts w:ascii="Arial" w:hAnsi="Arial" w:cs="Arial"/>
        </w:rPr>
        <w:t xml:space="preserve"> Morze Północne</w:t>
      </w:r>
      <w:r w:rsidR="00801757">
        <w:rPr>
          <w:rFonts w:ascii="Arial" w:hAnsi="Arial" w:cs="Arial"/>
        </w:rPr>
        <w:t>.</w:t>
      </w:r>
    </w:p>
    <w:p w:rsidR="00115095" w:rsidRDefault="00E60C4F" w:rsidP="00A53786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Szybsze podróże z Łodzi </w:t>
      </w:r>
      <w:r w:rsidR="00506AFF">
        <w:rPr>
          <w:rFonts w:ascii="Arial" w:hAnsi="Arial" w:cs="Arial"/>
          <w:b/>
          <w:shd w:val="clear" w:color="auto" w:fill="FFFFFF"/>
        </w:rPr>
        <w:t>do</w:t>
      </w:r>
      <w:r>
        <w:rPr>
          <w:rFonts w:ascii="Arial" w:hAnsi="Arial" w:cs="Arial"/>
          <w:b/>
          <w:shd w:val="clear" w:color="auto" w:fill="FFFFFF"/>
        </w:rPr>
        <w:t xml:space="preserve"> </w:t>
      </w:r>
      <w:r w:rsidR="005D3572">
        <w:rPr>
          <w:rFonts w:ascii="Arial" w:hAnsi="Arial" w:cs="Arial"/>
          <w:b/>
          <w:shd w:val="clear" w:color="auto" w:fill="FFFFFF"/>
        </w:rPr>
        <w:t xml:space="preserve">Zduńskiej Woli i </w:t>
      </w:r>
      <w:r>
        <w:rPr>
          <w:rFonts w:ascii="Arial" w:hAnsi="Arial" w:cs="Arial"/>
          <w:b/>
          <w:shd w:val="clear" w:color="auto" w:fill="FFFFFF"/>
        </w:rPr>
        <w:t>Sieradza</w:t>
      </w:r>
    </w:p>
    <w:p w:rsidR="00A53786" w:rsidRPr="00115095" w:rsidRDefault="00CC5858" w:rsidP="00A53786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Po modernizacji 42-kilometrowego odcinka </w:t>
      </w:r>
      <w:r w:rsidR="006A17BD">
        <w:rPr>
          <w:rFonts w:ascii="Arial" w:hAnsi="Arial" w:cs="Arial"/>
          <w:shd w:val="clear" w:color="auto" w:fill="FFFFFF"/>
        </w:rPr>
        <w:t>linii nr 14 p</w:t>
      </w:r>
      <w:r>
        <w:rPr>
          <w:rFonts w:ascii="Arial" w:hAnsi="Arial" w:cs="Arial"/>
          <w:shd w:val="clear" w:color="auto" w:fill="FFFFFF"/>
        </w:rPr>
        <w:t>rędkość</w:t>
      </w:r>
      <w:r w:rsidR="0002389F" w:rsidRPr="0002389F">
        <w:rPr>
          <w:rFonts w:ascii="Arial" w:hAnsi="Arial" w:cs="Arial"/>
          <w:shd w:val="clear" w:color="auto" w:fill="FFFFFF"/>
        </w:rPr>
        <w:t xml:space="preserve"> </w:t>
      </w:r>
      <w:r w:rsidR="00C13B68">
        <w:rPr>
          <w:rFonts w:ascii="Arial" w:hAnsi="Arial" w:cs="Arial"/>
          <w:shd w:val="clear" w:color="auto" w:fill="FFFFFF"/>
        </w:rPr>
        <w:t xml:space="preserve">składów </w:t>
      </w:r>
      <w:r w:rsidR="0002389F" w:rsidRPr="0002389F">
        <w:rPr>
          <w:rFonts w:ascii="Arial" w:hAnsi="Arial" w:cs="Arial"/>
          <w:shd w:val="clear" w:color="auto" w:fill="FFFFFF"/>
        </w:rPr>
        <w:t xml:space="preserve">pasażerskich </w:t>
      </w:r>
      <w:r>
        <w:rPr>
          <w:rFonts w:ascii="Arial" w:hAnsi="Arial" w:cs="Arial"/>
          <w:shd w:val="clear" w:color="auto" w:fill="FFFFFF"/>
        </w:rPr>
        <w:t>wzrośnie</w:t>
      </w:r>
      <w:r w:rsidRPr="0002389F">
        <w:rPr>
          <w:rFonts w:ascii="Arial" w:hAnsi="Arial" w:cs="Arial"/>
          <w:shd w:val="clear" w:color="auto" w:fill="FFFFFF"/>
        </w:rPr>
        <w:t xml:space="preserve"> </w:t>
      </w:r>
      <w:r w:rsidR="0002389F" w:rsidRPr="0002389F">
        <w:rPr>
          <w:rFonts w:ascii="Arial" w:hAnsi="Arial" w:cs="Arial"/>
          <w:shd w:val="clear" w:color="auto" w:fill="FFFFFF"/>
        </w:rPr>
        <w:t xml:space="preserve">do 120 km/h. Pozwoli to na skrócenie czasu podróży </w:t>
      </w:r>
      <w:r w:rsidR="0002389F">
        <w:rPr>
          <w:rFonts w:ascii="Arial" w:hAnsi="Arial" w:cs="Arial"/>
          <w:shd w:val="clear" w:color="auto" w:fill="FFFFFF"/>
        </w:rPr>
        <w:t xml:space="preserve">między Łodzią Kaliską a Zduńską Wolą </w:t>
      </w:r>
      <w:r w:rsidR="00782726">
        <w:rPr>
          <w:rFonts w:ascii="Arial" w:hAnsi="Arial" w:cs="Arial"/>
          <w:shd w:val="clear" w:color="auto" w:fill="FFFFFF"/>
        </w:rPr>
        <w:t xml:space="preserve">i Sieradzem </w:t>
      </w:r>
      <w:r w:rsidR="0002389F">
        <w:rPr>
          <w:rFonts w:ascii="Arial" w:hAnsi="Arial" w:cs="Arial"/>
          <w:shd w:val="clear" w:color="auto" w:fill="FFFFFF"/>
        </w:rPr>
        <w:t>o ok.</w:t>
      </w:r>
      <w:r w:rsidR="0002389F" w:rsidRPr="0002389F">
        <w:rPr>
          <w:rFonts w:ascii="Arial" w:hAnsi="Arial" w:cs="Arial"/>
          <w:shd w:val="clear" w:color="auto" w:fill="FFFFFF"/>
        </w:rPr>
        <w:t xml:space="preserve"> 15 minut.</w:t>
      </w:r>
      <w:r>
        <w:rPr>
          <w:rFonts w:ascii="Arial" w:hAnsi="Arial" w:cs="Arial"/>
          <w:shd w:val="clear" w:color="auto" w:fill="FFFFFF"/>
        </w:rPr>
        <w:t xml:space="preserve"> </w:t>
      </w:r>
    </w:p>
    <w:p w:rsidR="00C809D9" w:rsidRDefault="00CC5858" w:rsidP="00C809D9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BF1D43">
        <w:rPr>
          <w:rFonts w:ascii="Arial" w:hAnsi="Arial" w:cs="Arial"/>
          <w:shd w:val="clear" w:color="auto" w:fill="FFFFFF"/>
        </w:rPr>
        <w:t xml:space="preserve">Na stacjach i przystankach: </w:t>
      </w:r>
      <w:proofErr w:type="spellStart"/>
      <w:r w:rsidRPr="00BF1D43">
        <w:rPr>
          <w:rFonts w:ascii="Arial" w:hAnsi="Arial" w:cs="Arial"/>
          <w:shd w:val="clear" w:color="auto" w:fill="FFFFFF"/>
        </w:rPr>
        <w:t>Lublinek</w:t>
      </w:r>
      <w:proofErr w:type="spellEnd"/>
      <w:r w:rsidRPr="00BF1D43">
        <w:rPr>
          <w:rFonts w:ascii="Arial" w:hAnsi="Arial" w:cs="Arial"/>
          <w:shd w:val="clear" w:color="auto" w:fill="FFFFFF"/>
        </w:rPr>
        <w:t>, Pabianice, Łask, Zduńska Wola, Chechło, Dobroń oraz Kolumna przebudowane</w:t>
      </w:r>
      <w:r>
        <w:rPr>
          <w:rFonts w:ascii="Arial" w:hAnsi="Arial" w:cs="Arial"/>
          <w:shd w:val="clear" w:color="auto" w:fill="FFFFFF"/>
        </w:rPr>
        <w:t xml:space="preserve"> </w:t>
      </w:r>
      <w:r w:rsidRPr="00BF1D43">
        <w:rPr>
          <w:rFonts w:ascii="Arial" w:hAnsi="Arial" w:cs="Arial"/>
          <w:shd w:val="clear" w:color="auto" w:fill="FFFFFF"/>
        </w:rPr>
        <w:t>zostaną</w:t>
      </w:r>
      <w:r>
        <w:rPr>
          <w:rFonts w:ascii="Arial" w:hAnsi="Arial" w:cs="Arial"/>
          <w:shd w:val="clear" w:color="auto" w:fill="FFFFFF"/>
        </w:rPr>
        <w:t xml:space="preserve"> perony, któr</w:t>
      </w:r>
      <w:r w:rsidR="005759CB">
        <w:rPr>
          <w:rFonts w:ascii="Arial" w:hAnsi="Arial" w:cs="Arial"/>
          <w:shd w:val="clear" w:color="auto" w:fill="FFFFFF"/>
        </w:rPr>
        <w:t>e</w:t>
      </w:r>
      <w:r>
        <w:rPr>
          <w:rFonts w:ascii="Arial" w:hAnsi="Arial" w:cs="Arial"/>
          <w:shd w:val="clear" w:color="auto" w:fill="FFFFFF"/>
        </w:rPr>
        <w:t xml:space="preserve"> zyskają</w:t>
      </w:r>
      <w:r w:rsidRPr="00BF1D43">
        <w:rPr>
          <w:rFonts w:ascii="Arial" w:hAnsi="Arial" w:cs="Arial"/>
          <w:shd w:val="clear" w:color="auto" w:fill="FFFFFF"/>
        </w:rPr>
        <w:t xml:space="preserve"> nowe wiaty, ła</w:t>
      </w:r>
      <w:r>
        <w:rPr>
          <w:rFonts w:ascii="Arial" w:hAnsi="Arial" w:cs="Arial"/>
          <w:shd w:val="clear" w:color="auto" w:fill="FFFFFF"/>
        </w:rPr>
        <w:t>wki, oświetlenie i oznakowanie.</w:t>
      </w:r>
      <w:r w:rsidRPr="00CC5858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N</w:t>
      </w:r>
      <w:r w:rsidRPr="00BF1D43">
        <w:rPr>
          <w:rFonts w:ascii="Arial" w:hAnsi="Arial" w:cs="Arial"/>
          <w:shd w:val="clear" w:color="auto" w:fill="FFFFFF"/>
        </w:rPr>
        <w:t xml:space="preserve">a stacjach Pabianice i Zduńska Wola </w:t>
      </w:r>
      <w:r>
        <w:rPr>
          <w:rFonts w:ascii="Arial" w:hAnsi="Arial" w:cs="Arial"/>
          <w:shd w:val="clear" w:color="auto" w:fill="FFFFFF"/>
        </w:rPr>
        <w:t xml:space="preserve">powstaną </w:t>
      </w:r>
      <w:r w:rsidRPr="00BF1D43">
        <w:rPr>
          <w:rFonts w:ascii="Arial" w:hAnsi="Arial" w:cs="Arial"/>
          <w:shd w:val="clear" w:color="auto" w:fill="FFFFFF"/>
        </w:rPr>
        <w:t>przej</w:t>
      </w:r>
      <w:r>
        <w:rPr>
          <w:rFonts w:ascii="Arial" w:hAnsi="Arial" w:cs="Arial"/>
          <w:shd w:val="clear" w:color="auto" w:fill="FFFFFF"/>
        </w:rPr>
        <w:t>ścia podziemne</w:t>
      </w:r>
      <w:r w:rsidRPr="00BF1D43">
        <w:rPr>
          <w:rFonts w:ascii="Arial" w:hAnsi="Arial" w:cs="Arial"/>
          <w:shd w:val="clear" w:color="auto" w:fill="FFFFFF"/>
        </w:rPr>
        <w:t xml:space="preserve"> wyposażone w windy dla </w:t>
      </w:r>
      <w:r w:rsidR="005759CB">
        <w:rPr>
          <w:rFonts w:ascii="Arial" w:hAnsi="Arial" w:cs="Arial"/>
          <w:shd w:val="clear" w:color="auto" w:fill="FFFFFF"/>
        </w:rPr>
        <w:t>osób o ograniczonych możliwoś</w:t>
      </w:r>
      <w:r w:rsidR="004F6804">
        <w:rPr>
          <w:rFonts w:ascii="Arial" w:hAnsi="Arial" w:cs="Arial"/>
          <w:shd w:val="clear" w:color="auto" w:fill="FFFFFF"/>
        </w:rPr>
        <w:t>ciach</w:t>
      </w:r>
      <w:r w:rsidR="005759CB">
        <w:rPr>
          <w:rFonts w:ascii="Arial" w:hAnsi="Arial" w:cs="Arial"/>
          <w:shd w:val="clear" w:color="auto" w:fill="FFFFFF"/>
        </w:rPr>
        <w:t xml:space="preserve"> poruszania</w:t>
      </w:r>
      <w:r w:rsidR="004F6804">
        <w:rPr>
          <w:rFonts w:ascii="Arial" w:hAnsi="Arial" w:cs="Arial"/>
          <w:shd w:val="clear" w:color="auto" w:fill="FFFFFF"/>
        </w:rPr>
        <w:t xml:space="preserve"> się</w:t>
      </w:r>
      <w:r w:rsidRPr="00BF1D43">
        <w:rPr>
          <w:rFonts w:ascii="Arial" w:hAnsi="Arial" w:cs="Arial"/>
          <w:shd w:val="clear" w:color="auto" w:fill="FFFFFF"/>
        </w:rPr>
        <w:t xml:space="preserve">. </w:t>
      </w:r>
      <w:r w:rsidR="00C809D9">
        <w:rPr>
          <w:rFonts w:ascii="Arial" w:hAnsi="Arial" w:cs="Arial"/>
          <w:shd w:val="clear" w:color="auto" w:fill="FFFFFF"/>
        </w:rPr>
        <w:t xml:space="preserve">Wygodne dojście do pozostałych przystanków </w:t>
      </w:r>
      <w:r w:rsidR="00C809D9">
        <w:rPr>
          <w:rFonts w:ascii="Arial" w:hAnsi="Arial" w:cs="Arial"/>
        </w:rPr>
        <w:t>zapewnią pochylnie.</w:t>
      </w:r>
    </w:p>
    <w:p w:rsidR="008D0CC3" w:rsidRDefault="00CC5858" w:rsidP="008D0CC3">
      <w:pPr>
        <w:spacing w:line="360" w:lineRule="auto"/>
        <w:jc w:val="both"/>
        <w:rPr>
          <w:rFonts w:ascii="Arial" w:hAnsi="Arial" w:cs="Arial"/>
        </w:rPr>
      </w:pPr>
      <w:r w:rsidRPr="00BF1D43">
        <w:rPr>
          <w:rFonts w:ascii="Arial" w:hAnsi="Arial" w:cs="Arial"/>
          <w:shd w:val="clear" w:color="auto" w:fill="FFFFFF"/>
        </w:rPr>
        <w:t>Płynność ruchu pasażerskiego i towarowego zapewni wymiana torów i sieci trakcyjnej. Przebudowa 35 przejazdów</w:t>
      </w:r>
      <w:r w:rsidR="001434F3" w:rsidRPr="001434F3">
        <w:rPr>
          <w:rFonts w:ascii="Arial" w:hAnsi="Arial" w:cs="Arial"/>
          <w:shd w:val="clear" w:color="auto" w:fill="FFFFFF"/>
        </w:rPr>
        <w:t xml:space="preserve"> </w:t>
      </w:r>
      <w:r w:rsidR="001434F3" w:rsidRPr="00BF1D43">
        <w:rPr>
          <w:rFonts w:ascii="Arial" w:hAnsi="Arial" w:cs="Arial"/>
          <w:shd w:val="clear" w:color="auto" w:fill="FFFFFF"/>
        </w:rPr>
        <w:t>podniesi</w:t>
      </w:r>
      <w:r w:rsidR="001434F3">
        <w:rPr>
          <w:rFonts w:ascii="Arial" w:hAnsi="Arial" w:cs="Arial"/>
          <w:shd w:val="clear" w:color="auto" w:fill="FFFFFF"/>
        </w:rPr>
        <w:t>e poziom bezpieczeństwa podróży -</w:t>
      </w:r>
      <w:r w:rsidRPr="00BF1D43">
        <w:rPr>
          <w:rFonts w:ascii="Arial" w:hAnsi="Arial" w:cs="Arial"/>
          <w:shd w:val="clear" w:color="auto" w:fill="FFFFFF"/>
        </w:rPr>
        <w:t xml:space="preserve"> </w:t>
      </w:r>
      <w:r w:rsidR="001434F3">
        <w:rPr>
          <w:rFonts w:ascii="Arial" w:hAnsi="Arial" w:cs="Arial"/>
          <w:shd w:val="clear" w:color="auto" w:fill="FFFFFF"/>
        </w:rPr>
        <w:t xml:space="preserve">13 z nich zostanie wyposażone </w:t>
      </w:r>
      <w:r w:rsidRPr="00BF1D43">
        <w:rPr>
          <w:rFonts w:ascii="Arial" w:hAnsi="Arial" w:cs="Arial"/>
          <w:shd w:val="clear" w:color="auto" w:fill="FFFFFF"/>
        </w:rPr>
        <w:t>w nowe urządzenia samoczynnej sygnalizacji przejazdowej</w:t>
      </w:r>
      <w:r w:rsidR="001434F3">
        <w:rPr>
          <w:rFonts w:ascii="Arial" w:hAnsi="Arial" w:cs="Arial"/>
          <w:shd w:val="clear" w:color="auto" w:fill="FFFFFF"/>
        </w:rPr>
        <w:t>.</w:t>
      </w:r>
      <w:r w:rsidRPr="00BF1D43">
        <w:rPr>
          <w:rFonts w:ascii="Arial" w:hAnsi="Arial" w:cs="Arial"/>
          <w:shd w:val="clear" w:color="auto" w:fill="FFFFFF"/>
        </w:rPr>
        <w:t xml:space="preserve"> </w:t>
      </w:r>
      <w:r w:rsidR="008D0CC3">
        <w:rPr>
          <w:rFonts w:ascii="Arial" w:hAnsi="Arial" w:cs="Arial"/>
          <w:shd w:val="clear" w:color="auto" w:fill="FFFFFF"/>
        </w:rPr>
        <w:t xml:space="preserve">W ramach inwestycji PLK </w:t>
      </w:r>
      <w:r w:rsidR="008D0CC3" w:rsidRPr="00DE0DD8">
        <w:rPr>
          <w:rFonts w:ascii="Arial" w:hAnsi="Arial" w:cs="Arial"/>
          <w:shd w:val="clear" w:color="auto" w:fill="FFFFFF"/>
        </w:rPr>
        <w:t>wymienią</w:t>
      </w:r>
      <w:r w:rsidR="008D0CC3">
        <w:rPr>
          <w:rFonts w:ascii="Arial" w:hAnsi="Arial" w:cs="Arial"/>
          <w:shd w:val="clear" w:color="auto" w:fill="FFFFFF"/>
        </w:rPr>
        <w:t xml:space="preserve"> również</w:t>
      </w:r>
      <w:r w:rsidR="008D0CC3" w:rsidRPr="00DE0DD8">
        <w:rPr>
          <w:rFonts w:ascii="Arial" w:hAnsi="Arial" w:cs="Arial"/>
          <w:shd w:val="clear" w:color="auto" w:fill="FFFFFF"/>
        </w:rPr>
        <w:t xml:space="preserve"> ponad 60 rozja</w:t>
      </w:r>
      <w:r w:rsidR="002477E2">
        <w:rPr>
          <w:rFonts w:ascii="Arial" w:hAnsi="Arial" w:cs="Arial"/>
          <w:shd w:val="clear" w:color="auto" w:fill="FFFFFF"/>
        </w:rPr>
        <w:t>zdów.</w:t>
      </w:r>
    </w:p>
    <w:p w:rsidR="002477E2" w:rsidRDefault="0002389F" w:rsidP="0002389F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BF1D43">
        <w:rPr>
          <w:rFonts w:ascii="Arial" w:hAnsi="Arial" w:cs="Arial"/>
          <w:shd w:val="clear" w:color="auto" w:fill="FFFFFF"/>
        </w:rPr>
        <w:t>Na odcinku Łódź Kaliska – Zduńska Wola przebudowanych i wyremontowanych zostanie 5 wiaduktów, 12 mostów kolejowych i 12 przepustów</w:t>
      </w:r>
      <w:r w:rsidR="00C13B68">
        <w:rPr>
          <w:rFonts w:ascii="Arial" w:hAnsi="Arial" w:cs="Arial"/>
          <w:shd w:val="clear" w:color="auto" w:fill="FFFFFF"/>
        </w:rPr>
        <w:t>.</w:t>
      </w:r>
      <w:r w:rsidRPr="00BF1D43">
        <w:rPr>
          <w:rFonts w:ascii="Arial" w:hAnsi="Arial" w:cs="Arial"/>
          <w:shd w:val="clear" w:color="auto" w:fill="FFFFFF"/>
        </w:rPr>
        <w:t xml:space="preserve"> </w:t>
      </w:r>
      <w:r w:rsidR="006A17BD">
        <w:rPr>
          <w:rFonts w:ascii="Arial" w:hAnsi="Arial" w:cs="Arial"/>
          <w:shd w:val="clear" w:color="auto" w:fill="FFFFFF"/>
        </w:rPr>
        <w:t>Bezpieczniejsze podróże zapewni również komputerowy system</w:t>
      </w:r>
      <w:r w:rsidR="006A17BD" w:rsidRPr="00DE0DD8">
        <w:rPr>
          <w:rFonts w:ascii="Arial" w:hAnsi="Arial" w:cs="Arial"/>
          <w:shd w:val="clear" w:color="auto" w:fill="FFFFFF"/>
        </w:rPr>
        <w:t xml:space="preserve"> sterowania ruchem.</w:t>
      </w:r>
      <w:r w:rsidR="002477E2">
        <w:rPr>
          <w:rFonts w:ascii="Arial" w:hAnsi="Arial" w:cs="Arial"/>
          <w:shd w:val="clear" w:color="auto" w:fill="FFFFFF"/>
        </w:rPr>
        <w:t xml:space="preserve"> </w:t>
      </w:r>
    </w:p>
    <w:p w:rsidR="0002389F" w:rsidRPr="00D0623E" w:rsidRDefault="002477E2" w:rsidP="0002389F">
      <w:pPr>
        <w:spacing w:line="360" w:lineRule="auto"/>
        <w:jc w:val="both"/>
        <w:rPr>
          <w:rFonts w:ascii="Arial" w:hAnsi="Arial" w:cs="Arial"/>
        </w:rPr>
      </w:pPr>
      <w:r w:rsidRPr="00D0623E">
        <w:rPr>
          <w:rFonts w:ascii="Arial" w:hAnsi="Arial" w:cs="Arial"/>
        </w:rPr>
        <w:t xml:space="preserve">Zachęcamy do </w:t>
      </w:r>
      <w:r w:rsidR="005F7762" w:rsidRPr="00D0623E">
        <w:rPr>
          <w:rFonts w:ascii="Arial" w:hAnsi="Arial" w:cs="Arial"/>
        </w:rPr>
        <w:t xml:space="preserve">obejrzenia </w:t>
      </w:r>
      <w:r w:rsidR="00CF09C1">
        <w:rPr>
          <w:rFonts w:ascii="Arial" w:hAnsi="Arial" w:cs="Arial"/>
        </w:rPr>
        <w:t>filmu zawierającego</w:t>
      </w:r>
      <w:r w:rsidRPr="00D0623E">
        <w:rPr>
          <w:rFonts w:ascii="Arial" w:hAnsi="Arial" w:cs="Arial"/>
        </w:rPr>
        <w:t xml:space="preserve"> zakres i efekty inwestycji</w:t>
      </w:r>
      <w:r w:rsidR="005F7762" w:rsidRPr="00D0623E">
        <w:rPr>
          <w:rFonts w:ascii="Arial" w:hAnsi="Arial" w:cs="Arial"/>
        </w:rPr>
        <w:t xml:space="preserve"> </w:t>
      </w:r>
      <w:hyperlink r:id="rId6" w:history="1">
        <w:r w:rsidR="00D0623E" w:rsidRPr="00D0623E">
          <w:rPr>
            <w:rStyle w:val="Hipercze"/>
            <w:rFonts w:ascii="Arial" w:hAnsi="Arial" w:cs="Arial"/>
          </w:rPr>
          <w:t>https://youtu.be/1drPJb0NNZQ</w:t>
        </w:r>
      </w:hyperlink>
    </w:p>
    <w:p w:rsidR="00912538" w:rsidRDefault="00096FA0" w:rsidP="004F6804">
      <w:pPr>
        <w:spacing w:line="360" w:lineRule="auto"/>
        <w:jc w:val="both"/>
        <w:rPr>
          <w:rFonts w:ascii="Arial" w:hAnsi="Arial" w:cs="Arial"/>
        </w:rPr>
      </w:pPr>
      <w:bookmarkStart w:id="0" w:name="_GoBack"/>
      <w:r w:rsidRPr="00260AB0">
        <w:rPr>
          <w:rFonts w:ascii="Arial" w:hAnsi="Arial" w:cs="Arial"/>
        </w:rPr>
        <w:t>Projekt</w:t>
      </w:r>
      <w:r w:rsidR="00BF1D43">
        <w:rPr>
          <w:rFonts w:ascii="Arial" w:hAnsi="Arial" w:cs="Arial"/>
        </w:rPr>
        <w:t xml:space="preserve"> pn. „</w:t>
      </w:r>
      <w:r w:rsidR="00BF1D43" w:rsidRPr="00BF1D43">
        <w:rPr>
          <w:rFonts w:ascii="Arial" w:hAnsi="Arial" w:cs="Arial"/>
        </w:rPr>
        <w:t>Prace na liniach kolejowych nr 14, 811 na odcinku Łódź Kaliska</w:t>
      </w:r>
      <w:r w:rsidR="00BF1D43">
        <w:rPr>
          <w:rFonts w:ascii="Arial" w:hAnsi="Arial" w:cs="Arial"/>
        </w:rPr>
        <w:t xml:space="preserve"> – Zduńska Wola – Ostrów Wlkp., </w:t>
      </w:r>
      <w:r w:rsidR="00BF1D43" w:rsidRPr="00BF1D43">
        <w:rPr>
          <w:rFonts w:ascii="Arial" w:hAnsi="Arial" w:cs="Arial"/>
        </w:rPr>
        <w:t>etap I: Łódź Kaliska – Zduńska Wola</w:t>
      </w:r>
      <w:r w:rsidR="00BF1D43">
        <w:rPr>
          <w:rFonts w:ascii="Arial" w:hAnsi="Arial" w:cs="Arial"/>
        </w:rPr>
        <w:t>”</w:t>
      </w:r>
      <w:r w:rsidRPr="00260AB0">
        <w:rPr>
          <w:rFonts w:ascii="Arial" w:hAnsi="Arial" w:cs="Arial"/>
        </w:rPr>
        <w:t xml:space="preserve"> jest współfinansowany z unijnego instrumentu „Łącząc Europę” (CEF). </w:t>
      </w:r>
    </w:p>
    <w:bookmarkEnd w:id="0"/>
    <w:p w:rsidR="004F6804" w:rsidRPr="00115095" w:rsidRDefault="00337DD2" w:rsidP="00115095">
      <w:pPr>
        <w:pStyle w:val="Zwykytekst"/>
        <w:spacing w:line="360" w:lineRule="auto"/>
        <w:rPr>
          <w:rFonts w:ascii="Arial" w:hAnsi="Arial" w:cs="Arial"/>
          <w:szCs w:val="22"/>
        </w:rPr>
      </w:pPr>
      <w:r>
        <w:rPr>
          <w:noProof/>
          <w:lang w:eastAsia="pl-PL"/>
        </w:rPr>
        <w:drawing>
          <wp:inline distT="0" distB="0" distL="0" distR="0" wp14:anchorId="040D57A3" wp14:editId="0EE7BBB2">
            <wp:extent cx="5760720" cy="1209382"/>
            <wp:effectExtent l="0" t="0" r="0" b="0"/>
            <wp:docPr id="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DD2" w:rsidRPr="00177AF7" w:rsidRDefault="00337DD2" w:rsidP="00BB5C7C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177AF7">
        <w:rPr>
          <w:rFonts w:ascii="Arial" w:hAnsi="Arial" w:cs="Arial"/>
          <w:b/>
          <w:sz w:val="20"/>
          <w:szCs w:val="20"/>
        </w:rPr>
        <w:t>Kontakt dla mediów:</w:t>
      </w:r>
    </w:p>
    <w:p w:rsidR="00337DD2" w:rsidRPr="00177AF7" w:rsidRDefault="00BD6F44" w:rsidP="00BB5C7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Karol Jakubowski</w:t>
      </w:r>
    </w:p>
    <w:p w:rsidR="00337DD2" w:rsidRPr="00177AF7" w:rsidRDefault="00BD6F44" w:rsidP="00BB5C7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prasowy</w:t>
      </w:r>
    </w:p>
    <w:p w:rsidR="00337DD2" w:rsidRPr="00177AF7" w:rsidRDefault="00337DD2" w:rsidP="00BB5C7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77AF7">
        <w:rPr>
          <w:rFonts w:ascii="Arial" w:hAnsi="Arial" w:cs="Arial"/>
          <w:sz w:val="20"/>
          <w:szCs w:val="20"/>
        </w:rPr>
        <w:t>PKP Polskie Linie Kolejowe S.A.</w:t>
      </w:r>
    </w:p>
    <w:p w:rsidR="00337DD2" w:rsidRPr="00177AF7" w:rsidRDefault="00337DD2" w:rsidP="00BB5C7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77AF7">
        <w:rPr>
          <w:rFonts w:ascii="Arial" w:hAnsi="Arial" w:cs="Arial"/>
          <w:sz w:val="20"/>
          <w:szCs w:val="20"/>
        </w:rPr>
        <w:t>rzecznik@plk-sa.pl</w:t>
      </w:r>
    </w:p>
    <w:p w:rsidR="00096FA0" w:rsidRPr="00912538" w:rsidRDefault="00C51907" w:rsidP="00BB5C7C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668 679</w:t>
      </w:r>
      <w:r w:rsidR="00096FA0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414</w:t>
      </w:r>
      <w:r w:rsidR="00096FA0" w:rsidRPr="00096FA0">
        <w:rPr>
          <w:rFonts w:ascii="Arial" w:hAnsi="Arial" w:cs="Arial"/>
        </w:rPr>
        <w:t xml:space="preserve"> </w:t>
      </w:r>
    </w:p>
    <w:sectPr w:rsidR="00096FA0" w:rsidRPr="00912538" w:rsidSect="00167787">
      <w:headerReference w:type="default" r:id="rId8"/>
      <w:pgSz w:w="11906" w:h="16838"/>
      <w:pgMar w:top="170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E0B" w:rsidRDefault="00F57E0B" w:rsidP="00260AB0">
      <w:pPr>
        <w:spacing w:after="0" w:line="240" w:lineRule="auto"/>
      </w:pPr>
      <w:r>
        <w:separator/>
      </w:r>
    </w:p>
  </w:endnote>
  <w:endnote w:type="continuationSeparator" w:id="0">
    <w:p w:rsidR="00F57E0B" w:rsidRDefault="00F57E0B" w:rsidP="0026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E0B" w:rsidRDefault="00F57E0B" w:rsidP="00260AB0">
      <w:pPr>
        <w:spacing w:after="0" w:line="240" w:lineRule="auto"/>
      </w:pPr>
      <w:r>
        <w:separator/>
      </w:r>
    </w:p>
  </w:footnote>
  <w:footnote w:type="continuationSeparator" w:id="0">
    <w:p w:rsidR="00F57E0B" w:rsidRDefault="00F57E0B" w:rsidP="00260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AB0" w:rsidRDefault="00096FA0">
    <w:pPr>
      <w:pStyle w:val="Nagwek"/>
    </w:pPr>
    <w:r>
      <w:rPr>
        <w:noProof/>
        <w:lang w:eastAsia="pl-PL"/>
      </w:rPr>
      <w:drawing>
        <wp:inline distT="0" distB="0" distL="0" distR="0" wp14:anchorId="188CCDCE" wp14:editId="6CC0150D">
          <wp:extent cx="5760720" cy="42493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F_trzy w rzedzie_N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4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B0"/>
    <w:rsid w:val="000062AF"/>
    <w:rsid w:val="00020F4D"/>
    <w:rsid w:val="0002389F"/>
    <w:rsid w:val="00024B9B"/>
    <w:rsid w:val="00037118"/>
    <w:rsid w:val="0004762E"/>
    <w:rsid w:val="00050930"/>
    <w:rsid w:val="0007256B"/>
    <w:rsid w:val="00096FA0"/>
    <w:rsid w:val="00097EB4"/>
    <w:rsid w:val="000D1B12"/>
    <w:rsid w:val="000D4597"/>
    <w:rsid w:val="00115095"/>
    <w:rsid w:val="001434F3"/>
    <w:rsid w:val="00156C98"/>
    <w:rsid w:val="00165711"/>
    <w:rsid w:val="00167787"/>
    <w:rsid w:val="00170C7E"/>
    <w:rsid w:val="001849D5"/>
    <w:rsid w:val="001E3E74"/>
    <w:rsid w:val="001E4E52"/>
    <w:rsid w:val="00227CB5"/>
    <w:rsid w:val="002477E2"/>
    <w:rsid w:val="00260AB0"/>
    <w:rsid w:val="002A232C"/>
    <w:rsid w:val="002B0BEA"/>
    <w:rsid w:val="002F6E3F"/>
    <w:rsid w:val="00312A0C"/>
    <w:rsid w:val="003167ED"/>
    <w:rsid w:val="00336A60"/>
    <w:rsid w:val="00337DD2"/>
    <w:rsid w:val="003606CE"/>
    <w:rsid w:val="00374DD8"/>
    <w:rsid w:val="00381BE1"/>
    <w:rsid w:val="003D6646"/>
    <w:rsid w:val="003E5935"/>
    <w:rsid w:val="00403D28"/>
    <w:rsid w:val="00426AAE"/>
    <w:rsid w:val="00445481"/>
    <w:rsid w:val="00486E28"/>
    <w:rsid w:val="004A5A22"/>
    <w:rsid w:val="004B200B"/>
    <w:rsid w:val="004C6D3C"/>
    <w:rsid w:val="004D2E56"/>
    <w:rsid w:val="004F2188"/>
    <w:rsid w:val="004F6804"/>
    <w:rsid w:val="00506AFF"/>
    <w:rsid w:val="00524346"/>
    <w:rsid w:val="0057275F"/>
    <w:rsid w:val="005759CB"/>
    <w:rsid w:val="005B12B4"/>
    <w:rsid w:val="005B79DB"/>
    <w:rsid w:val="005D3572"/>
    <w:rsid w:val="005D48F0"/>
    <w:rsid w:val="005E2041"/>
    <w:rsid w:val="005F7762"/>
    <w:rsid w:val="00610ED1"/>
    <w:rsid w:val="006364E7"/>
    <w:rsid w:val="00644B29"/>
    <w:rsid w:val="0069155C"/>
    <w:rsid w:val="006A17BD"/>
    <w:rsid w:val="006B3A3C"/>
    <w:rsid w:val="006E44E0"/>
    <w:rsid w:val="006E4C42"/>
    <w:rsid w:val="006E7279"/>
    <w:rsid w:val="00773C59"/>
    <w:rsid w:val="00782726"/>
    <w:rsid w:val="007A7855"/>
    <w:rsid w:val="007F6858"/>
    <w:rsid w:val="00801757"/>
    <w:rsid w:val="00860528"/>
    <w:rsid w:val="008D0CC3"/>
    <w:rsid w:val="008D3786"/>
    <w:rsid w:val="00912538"/>
    <w:rsid w:val="00924167"/>
    <w:rsid w:val="00937867"/>
    <w:rsid w:val="0095475F"/>
    <w:rsid w:val="009743AD"/>
    <w:rsid w:val="009A3EA3"/>
    <w:rsid w:val="009B213D"/>
    <w:rsid w:val="009B7E89"/>
    <w:rsid w:val="00A34EA6"/>
    <w:rsid w:val="00A4416B"/>
    <w:rsid w:val="00A53786"/>
    <w:rsid w:val="00A6232E"/>
    <w:rsid w:val="00AD30A7"/>
    <w:rsid w:val="00B01C13"/>
    <w:rsid w:val="00B339AC"/>
    <w:rsid w:val="00B44A85"/>
    <w:rsid w:val="00B86BC1"/>
    <w:rsid w:val="00BB428C"/>
    <w:rsid w:val="00BB5C7C"/>
    <w:rsid w:val="00BD6F44"/>
    <w:rsid w:val="00BF1D43"/>
    <w:rsid w:val="00C13B68"/>
    <w:rsid w:val="00C44185"/>
    <w:rsid w:val="00C51907"/>
    <w:rsid w:val="00C809D9"/>
    <w:rsid w:val="00CC0A79"/>
    <w:rsid w:val="00CC5858"/>
    <w:rsid w:val="00CC5A10"/>
    <w:rsid w:val="00CF09C1"/>
    <w:rsid w:val="00D0623E"/>
    <w:rsid w:val="00D10197"/>
    <w:rsid w:val="00D24C89"/>
    <w:rsid w:val="00D463E5"/>
    <w:rsid w:val="00D81F75"/>
    <w:rsid w:val="00D90D95"/>
    <w:rsid w:val="00DC4609"/>
    <w:rsid w:val="00DD2F7F"/>
    <w:rsid w:val="00DE0DD8"/>
    <w:rsid w:val="00E12B38"/>
    <w:rsid w:val="00E3375F"/>
    <w:rsid w:val="00E56809"/>
    <w:rsid w:val="00E60C4F"/>
    <w:rsid w:val="00E656FD"/>
    <w:rsid w:val="00F059D9"/>
    <w:rsid w:val="00F57E0B"/>
    <w:rsid w:val="00F80347"/>
    <w:rsid w:val="00FE6005"/>
    <w:rsid w:val="00FE6622"/>
    <w:rsid w:val="00FE7314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D6A612-8358-4B55-BBFE-05B10D92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260AB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60AB0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260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AB0"/>
  </w:style>
  <w:style w:type="paragraph" w:styleId="Stopka">
    <w:name w:val="footer"/>
    <w:basedOn w:val="Normalny"/>
    <w:link w:val="StopkaZnak"/>
    <w:uiPriority w:val="99"/>
    <w:unhideWhenUsed/>
    <w:rsid w:val="00260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AB0"/>
  </w:style>
  <w:style w:type="character" w:styleId="Hipercze">
    <w:name w:val="Hyperlink"/>
    <w:uiPriority w:val="99"/>
    <w:unhideWhenUsed/>
    <w:rsid w:val="00260AB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4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4E0"/>
    <w:rPr>
      <w:rFonts w:ascii="Segoe UI" w:hAnsi="Segoe UI" w:cs="Segoe UI"/>
      <w:sz w:val="18"/>
      <w:szCs w:val="18"/>
    </w:rPr>
  </w:style>
  <w:style w:type="character" w:customStyle="1" w:styleId="hit">
    <w:name w:val="hit"/>
    <w:basedOn w:val="Domylnaczcionkaakapitu"/>
    <w:rsid w:val="001E4E52"/>
  </w:style>
  <w:style w:type="character" w:styleId="UyteHipercze">
    <w:name w:val="FollowedHyperlink"/>
    <w:basedOn w:val="Domylnaczcionkaakapitu"/>
    <w:uiPriority w:val="99"/>
    <w:semiHidden/>
    <w:unhideWhenUsed/>
    <w:rsid w:val="00F059D9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66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6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66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6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6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3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1drPJb0NNZQ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Wilgusiak Rafał</dc:creator>
  <cp:keywords/>
  <dc:description/>
  <cp:revision>24</cp:revision>
  <cp:lastPrinted>2018-10-10T12:51:00Z</cp:lastPrinted>
  <dcterms:created xsi:type="dcterms:W3CDTF">2018-10-09T10:39:00Z</dcterms:created>
  <dcterms:modified xsi:type="dcterms:W3CDTF">2018-10-10T13:56:00Z</dcterms:modified>
</cp:coreProperties>
</file>