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BE06AD" w:rsidRDefault="004E11B7" w:rsidP="00BE06AD">
      <w:pPr>
        <w:spacing w:after="0"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BE06AD">
        <w:rPr>
          <w:rFonts w:ascii="Arial" w:hAnsi="Arial" w:cs="Arial"/>
        </w:rPr>
        <w:tab/>
      </w:r>
    </w:p>
    <w:p w:rsidR="003511BA" w:rsidRPr="00BE06AD" w:rsidRDefault="00BE06AD" w:rsidP="00BE06AD">
      <w:pPr>
        <w:spacing w:after="0" w:line="360" w:lineRule="auto"/>
        <w:jc w:val="right"/>
        <w:rPr>
          <w:rFonts w:ascii="Arial" w:hAnsi="Arial" w:cs="Arial"/>
        </w:rPr>
      </w:pPr>
      <w:r w:rsidRPr="00BE06AD">
        <w:rPr>
          <w:rFonts w:ascii="Arial" w:hAnsi="Arial" w:cs="Arial"/>
        </w:rPr>
        <w:t>Warszawa, 1</w:t>
      </w:r>
      <w:r w:rsidR="00DC3EFB">
        <w:rPr>
          <w:rFonts w:ascii="Arial" w:hAnsi="Arial" w:cs="Arial"/>
        </w:rPr>
        <w:t>2</w:t>
      </w:r>
      <w:r w:rsidR="004306A9" w:rsidRPr="00BE06AD">
        <w:rPr>
          <w:rFonts w:ascii="Arial" w:hAnsi="Arial" w:cs="Arial"/>
        </w:rPr>
        <w:t xml:space="preserve"> grudnia</w:t>
      </w:r>
      <w:r w:rsidR="003511BA" w:rsidRPr="00BE06AD">
        <w:rPr>
          <w:rFonts w:ascii="Arial" w:hAnsi="Arial" w:cs="Arial"/>
        </w:rPr>
        <w:t xml:space="preserve"> 2018 r.</w:t>
      </w:r>
    </w:p>
    <w:p w:rsidR="003511BA" w:rsidRPr="00BE06AD" w:rsidRDefault="003511BA" w:rsidP="00BE06A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BE06AD">
        <w:rPr>
          <w:rFonts w:ascii="Arial" w:hAnsi="Arial" w:cs="Arial"/>
          <w:b/>
        </w:rPr>
        <w:t xml:space="preserve">Informacja prasowa </w:t>
      </w:r>
    </w:p>
    <w:p w:rsidR="003D652E" w:rsidRDefault="007039E9" w:rsidP="00BE06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 120 stacji z informacją w </w:t>
      </w:r>
      <w:r w:rsidRPr="007039E9">
        <w:rPr>
          <w:rFonts w:ascii="Arial" w:hAnsi="Arial" w:cs="Arial"/>
          <w:b/>
        </w:rPr>
        <w:t>alfabecie Braille’a</w:t>
      </w:r>
    </w:p>
    <w:p w:rsidR="001A0AB2" w:rsidRDefault="00BE06AD" w:rsidP="00BE06AD">
      <w:pPr>
        <w:spacing w:line="360" w:lineRule="auto"/>
        <w:jc w:val="both"/>
        <w:rPr>
          <w:rFonts w:ascii="Arial" w:hAnsi="Arial" w:cs="Arial"/>
          <w:b/>
          <w:bCs/>
        </w:rPr>
      </w:pPr>
      <w:r w:rsidRPr="00BE06AD">
        <w:rPr>
          <w:rFonts w:ascii="Arial" w:hAnsi="Arial" w:cs="Arial"/>
          <w:b/>
          <w:bCs/>
        </w:rPr>
        <w:t xml:space="preserve">Ponad 120 stacji </w:t>
      </w:r>
      <w:r w:rsidR="00405C5E">
        <w:rPr>
          <w:rFonts w:ascii="Arial" w:hAnsi="Arial" w:cs="Arial"/>
          <w:b/>
          <w:bCs/>
        </w:rPr>
        <w:t xml:space="preserve">i przystanków </w:t>
      </w:r>
      <w:r w:rsidRPr="00BE06AD">
        <w:rPr>
          <w:rFonts w:ascii="Arial" w:hAnsi="Arial" w:cs="Arial"/>
          <w:b/>
          <w:bCs/>
        </w:rPr>
        <w:t xml:space="preserve">jest wyposażonych w informacje w alfabecie Braille’a. </w:t>
      </w:r>
      <w:r w:rsidR="001A0AB2">
        <w:rPr>
          <w:rFonts w:ascii="Arial" w:hAnsi="Arial" w:cs="Arial"/>
          <w:b/>
          <w:bCs/>
        </w:rPr>
        <w:t xml:space="preserve">Tylko w tym roku </w:t>
      </w:r>
      <w:r w:rsidRPr="00BE06AD">
        <w:rPr>
          <w:rFonts w:ascii="Arial" w:hAnsi="Arial" w:cs="Arial"/>
          <w:b/>
          <w:bCs/>
        </w:rPr>
        <w:t xml:space="preserve">PKP Polskie Linie Kolejowe S.A. </w:t>
      </w:r>
      <w:r w:rsidR="001A0AB2">
        <w:rPr>
          <w:rFonts w:ascii="Arial" w:hAnsi="Arial" w:cs="Arial"/>
          <w:b/>
          <w:bCs/>
        </w:rPr>
        <w:t xml:space="preserve">umieściły informację </w:t>
      </w:r>
      <w:r w:rsidR="00E029B4">
        <w:rPr>
          <w:rFonts w:ascii="Arial" w:hAnsi="Arial" w:cs="Arial"/>
          <w:b/>
          <w:bCs/>
        </w:rPr>
        <w:t xml:space="preserve">na 29 obiektach. </w:t>
      </w:r>
      <w:r w:rsidR="001A0AB2" w:rsidRPr="001A0AB2">
        <w:rPr>
          <w:rFonts w:ascii="Arial" w:hAnsi="Arial" w:cs="Arial"/>
          <w:b/>
          <w:bCs/>
        </w:rPr>
        <w:t xml:space="preserve">Dzięki temu osoby niewidome i niedowidzące łatwiej mogą </w:t>
      </w:r>
      <w:r w:rsidR="00405C5E">
        <w:rPr>
          <w:rFonts w:ascii="Arial" w:hAnsi="Arial" w:cs="Arial"/>
          <w:b/>
          <w:bCs/>
        </w:rPr>
        <w:t xml:space="preserve">korzystać </w:t>
      </w:r>
      <w:r w:rsidR="001A0AB2" w:rsidRPr="001A0AB2">
        <w:rPr>
          <w:rFonts w:ascii="Arial" w:hAnsi="Arial" w:cs="Arial"/>
          <w:b/>
          <w:bCs/>
        </w:rPr>
        <w:t>z</w:t>
      </w:r>
      <w:r w:rsidR="00405C5E">
        <w:rPr>
          <w:rFonts w:ascii="Arial" w:hAnsi="Arial" w:cs="Arial"/>
          <w:b/>
          <w:bCs/>
        </w:rPr>
        <w:t xml:space="preserve"> podróży koleją</w:t>
      </w:r>
      <w:r w:rsidR="001A0AB2" w:rsidRPr="001A0AB2">
        <w:rPr>
          <w:rFonts w:ascii="Arial" w:hAnsi="Arial" w:cs="Arial"/>
          <w:b/>
          <w:bCs/>
        </w:rPr>
        <w:t>.</w:t>
      </w:r>
      <w:r w:rsidR="001A0AB2">
        <w:rPr>
          <w:rFonts w:ascii="Arial" w:hAnsi="Arial" w:cs="Arial"/>
          <w:b/>
          <w:bCs/>
        </w:rPr>
        <w:t xml:space="preserve"> </w:t>
      </w:r>
      <w:r w:rsidR="00405C5E">
        <w:rPr>
          <w:rFonts w:ascii="Arial" w:hAnsi="Arial" w:cs="Arial"/>
          <w:b/>
          <w:bCs/>
        </w:rPr>
        <w:t xml:space="preserve">PLK </w:t>
      </w:r>
      <w:r w:rsidRPr="00BE06AD">
        <w:rPr>
          <w:rFonts w:ascii="Arial" w:hAnsi="Arial" w:cs="Arial"/>
          <w:b/>
          <w:bCs/>
        </w:rPr>
        <w:t>konsekwentnie dostosowuj</w:t>
      </w:r>
      <w:r w:rsidR="00405C5E">
        <w:rPr>
          <w:rFonts w:ascii="Arial" w:hAnsi="Arial" w:cs="Arial"/>
          <w:b/>
          <w:bCs/>
        </w:rPr>
        <w:t>ą</w:t>
      </w:r>
      <w:r w:rsidRPr="00BE06AD">
        <w:rPr>
          <w:rFonts w:ascii="Arial" w:hAnsi="Arial" w:cs="Arial"/>
          <w:b/>
          <w:bCs/>
        </w:rPr>
        <w:t xml:space="preserve"> stacje </w:t>
      </w:r>
      <w:r w:rsidR="00405C5E">
        <w:rPr>
          <w:rFonts w:ascii="Arial" w:hAnsi="Arial" w:cs="Arial"/>
          <w:b/>
          <w:bCs/>
        </w:rPr>
        <w:t>i przystanki d</w:t>
      </w:r>
      <w:r w:rsidRPr="00BE06AD">
        <w:rPr>
          <w:rFonts w:ascii="Arial" w:hAnsi="Arial" w:cs="Arial"/>
          <w:b/>
          <w:bCs/>
        </w:rPr>
        <w:t xml:space="preserve">o potrzeb osób </w:t>
      </w:r>
      <w:r w:rsidR="001A0AB2">
        <w:rPr>
          <w:rFonts w:ascii="Arial" w:hAnsi="Arial" w:cs="Arial"/>
          <w:b/>
          <w:bCs/>
        </w:rPr>
        <w:t xml:space="preserve">o ograniczonej </w:t>
      </w:r>
      <w:r w:rsidR="00405C5E">
        <w:rPr>
          <w:rFonts w:ascii="Arial" w:hAnsi="Arial" w:cs="Arial"/>
          <w:b/>
          <w:bCs/>
        </w:rPr>
        <w:t xml:space="preserve">możliwości poruszania się. To nie tylko Szczecin i Gdańsk ale także </w:t>
      </w:r>
      <w:r w:rsidR="00DC3EFB">
        <w:rPr>
          <w:rFonts w:ascii="Arial" w:hAnsi="Arial" w:cs="Arial"/>
          <w:b/>
          <w:bCs/>
        </w:rPr>
        <w:t xml:space="preserve">np. Otwock i Rybnik. </w:t>
      </w:r>
    </w:p>
    <w:p w:rsidR="00060494" w:rsidRDefault="00405C5E" w:rsidP="000604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tym roku dla podróżnych, korzystających z </w:t>
      </w:r>
      <w:r w:rsidR="001A0AB2">
        <w:rPr>
          <w:rFonts w:ascii="Arial" w:hAnsi="Arial" w:cs="Arial"/>
          <w:b/>
        </w:rPr>
        <w:t>alfabe</w:t>
      </w:r>
      <w:r>
        <w:rPr>
          <w:rFonts w:ascii="Arial" w:hAnsi="Arial" w:cs="Arial"/>
          <w:b/>
        </w:rPr>
        <w:t>tu</w:t>
      </w:r>
      <w:r w:rsidR="001A0AB2">
        <w:rPr>
          <w:rFonts w:ascii="Arial" w:hAnsi="Arial" w:cs="Arial"/>
          <w:b/>
        </w:rPr>
        <w:t xml:space="preserve"> </w:t>
      </w:r>
      <w:r w:rsidR="001A0AB2" w:rsidRPr="001A0AB2">
        <w:rPr>
          <w:rFonts w:ascii="Arial" w:hAnsi="Arial" w:cs="Arial"/>
          <w:b/>
        </w:rPr>
        <w:t>Braille’a</w:t>
      </w:r>
      <w:r w:rsidR="001A0AB2" w:rsidRPr="001A0A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przygotowano </w:t>
      </w:r>
      <w:r w:rsidR="004C7168">
        <w:rPr>
          <w:rFonts w:ascii="Arial" w:hAnsi="Arial" w:cs="Arial"/>
        </w:rPr>
        <w:t>29 stacj</w:t>
      </w:r>
      <w:r>
        <w:rPr>
          <w:rFonts w:ascii="Arial" w:hAnsi="Arial" w:cs="Arial"/>
        </w:rPr>
        <w:t>i</w:t>
      </w:r>
      <w:r w:rsidR="00A60CE2">
        <w:rPr>
          <w:rFonts w:ascii="Arial" w:hAnsi="Arial" w:cs="Arial"/>
        </w:rPr>
        <w:t xml:space="preserve"> i</w:t>
      </w:r>
      <w:r w:rsidR="00773287">
        <w:rPr>
          <w:rFonts w:ascii="Arial" w:hAnsi="Arial" w:cs="Arial"/>
        </w:rPr>
        <w:t> </w:t>
      </w:r>
      <w:r w:rsidR="00A60CE2">
        <w:rPr>
          <w:rFonts w:ascii="Arial" w:hAnsi="Arial" w:cs="Arial"/>
        </w:rPr>
        <w:t>przystanków</w:t>
      </w:r>
      <w:r w:rsidR="004C7168">
        <w:rPr>
          <w:rFonts w:ascii="Arial" w:hAnsi="Arial" w:cs="Arial"/>
        </w:rPr>
        <w:t xml:space="preserve">, </w:t>
      </w:r>
      <w:r w:rsidR="001A0AB2" w:rsidRPr="001A0AB2">
        <w:rPr>
          <w:rFonts w:ascii="Arial" w:hAnsi="Arial" w:cs="Arial"/>
        </w:rPr>
        <w:t xml:space="preserve">m.in. Gorzów Wielkopolski Wschodni, </w:t>
      </w:r>
      <w:r w:rsidR="001A0AB2">
        <w:rPr>
          <w:rFonts w:ascii="Arial" w:hAnsi="Arial" w:cs="Arial"/>
        </w:rPr>
        <w:t xml:space="preserve">Kołobrzeg, </w:t>
      </w:r>
      <w:r w:rsidR="001A0AB2" w:rsidRPr="001A0AB2">
        <w:rPr>
          <w:rFonts w:ascii="Arial" w:hAnsi="Arial" w:cs="Arial"/>
        </w:rPr>
        <w:t>Grybów, Nieszawa Waganiec, Włoszczowa Północ</w:t>
      </w:r>
      <w:r w:rsidR="001A0AB2">
        <w:rPr>
          <w:rFonts w:ascii="Arial" w:hAnsi="Arial" w:cs="Arial"/>
        </w:rPr>
        <w:t xml:space="preserve">, Bielsko Biała Mikuszowice i </w:t>
      </w:r>
      <w:r w:rsidR="001A0AB2" w:rsidRPr="001A0AB2">
        <w:rPr>
          <w:rFonts w:ascii="Arial" w:hAnsi="Arial" w:cs="Arial"/>
        </w:rPr>
        <w:t>Dąbrowa Górnicza Ząbkowice</w:t>
      </w:r>
      <w:r w:rsidR="001A0AB2">
        <w:rPr>
          <w:rFonts w:ascii="Arial" w:hAnsi="Arial" w:cs="Arial"/>
        </w:rPr>
        <w:t xml:space="preserve">. </w:t>
      </w:r>
      <w:r w:rsidR="00607C26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umieszczane </w:t>
      </w:r>
      <w:r w:rsidR="00607C26">
        <w:rPr>
          <w:rFonts w:ascii="Arial" w:hAnsi="Arial" w:cs="Arial"/>
        </w:rPr>
        <w:t xml:space="preserve">są najczęściej na poręczach, ścianach i panelach znajdujących się przy windach. </w:t>
      </w:r>
    </w:p>
    <w:p w:rsidR="00405C5E" w:rsidRPr="00BE06AD" w:rsidRDefault="00405C5E" w:rsidP="00405C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roku na rok, zarówno w ramach modernizacji </w:t>
      </w:r>
      <w:r w:rsidR="00464DD8">
        <w:rPr>
          <w:rFonts w:ascii="Arial" w:hAnsi="Arial" w:cs="Arial"/>
        </w:rPr>
        <w:t xml:space="preserve">linii </w:t>
      </w:r>
      <w:r w:rsidR="00DC3EFB">
        <w:rPr>
          <w:rFonts w:ascii="Arial" w:hAnsi="Arial" w:cs="Arial"/>
        </w:rPr>
        <w:t xml:space="preserve">np. Kraków – Katowice, Łódź Kaliska – Zduńska Wola, </w:t>
      </w:r>
      <w:r>
        <w:rPr>
          <w:rFonts w:ascii="Arial" w:hAnsi="Arial" w:cs="Arial"/>
        </w:rPr>
        <w:t xml:space="preserve">jak i prac utrzymaniowych, na stacjach i przystankach przybywa udogodnień dla osób </w:t>
      </w:r>
      <w:r w:rsidRPr="00060494">
        <w:rPr>
          <w:rFonts w:ascii="Arial" w:hAnsi="Arial" w:cs="Arial"/>
        </w:rPr>
        <w:t>niewidom</w:t>
      </w:r>
      <w:r>
        <w:rPr>
          <w:rFonts w:ascii="Arial" w:hAnsi="Arial" w:cs="Arial"/>
        </w:rPr>
        <w:t xml:space="preserve">ych i niedowidzących, a także tych z ograniczoną możliwością poruszania się. </w:t>
      </w:r>
    </w:p>
    <w:p w:rsidR="00BD584F" w:rsidRDefault="001A0AB2" w:rsidP="007039E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sieci kolejowej t</w:t>
      </w:r>
      <w:r w:rsidR="00BE06AD" w:rsidRPr="00BE06AD">
        <w:rPr>
          <w:rFonts w:ascii="Arial" w:hAnsi="Arial" w:cs="Arial"/>
        </w:rPr>
        <w:t xml:space="preserve">ablice </w:t>
      </w:r>
      <w:r w:rsidR="00405C5E">
        <w:rPr>
          <w:rFonts w:ascii="Arial" w:hAnsi="Arial" w:cs="Arial"/>
        </w:rPr>
        <w:t xml:space="preserve">z </w:t>
      </w:r>
      <w:r w:rsidR="00405C5E">
        <w:rPr>
          <w:rFonts w:ascii="Arial" w:hAnsi="Arial" w:cs="Arial"/>
          <w:b/>
        </w:rPr>
        <w:t xml:space="preserve"> alfabetem </w:t>
      </w:r>
      <w:r w:rsidR="00405C5E" w:rsidRPr="001A0AB2">
        <w:rPr>
          <w:rFonts w:ascii="Arial" w:hAnsi="Arial" w:cs="Arial"/>
          <w:b/>
        </w:rPr>
        <w:t>Braille’a</w:t>
      </w:r>
      <w:r w:rsidR="00405C5E" w:rsidRPr="00BE06AD">
        <w:rPr>
          <w:rFonts w:ascii="Arial" w:hAnsi="Arial" w:cs="Arial"/>
        </w:rPr>
        <w:t xml:space="preserve"> </w:t>
      </w:r>
      <w:r w:rsidR="00BE06AD" w:rsidRPr="00BE06AD">
        <w:rPr>
          <w:rFonts w:ascii="Arial" w:hAnsi="Arial" w:cs="Arial"/>
        </w:rPr>
        <w:t>dostępne</w:t>
      </w:r>
      <w:r>
        <w:rPr>
          <w:rFonts w:ascii="Arial" w:hAnsi="Arial" w:cs="Arial"/>
        </w:rPr>
        <w:t xml:space="preserve"> są</w:t>
      </w:r>
      <w:r w:rsidR="00BE06AD" w:rsidRPr="00BE06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już </w:t>
      </w:r>
      <w:r w:rsidR="00060494">
        <w:rPr>
          <w:rFonts w:ascii="Arial" w:hAnsi="Arial" w:cs="Arial"/>
        </w:rPr>
        <w:t>w</w:t>
      </w:r>
      <w:r w:rsidR="00BE06AD" w:rsidRPr="00BE06AD">
        <w:rPr>
          <w:rFonts w:ascii="Arial" w:hAnsi="Arial" w:cs="Arial"/>
        </w:rPr>
        <w:t xml:space="preserve"> ponad 120 </w:t>
      </w:r>
      <w:r w:rsidR="00060494">
        <w:rPr>
          <w:rFonts w:ascii="Arial" w:hAnsi="Arial" w:cs="Arial"/>
        </w:rPr>
        <w:t>lokalizacjach</w:t>
      </w:r>
      <w:r w:rsidR="00BE06AD" w:rsidRPr="00BE06AD">
        <w:rPr>
          <w:rFonts w:ascii="Arial" w:hAnsi="Arial" w:cs="Arial"/>
        </w:rPr>
        <w:t>, m.in. Częstochowa, Bydgoszcz Wschód, Toruń Główna, Łódź Widzew, Kraków Główn</w:t>
      </w:r>
      <w:r>
        <w:rPr>
          <w:rFonts w:ascii="Arial" w:hAnsi="Arial" w:cs="Arial"/>
        </w:rPr>
        <w:t>y</w:t>
      </w:r>
      <w:r w:rsidR="00BE06AD" w:rsidRPr="00BE06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Gdynia</w:t>
      </w:r>
      <w:r w:rsidR="00060494">
        <w:rPr>
          <w:rFonts w:ascii="Arial" w:hAnsi="Arial" w:cs="Arial"/>
        </w:rPr>
        <w:t xml:space="preserve"> Głó</w:t>
      </w:r>
      <w:r>
        <w:rPr>
          <w:rFonts w:ascii="Arial" w:hAnsi="Arial" w:cs="Arial"/>
        </w:rPr>
        <w:t xml:space="preserve">wna, </w:t>
      </w:r>
      <w:r w:rsidR="00060494">
        <w:rPr>
          <w:rFonts w:ascii="Arial" w:hAnsi="Arial" w:cs="Arial"/>
        </w:rPr>
        <w:t>Gdańsk Wrzeszcz,</w:t>
      </w:r>
      <w:r w:rsidR="00BE06AD" w:rsidRPr="00BE06AD">
        <w:rPr>
          <w:rFonts w:ascii="Arial" w:hAnsi="Arial" w:cs="Arial"/>
        </w:rPr>
        <w:t xml:space="preserve"> Zielonka i Wołomin. </w:t>
      </w:r>
      <w:r w:rsidR="005B50CF" w:rsidRPr="005B50CF">
        <w:rPr>
          <w:rFonts w:ascii="Arial" w:hAnsi="Arial" w:cs="Arial"/>
        </w:rPr>
        <w:t>Bezpieczne wsiadanie do pociągu osobom niewidomym lub słabowidzącym zapewniają dodatkowo dotykowe pasy bezpieczeństwa i wyższe perony</w:t>
      </w:r>
      <w:r w:rsidR="005B50CF">
        <w:rPr>
          <w:rFonts w:ascii="Arial" w:hAnsi="Arial" w:cs="Arial"/>
        </w:rPr>
        <w:t>.</w:t>
      </w:r>
    </w:p>
    <w:p w:rsidR="005B50CF" w:rsidRDefault="005B50CF" w:rsidP="007039E9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039E9" w:rsidRDefault="00BE06AD" w:rsidP="007039E9">
      <w:pPr>
        <w:spacing w:after="0" w:line="360" w:lineRule="auto"/>
        <w:jc w:val="both"/>
        <w:rPr>
          <w:rFonts w:ascii="Arial" w:hAnsi="Arial" w:cs="Arial"/>
          <w:b/>
        </w:rPr>
      </w:pPr>
      <w:r w:rsidRPr="00BE06AD">
        <w:rPr>
          <w:rFonts w:ascii="Arial" w:hAnsi="Arial" w:cs="Arial"/>
          <w:b/>
        </w:rPr>
        <w:t>Kolej dostępna dla wszystkich pasażerów</w:t>
      </w:r>
    </w:p>
    <w:p w:rsidR="00E029B4" w:rsidRDefault="00E029B4" w:rsidP="00BE06AD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PKP Polskie Linie Kolejowe S.A.</w:t>
      </w:r>
      <w:r w:rsidRPr="005B1A9B">
        <w:rPr>
          <w:rFonts w:ascii="Arial" w:hAnsi="Arial" w:cs="Arial"/>
        </w:rPr>
        <w:t xml:space="preserve"> w ramach prowadzonych inwestycji kolej</w:t>
      </w:r>
      <w:r w:rsidR="007672C6">
        <w:rPr>
          <w:rFonts w:ascii="Arial" w:hAnsi="Arial" w:cs="Arial"/>
        </w:rPr>
        <w:t>owych, konsekwentnie dostosowują</w:t>
      </w:r>
      <w:r w:rsidRPr="005B1A9B">
        <w:rPr>
          <w:rFonts w:ascii="Arial" w:hAnsi="Arial" w:cs="Arial"/>
        </w:rPr>
        <w:t xml:space="preserve"> stacje pasażerskie do potrzeb osób z niepełnosprawnością i o ograniczonej możliwości poruszania się. </w:t>
      </w:r>
      <w:r w:rsidR="007672C6">
        <w:rPr>
          <w:rFonts w:ascii="Arial" w:hAnsi="Arial" w:cs="Arial"/>
          <w:bCs/>
        </w:rPr>
        <w:t>PLK</w:t>
      </w:r>
      <w:r w:rsidRPr="005B1A9B">
        <w:rPr>
          <w:rFonts w:ascii="Arial" w:hAnsi="Arial" w:cs="Arial"/>
        </w:rPr>
        <w:t xml:space="preserve"> montują na peronach antypoślizgowe płyty, pochylnie, windy</w:t>
      </w:r>
      <w:r>
        <w:rPr>
          <w:rFonts w:ascii="Arial" w:hAnsi="Arial" w:cs="Arial"/>
        </w:rPr>
        <w:t xml:space="preserve"> i</w:t>
      </w:r>
      <w:r w:rsidR="00773287">
        <w:rPr>
          <w:rFonts w:ascii="Arial" w:hAnsi="Arial" w:cs="Arial"/>
        </w:rPr>
        <w:t> </w:t>
      </w:r>
      <w:r w:rsidR="007672C6">
        <w:rPr>
          <w:rFonts w:ascii="Arial" w:hAnsi="Arial" w:cs="Arial"/>
        </w:rPr>
        <w:t xml:space="preserve">schody ruchome. Obecnie na stacjach </w:t>
      </w:r>
      <w:r w:rsidRPr="005B1A9B">
        <w:rPr>
          <w:rFonts w:ascii="Arial" w:hAnsi="Arial" w:cs="Arial"/>
        </w:rPr>
        <w:t xml:space="preserve"> zainstalowanych jest </w:t>
      </w:r>
      <w:r w:rsidRPr="007672C6">
        <w:rPr>
          <w:rFonts w:ascii="Arial" w:hAnsi="Arial" w:cs="Arial"/>
        </w:rPr>
        <w:t>547</w:t>
      </w:r>
      <w:r w:rsidRPr="005B1A9B">
        <w:rPr>
          <w:rFonts w:ascii="Arial" w:hAnsi="Arial" w:cs="Arial"/>
        </w:rPr>
        <w:t xml:space="preserve"> urządzeń, w tym: </w:t>
      </w:r>
      <w:r>
        <w:rPr>
          <w:rFonts w:ascii="Arial" w:hAnsi="Arial" w:cs="Arial"/>
        </w:rPr>
        <w:t>340 wind</w:t>
      </w:r>
      <w:r w:rsidRPr="005B1A9B">
        <w:rPr>
          <w:rFonts w:ascii="Arial" w:hAnsi="Arial" w:cs="Arial"/>
        </w:rPr>
        <w:t xml:space="preserve">, 161 platform przyschodowych, 38 schodów ruchomych i 8 chodników ruchomych, które zapewniają </w:t>
      </w:r>
      <w:r w:rsidR="007672C6">
        <w:rPr>
          <w:rFonts w:ascii="Arial" w:hAnsi="Arial" w:cs="Arial"/>
        </w:rPr>
        <w:t>łatwiejszy</w:t>
      </w:r>
      <w:r w:rsidRPr="005B1A9B">
        <w:rPr>
          <w:rFonts w:ascii="Arial" w:hAnsi="Arial" w:cs="Arial"/>
        </w:rPr>
        <w:t xml:space="preserve"> dostęp do kolejowej infrastruktury pasażerskiej. Celem inwestycji zaplanowanych przez PLK na kolejne lata jest zmodernizowanie i przystosowanie wszystkich stacji do obsługi </w:t>
      </w:r>
      <w:r w:rsidR="007672C6">
        <w:rPr>
          <w:rFonts w:ascii="Arial" w:hAnsi="Arial" w:cs="Arial"/>
        </w:rPr>
        <w:t>osób</w:t>
      </w:r>
      <w:r w:rsidRPr="005B1A9B">
        <w:rPr>
          <w:rFonts w:ascii="Arial" w:hAnsi="Arial" w:cs="Arial"/>
        </w:rPr>
        <w:t xml:space="preserve"> z niepełnosprawnością oraz o ograniczonej możliwości poruszania się. Dzięki inwestycjom prowadzonym przez PKP Polskie Linie Kolejowe S.A. korzystanie z transportu kolejowego staje się dostępne dla wszystkich pasażerów</w:t>
      </w:r>
      <w:r>
        <w:rPr>
          <w:rFonts w:ascii="Arial" w:hAnsi="Arial" w:cs="Arial"/>
        </w:rPr>
        <w:t xml:space="preserve">. </w:t>
      </w:r>
    </w:p>
    <w:p w:rsidR="00BD584F" w:rsidRPr="00BE06AD" w:rsidRDefault="00BD584F" w:rsidP="00BE06AD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</w:p>
    <w:p w:rsidR="00BE06AD" w:rsidRPr="003D652E" w:rsidRDefault="00BE06AD" w:rsidP="00BD584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D652E">
        <w:rPr>
          <w:rFonts w:ascii="Arial" w:hAnsi="Arial" w:cs="Arial"/>
          <w:b/>
          <w:bCs/>
          <w:sz w:val="20"/>
          <w:szCs w:val="20"/>
        </w:rPr>
        <w:t>Kontakt dla mediów:</w:t>
      </w:r>
      <w:r w:rsidR="00DF659C" w:rsidRPr="003D652E">
        <w:rPr>
          <w:rFonts w:ascii="Arial" w:hAnsi="Arial" w:cs="Arial"/>
          <w:sz w:val="20"/>
          <w:szCs w:val="20"/>
        </w:rPr>
        <w:br/>
      </w:r>
      <w:r w:rsidR="003D652E" w:rsidRPr="003D652E">
        <w:rPr>
          <w:rFonts w:ascii="Arial" w:hAnsi="Arial" w:cs="Arial"/>
          <w:sz w:val="20"/>
          <w:szCs w:val="20"/>
          <w:shd w:val="clear" w:color="auto" w:fill="FFFFFF"/>
        </w:rPr>
        <w:t>Magdalena Janus</w:t>
      </w:r>
    </w:p>
    <w:p w:rsidR="00BE06AD" w:rsidRPr="003D652E" w:rsidRDefault="003D652E" w:rsidP="00BD584F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3D652E">
        <w:rPr>
          <w:rFonts w:ascii="Arial" w:hAnsi="Arial" w:cs="Arial"/>
          <w:sz w:val="20"/>
          <w:szCs w:val="20"/>
          <w:shd w:val="clear" w:color="auto" w:fill="FFFFFF"/>
        </w:rPr>
        <w:t>zespół</w:t>
      </w:r>
      <w:r w:rsidR="00BE06AD" w:rsidRPr="003D652E">
        <w:rPr>
          <w:rFonts w:ascii="Arial" w:hAnsi="Arial" w:cs="Arial"/>
          <w:sz w:val="20"/>
          <w:szCs w:val="20"/>
          <w:shd w:val="clear" w:color="auto" w:fill="FFFFFF"/>
        </w:rPr>
        <w:t xml:space="preserve"> prasowy</w:t>
      </w:r>
    </w:p>
    <w:p w:rsidR="00BE06AD" w:rsidRPr="003D652E" w:rsidRDefault="00BE06AD" w:rsidP="00BD584F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3D652E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BE06AD" w:rsidRPr="003D652E" w:rsidRDefault="00834276" w:rsidP="00BD584F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magdalena.janus</w:t>
      </w:r>
      <w:r w:rsidR="00BE06AD" w:rsidRPr="003D652E">
        <w:rPr>
          <w:rFonts w:ascii="Arial" w:hAnsi="Arial" w:cs="Arial"/>
          <w:sz w:val="20"/>
          <w:szCs w:val="20"/>
          <w:shd w:val="clear" w:color="auto" w:fill="FFFFFF"/>
        </w:rPr>
        <w:t>@plk-sa.pl</w:t>
      </w:r>
    </w:p>
    <w:p w:rsidR="00F40B8E" w:rsidRPr="003D652E" w:rsidRDefault="00BE06AD" w:rsidP="00BD584F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3D652E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3D652E" w:rsidRPr="003D652E">
        <w:rPr>
          <w:rFonts w:ascii="Arial" w:hAnsi="Arial" w:cs="Arial"/>
          <w:sz w:val="20"/>
          <w:szCs w:val="20"/>
          <w:shd w:val="clear" w:color="auto" w:fill="FFFFFF"/>
        </w:rPr>
        <w:t>22 473 30 02</w:t>
      </w:r>
    </w:p>
    <w:p w:rsidR="001A0AB2" w:rsidRDefault="003D652E" w:rsidP="00BD584F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3D652E">
        <w:rPr>
          <w:rFonts w:ascii="Arial" w:hAnsi="Arial" w:cs="Arial"/>
          <w:sz w:val="20"/>
          <w:szCs w:val="20"/>
          <w:shd w:val="clear" w:color="auto" w:fill="FFFFFF"/>
        </w:rPr>
        <w:t>571 370</w:t>
      </w:r>
      <w:r w:rsidR="00607C2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3D652E">
        <w:rPr>
          <w:rFonts w:ascii="Arial" w:hAnsi="Arial" w:cs="Arial"/>
          <w:sz w:val="20"/>
          <w:szCs w:val="20"/>
          <w:shd w:val="clear" w:color="auto" w:fill="FFFFFF"/>
        </w:rPr>
        <w:t>229</w:t>
      </w:r>
    </w:p>
    <w:p w:rsidR="00607C26" w:rsidRDefault="00607C26" w:rsidP="007039E9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607C26" w:rsidRDefault="00607C26" w:rsidP="007039E9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7672C6" w:rsidRDefault="007672C6" w:rsidP="007039E9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7672C6" w:rsidRPr="003D652E" w:rsidRDefault="007672C6" w:rsidP="007039E9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sectPr w:rsidR="007672C6" w:rsidRPr="003D652E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0C" w:rsidRDefault="00CE3E0C" w:rsidP="00D5409C">
      <w:pPr>
        <w:spacing w:after="0" w:line="240" w:lineRule="auto"/>
      </w:pPr>
      <w:r>
        <w:separator/>
      </w:r>
    </w:p>
  </w:endnote>
  <w:endnote w:type="continuationSeparator" w:id="0">
    <w:p w:rsidR="00CE3E0C" w:rsidRDefault="00CE3E0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0C" w:rsidRDefault="00CE3E0C" w:rsidP="00D5409C">
      <w:pPr>
        <w:spacing w:after="0" w:line="240" w:lineRule="auto"/>
      </w:pPr>
      <w:r>
        <w:separator/>
      </w:r>
    </w:p>
  </w:footnote>
  <w:footnote w:type="continuationSeparator" w:id="0">
    <w:p w:rsidR="00CE3E0C" w:rsidRDefault="00CE3E0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CE3E0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37B2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2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19"/>
  </w:num>
  <w:num w:numId="16">
    <w:abstractNumId w:val="8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413"/>
    <w:rsid w:val="00044D0B"/>
    <w:rsid w:val="000507A6"/>
    <w:rsid w:val="000551EB"/>
    <w:rsid w:val="000577C4"/>
    <w:rsid w:val="00057B94"/>
    <w:rsid w:val="00060179"/>
    <w:rsid w:val="00060494"/>
    <w:rsid w:val="00061655"/>
    <w:rsid w:val="000618AD"/>
    <w:rsid w:val="000619ED"/>
    <w:rsid w:val="0006487D"/>
    <w:rsid w:val="00067273"/>
    <w:rsid w:val="00071503"/>
    <w:rsid w:val="00073BEA"/>
    <w:rsid w:val="00074343"/>
    <w:rsid w:val="00076186"/>
    <w:rsid w:val="000765F4"/>
    <w:rsid w:val="00076E9C"/>
    <w:rsid w:val="0007734F"/>
    <w:rsid w:val="00081A99"/>
    <w:rsid w:val="000845C5"/>
    <w:rsid w:val="000878B4"/>
    <w:rsid w:val="00093253"/>
    <w:rsid w:val="00094D3C"/>
    <w:rsid w:val="00094E17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50560"/>
    <w:rsid w:val="00152131"/>
    <w:rsid w:val="00152980"/>
    <w:rsid w:val="00156F3D"/>
    <w:rsid w:val="00162EAB"/>
    <w:rsid w:val="00164A21"/>
    <w:rsid w:val="00172925"/>
    <w:rsid w:val="00177D0C"/>
    <w:rsid w:val="0018453D"/>
    <w:rsid w:val="0018475E"/>
    <w:rsid w:val="00185C61"/>
    <w:rsid w:val="00196F35"/>
    <w:rsid w:val="001A0AB2"/>
    <w:rsid w:val="001A4F34"/>
    <w:rsid w:val="001B354E"/>
    <w:rsid w:val="001B6E32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5B2D"/>
    <w:rsid w:val="00277BC6"/>
    <w:rsid w:val="00280B16"/>
    <w:rsid w:val="00286C82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2F32"/>
    <w:rsid w:val="002C3283"/>
    <w:rsid w:val="002C550A"/>
    <w:rsid w:val="002D0837"/>
    <w:rsid w:val="002E2AD2"/>
    <w:rsid w:val="002E40BD"/>
    <w:rsid w:val="002E434E"/>
    <w:rsid w:val="002E55A2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652E"/>
    <w:rsid w:val="003D74BF"/>
    <w:rsid w:val="003E5116"/>
    <w:rsid w:val="003E758F"/>
    <w:rsid w:val="003F46E1"/>
    <w:rsid w:val="003F535B"/>
    <w:rsid w:val="004017CF"/>
    <w:rsid w:val="00405C5E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64DD8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C7168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4352"/>
    <w:rsid w:val="00557362"/>
    <w:rsid w:val="0056209A"/>
    <w:rsid w:val="0057315B"/>
    <w:rsid w:val="0059067F"/>
    <w:rsid w:val="00595CCD"/>
    <w:rsid w:val="005A0392"/>
    <w:rsid w:val="005A7A00"/>
    <w:rsid w:val="005B1093"/>
    <w:rsid w:val="005B12F7"/>
    <w:rsid w:val="005B2115"/>
    <w:rsid w:val="005B2C07"/>
    <w:rsid w:val="005B50CF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07C26"/>
    <w:rsid w:val="00614581"/>
    <w:rsid w:val="006216B0"/>
    <w:rsid w:val="00625826"/>
    <w:rsid w:val="0063177F"/>
    <w:rsid w:val="00631EE1"/>
    <w:rsid w:val="00632FE5"/>
    <w:rsid w:val="006338D1"/>
    <w:rsid w:val="00634855"/>
    <w:rsid w:val="006375B9"/>
    <w:rsid w:val="0064018A"/>
    <w:rsid w:val="006401A3"/>
    <w:rsid w:val="00644800"/>
    <w:rsid w:val="00644CC8"/>
    <w:rsid w:val="0066738F"/>
    <w:rsid w:val="006720D4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9112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39E9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135F"/>
    <w:rsid w:val="007533BD"/>
    <w:rsid w:val="00754307"/>
    <w:rsid w:val="0076175B"/>
    <w:rsid w:val="007672C6"/>
    <w:rsid w:val="00771E06"/>
    <w:rsid w:val="00773287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0490C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160F"/>
    <w:rsid w:val="008325A9"/>
    <w:rsid w:val="00834276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2446"/>
    <w:rsid w:val="00933966"/>
    <w:rsid w:val="009341C3"/>
    <w:rsid w:val="00934EEA"/>
    <w:rsid w:val="0093668A"/>
    <w:rsid w:val="0093728A"/>
    <w:rsid w:val="00937B2E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0CE2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3732"/>
    <w:rsid w:val="00B356D9"/>
    <w:rsid w:val="00B35C43"/>
    <w:rsid w:val="00B4059D"/>
    <w:rsid w:val="00B4277C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CEA"/>
    <w:rsid w:val="00B65DA9"/>
    <w:rsid w:val="00B66B0B"/>
    <w:rsid w:val="00B71126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584F"/>
    <w:rsid w:val="00BD712E"/>
    <w:rsid w:val="00BE06AD"/>
    <w:rsid w:val="00BE200F"/>
    <w:rsid w:val="00BE2184"/>
    <w:rsid w:val="00BE35DB"/>
    <w:rsid w:val="00BE7500"/>
    <w:rsid w:val="00BE7CDE"/>
    <w:rsid w:val="00BF333F"/>
    <w:rsid w:val="00BF370B"/>
    <w:rsid w:val="00BF4D51"/>
    <w:rsid w:val="00BF5308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4D2B"/>
    <w:rsid w:val="00C75C67"/>
    <w:rsid w:val="00C7632F"/>
    <w:rsid w:val="00C8298A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E15BD"/>
    <w:rsid w:val="00CE2E27"/>
    <w:rsid w:val="00CE3E0C"/>
    <w:rsid w:val="00CE70AB"/>
    <w:rsid w:val="00CF254F"/>
    <w:rsid w:val="00CF693E"/>
    <w:rsid w:val="00D04CC3"/>
    <w:rsid w:val="00D06033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3EFB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659C"/>
    <w:rsid w:val="00DF7226"/>
    <w:rsid w:val="00DF7494"/>
    <w:rsid w:val="00E029B4"/>
    <w:rsid w:val="00E02BC9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5567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C87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B7855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4DC5"/>
    <w:rsid w:val="00F179C1"/>
    <w:rsid w:val="00F17A63"/>
    <w:rsid w:val="00F2067D"/>
    <w:rsid w:val="00F219AC"/>
    <w:rsid w:val="00F23F17"/>
    <w:rsid w:val="00F247BA"/>
    <w:rsid w:val="00F312BC"/>
    <w:rsid w:val="00F34AC0"/>
    <w:rsid w:val="00F3615F"/>
    <w:rsid w:val="00F3639C"/>
    <w:rsid w:val="00F40B8E"/>
    <w:rsid w:val="00F41031"/>
    <w:rsid w:val="00F445CE"/>
    <w:rsid w:val="00F45D7B"/>
    <w:rsid w:val="00F478C7"/>
    <w:rsid w:val="00F5304D"/>
    <w:rsid w:val="00F5380E"/>
    <w:rsid w:val="00F55209"/>
    <w:rsid w:val="00F5563D"/>
    <w:rsid w:val="00F65D4B"/>
    <w:rsid w:val="00F66D09"/>
    <w:rsid w:val="00F70109"/>
    <w:rsid w:val="00F701A8"/>
    <w:rsid w:val="00F76C19"/>
    <w:rsid w:val="00F802D2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F259-BA1B-48AB-9D0E-1CD28616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2554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Błażejczyk Marta</cp:lastModifiedBy>
  <cp:revision>6</cp:revision>
  <cp:lastPrinted>2017-08-08T08:52:00Z</cp:lastPrinted>
  <dcterms:created xsi:type="dcterms:W3CDTF">2018-12-11T14:26:00Z</dcterms:created>
  <dcterms:modified xsi:type="dcterms:W3CDTF">2019-01-18T13:03:00Z</dcterms:modified>
</cp:coreProperties>
</file>