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49" w:rsidRDefault="00500A49" w:rsidP="00E66516">
      <w:pPr>
        <w:spacing w:after="0" w:line="240" w:lineRule="auto"/>
        <w:rPr>
          <w:rFonts w:ascii="Arial" w:hAnsi="Arial" w:cs="Arial"/>
          <w:b/>
        </w:rPr>
      </w:pP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E66516" w:rsidRPr="004D6EC9" w:rsidRDefault="00E66516" w:rsidP="00E665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E66516" w:rsidRPr="00FE734C" w:rsidRDefault="00E66516" w:rsidP="00E665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tel.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:rsidR="00E66516" w:rsidRDefault="00080678" w:rsidP="00E66516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7" w:history="1">
        <w:r w:rsidR="00E66516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BD547A" w:rsidRDefault="00E66516" w:rsidP="00B426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www.plk-sa.pl</w:t>
      </w:r>
      <w:r w:rsidRPr="00E66516">
        <w:rPr>
          <w:rFonts w:ascii="Arial" w:hAnsi="Arial" w:cs="Arial"/>
        </w:rPr>
        <w:t xml:space="preserve">                   </w:t>
      </w:r>
      <w:r w:rsidR="00500A49">
        <w:rPr>
          <w:rFonts w:ascii="Arial" w:hAnsi="Arial" w:cs="Arial"/>
        </w:rPr>
        <w:br/>
      </w:r>
    </w:p>
    <w:p w:rsidR="00BD547A" w:rsidRDefault="00BD547A" w:rsidP="00537E72">
      <w:pPr>
        <w:spacing w:after="0" w:line="240" w:lineRule="auto"/>
        <w:ind w:left="5664"/>
        <w:jc w:val="right"/>
        <w:rPr>
          <w:rFonts w:ascii="Arial" w:hAnsi="Arial" w:cs="Arial"/>
        </w:rPr>
      </w:pPr>
    </w:p>
    <w:p w:rsidR="00D03FC2" w:rsidRPr="00537E72" w:rsidRDefault="00E508A9" w:rsidP="00537E72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Warszawa</w:t>
      </w:r>
      <w:r w:rsidR="00E66516" w:rsidRPr="00E66516">
        <w:rPr>
          <w:rFonts w:ascii="Arial" w:hAnsi="Arial" w:cs="Arial"/>
        </w:rPr>
        <w:t xml:space="preserve">, </w:t>
      </w:r>
      <w:r w:rsidR="00A67838">
        <w:rPr>
          <w:rFonts w:ascii="Arial" w:hAnsi="Arial" w:cs="Arial"/>
        </w:rPr>
        <w:t>18</w:t>
      </w:r>
      <w:r w:rsidR="00E66516" w:rsidRPr="00E66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lipca </w:t>
      </w:r>
      <w:r w:rsidR="00E66516" w:rsidRPr="00E66516">
        <w:rPr>
          <w:rFonts w:ascii="Arial" w:hAnsi="Arial" w:cs="Arial"/>
        </w:rPr>
        <w:t>201</w:t>
      </w:r>
      <w:r w:rsidR="00660C57">
        <w:rPr>
          <w:rFonts w:ascii="Arial" w:hAnsi="Arial" w:cs="Arial"/>
        </w:rPr>
        <w:t>8</w:t>
      </w:r>
      <w:r w:rsidR="00E66516" w:rsidRPr="00E66516">
        <w:rPr>
          <w:rFonts w:ascii="Arial" w:hAnsi="Arial" w:cs="Arial"/>
        </w:rPr>
        <w:t xml:space="preserve"> r.</w:t>
      </w:r>
    </w:p>
    <w:p w:rsidR="006E3FC1" w:rsidRDefault="006E3FC1" w:rsidP="00E66516">
      <w:pPr>
        <w:spacing w:line="360" w:lineRule="auto"/>
        <w:rPr>
          <w:rFonts w:ascii="Arial" w:hAnsi="Arial" w:cs="Arial"/>
          <w:b/>
        </w:rPr>
      </w:pPr>
    </w:p>
    <w:p w:rsidR="00B426B1" w:rsidRPr="00956BE8" w:rsidRDefault="00E66516" w:rsidP="00956BE8">
      <w:pPr>
        <w:spacing w:line="360" w:lineRule="auto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Informacja prasowa </w:t>
      </w:r>
      <w:r w:rsidRPr="00956BE8">
        <w:rPr>
          <w:rFonts w:ascii="Arial" w:hAnsi="Arial" w:cs="Arial"/>
          <w:b/>
        </w:rPr>
        <w:br/>
      </w:r>
      <w:r w:rsidR="0070773E" w:rsidRPr="00956BE8">
        <w:rPr>
          <w:rFonts w:ascii="Arial" w:hAnsi="Arial" w:cs="Arial"/>
          <w:b/>
        </w:rPr>
        <w:t>Now</w:t>
      </w:r>
      <w:r w:rsidR="00F26098" w:rsidRPr="00956BE8">
        <w:rPr>
          <w:rFonts w:ascii="Arial" w:hAnsi="Arial" w:cs="Arial"/>
          <w:b/>
        </w:rPr>
        <w:t xml:space="preserve">e perony w Kraśniku i na trasie </w:t>
      </w:r>
      <w:r w:rsidR="0070773E" w:rsidRPr="00956BE8">
        <w:rPr>
          <w:rFonts w:ascii="Arial" w:hAnsi="Arial" w:cs="Arial"/>
          <w:b/>
        </w:rPr>
        <w:t xml:space="preserve">z Lublina do </w:t>
      </w:r>
      <w:r w:rsidR="00F26098" w:rsidRPr="00956BE8">
        <w:rPr>
          <w:rFonts w:ascii="Arial" w:hAnsi="Arial" w:cs="Arial"/>
          <w:b/>
        </w:rPr>
        <w:t xml:space="preserve">Stalowej Woli </w:t>
      </w:r>
    </w:p>
    <w:p w:rsidR="00E85E16" w:rsidRPr="00956BE8" w:rsidRDefault="00D15F48" w:rsidP="00956BE8">
      <w:pPr>
        <w:spacing w:line="360" w:lineRule="auto"/>
        <w:jc w:val="both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W Kraśniku oraz </w:t>
      </w:r>
      <w:r w:rsidR="00F26098" w:rsidRPr="00956BE8">
        <w:rPr>
          <w:rFonts w:ascii="Arial" w:hAnsi="Arial" w:cs="Arial"/>
          <w:b/>
        </w:rPr>
        <w:t xml:space="preserve">Krężnicy Jarej, Majdanie, Niedrzwicy Kościelnej, Leśniczówce, Wilkołazie Wieś, Pułankowicach widać budowę nowych peronów. Od września będzie </w:t>
      </w:r>
      <w:r w:rsidR="00793D70" w:rsidRPr="00956BE8">
        <w:rPr>
          <w:rFonts w:ascii="Arial" w:hAnsi="Arial" w:cs="Arial"/>
          <w:b/>
        </w:rPr>
        <w:t xml:space="preserve">tu </w:t>
      </w:r>
      <w:r w:rsidR="00B426B1" w:rsidRPr="00956BE8">
        <w:rPr>
          <w:rFonts w:ascii="Arial" w:hAnsi="Arial" w:cs="Arial"/>
          <w:b/>
        </w:rPr>
        <w:t xml:space="preserve">lepszy dostęp do kolei. </w:t>
      </w:r>
      <w:r w:rsidR="00F26098" w:rsidRPr="00956BE8">
        <w:rPr>
          <w:rFonts w:ascii="Arial" w:hAnsi="Arial" w:cs="Arial"/>
          <w:b/>
        </w:rPr>
        <w:t xml:space="preserve">Realizacja inwestycji na linii Lublin – Stalowa Wola za 367 mln zł z </w:t>
      </w:r>
      <w:r w:rsidR="003E4324" w:rsidRPr="00956BE8">
        <w:rPr>
          <w:rFonts w:ascii="Arial" w:hAnsi="Arial" w:cs="Arial"/>
          <w:b/>
        </w:rPr>
        <w:t>programu Polska Wschodnia</w:t>
      </w:r>
      <w:r w:rsidR="00F26098" w:rsidRPr="00956BE8">
        <w:rPr>
          <w:rFonts w:ascii="Arial" w:hAnsi="Arial" w:cs="Arial"/>
          <w:b/>
        </w:rPr>
        <w:t xml:space="preserve"> sprawi, że będą krótsze podróże, wzrośnie poziom bezpieczeństwa i możliwości transportu towarów. </w:t>
      </w:r>
    </w:p>
    <w:p w:rsidR="00956BE8" w:rsidRPr="00956BE8" w:rsidRDefault="00F26098" w:rsidP="00956BE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56BE8">
        <w:rPr>
          <w:rFonts w:ascii="Arial" w:hAnsi="Arial" w:cs="Arial"/>
          <w:lang w:eastAsia="pl-PL"/>
        </w:rPr>
        <w:t xml:space="preserve">Pasażerom wyższy komfort obsługi zapewnią budowane </w:t>
      </w:r>
      <w:r w:rsidR="0052570A" w:rsidRPr="00956BE8">
        <w:rPr>
          <w:rFonts w:ascii="Arial" w:hAnsi="Arial" w:cs="Arial"/>
          <w:lang w:eastAsia="pl-PL"/>
        </w:rPr>
        <w:t>perony w</w:t>
      </w:r>
      <w:r w:rsidR="0052570A" w:rsidRPr="00956BE8">
        <w:rPr>
          <w:rFonts w:ascii="Arial" w:hAnsi="Arial" w:cs="Arial"/>
        </w:rPr>
        <w:t xml:space="preserve"> </w:t>
      </w:r>
      <w:r w:rsidR="00803BC4" w:rsidRPr="00956BE8">
        <w:rPr>
          <w:rFonts w:ascii="Arial" w:hAnsi="Arial" w:cs="Arial"/>
        </w:rPr>
        <w:t xml:space="preserve">Kraśniku, </w:t>
      </w:r>
      <w:r w:rsidR="0052570A" w:rsidRPr="00956BE8">
        <w:rPr>
          <w:rFonts w:ascii="Arial" w:hAnsi="Arial" w:cs="Arial"/>
        </w:rPr>
        <w:t xml:space="preserve">Krężnicy Jarej, Majdanie, Niedrzwicy Kościelnej, Leśniczówce, Wilkołazie Wieś, Pułankowicach. </w:t>
      </w:r>
      <w:r w:rsidRPr="00956BE8">
        <w:rPr>
          <w:rFonts w:ascii="Arial" w:hAnsi="Arial" w:cs="Arial"/>
        </w:rPr>
        <w:t>Widać już korpusy peronów. Układana jest nawierzchnia, montowane oświetleni</w:t>
      </w:r>
      <w:r w:rsidR="000C6A0C" w:rsidRPr="00956BE8">
        <w:rPr>
          <w:rFonts w:ascii="Arial" w:hAnsi="Arial" w:cs="Arial"/>
        </w:rPr>
        <w:t>e</w:t>
      </w:r>
      <w:r w:rsidRPr="00956BE8">
        <w:rPr>
          <w:rFonts w:ascii="Arial" w:hAnsi="Arial" w:cs="Arial"/>
        </w:rPr>
        <w:t xml:space="preserve"> i prowadzona kanalizacja</w:t>
      </w:r>
      <w:r w:rsidR="003E4324" w:rsidRPr="00956BE8">
        <w:rPr>
          <w:rFonts w:ascii="Arial" w:hAnsi="Arial" w:cs="Arial"/>
        </w:rPr>
        <w:t>.</w:t>
      </w:r>
      <w:r w:rsidRPr="00956BE8">
        <w:rPr>
          <w:rFonts w:ascii="Arial" w:hAnsi="Arial" w:cs="Arial"/>
        </w:rPr>
        <w:t xml:space="preserve"> Wkrótce zacznie się montaż </w:t>
      </w:r>
      <w:r w:rsidR="00F51E44" w:rsidRPr="00956BE8">
        <w:rPr>
          <w:rFonts w:ascii="Arial" w:hAnsi="Arial" w:cs="Arial"/>
          <w:shd w:val="clear" w:color="auto" w:fill="FFFFFF"/>
        </w:rPr>
        <w:t>wiat, ław</w:t>
      </w:r>
      <w:r w:rsidRPr="00956BE8">
        <w:rPr>
          <w:rFonts w:ascii="Arial" w:hAnsi="Arial" w:cs="Arial"/>
          <w:shd w:val="clear" w:color="auto" w:fill="FFFFFF"/>
        </w:rPr>
        <w:t xml:space="preserve">ek i tablic informacyjnych. </w:t>
      </w:r>
      <w:r w:rsidR="00F51E44" w:rsidRPr="00956BE8">
        <w:rPr>
          <w:rFonts w:ascii="Arial" w:hAnsi="Arial" w:cs="Arial"/>
          <w:shd w:val="clear" w:color="auto" w:fill="FFFFFF"/>
        </w:rPr>
        <w:t xml:space="preserve">Wyższe perony ułatwią wsiadanie i wysiadanie z pociągu. Wszystkie obiekty będą dostosowane do potrzeb osób o ograniczonych możliwościach poruszania się. </w:t>
      </w:r>
    </w:p>
    <w:p w:rsidR="00956BE8" w:rsidRPr="00956BE8" w:rsidRDefault="00F201EF" w:rsidP="00956BE8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956BE8">
        <w:rPr>
          <w:rFonts w:ascii="Arial" w:hAnsi="Arial" w:cs="Arial"/>
          <w:b/>
          <w:lang w:eastAsia="pl-PL"/>
        </w:rPr>
        <w:t>Szybsze i bezpieczniejsze podróże</w:t>
      </w:r>
    </w:p>
    <w:p w:rsidR="0052570A" w:rsidRPr="00956BE8" w:rsidRDefault="00793D70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Na objętym obecnie pracami odcinku Lublin Zemborzyce – Kraśnik w</w:t>
      </w:r>
      <w:r w:rsidR="000D71DF" w:rsidRPr="00956BE8">
        <w:rPr>
          <w:rFonts w:ascii="Arial" w:hAnsi="Arial" w:cs="Arial"/>
        </w:rPr>
        <w:t xml:space="preserve"> stacji Niedrzwica wymieniono tory oraz rozjazdy.</w:t>
      </w:r>
      <w:r w:rsidR="00F201EF" w:rsidRPr="00956BE8">
        <w:rPr>
          <w:rFonts w:ascii="Arial" w:hAnsi="Arial" w:cs="Arial"/>
          <w:b/>
          <w:lang w:eastAsia="pl-PL"/>
        </w:rPr>
        <w:t xml:space="preserve"> </w:t>
      </w:r>
      <w:r w:rsidR="00837D45" w:rsidRPr="00956BE8">
        <w:rPr>
          <w:rFonts w:ascii="Arial" w:hAnsi="Arial" w:cs="Arial"/>
        </w:rPr>
        <w:t>W</w:t>
      </w:r>
      <w:r w:rsidRPr="00956BE8">
        <w:rPr>
          <w:rFonts w:ascii="Arial" w:hAnsi="Arial" w:cs="Arial"/>
        </w:rPr>
        <w:t>ymieniane są rozjazdy na stacji</w:t>
      </w:r>
      <w:r w:rsidR="00837D45" w:rsidRPr="00956BE8">
        <w:rPr>
          <w:rFonts w:ascii="Arial" w:hAnsi="Arial" w:cs="Arial"/>
        </w:rPr>
        <w:t xml:space="preserve"> Wilkołaz. </w:t>
      </w:r>
      <w:r w:rsidRPr="00956BE8">
        <w:rPr>
          <w:rFonts w:ascii="Arial" w:hAnsi="Arial" w:cs="Arial"/>
        </w:rPr>
        <w:t>Budowane są tory i montowane rozjazdy w</w:t>
      </w:r>
      <w:r w:rsidR="00837D45" w:rsidRPr="00956BE8">
        <w:rPr>
          <w:rFonts w:ascii="Arial" w:hAnsi="Arial" w:cs="Arial"/>
        </w:rPr>
        <w:t xml:space="preserve"> Kraśniku</w:t>
      </w:r>
      <w:r w:rsidRPr="00956BE8">
        <w:rPr>
          <w:rFonts w:ascii="Arial" w:hAnsi="Arial" w:cs="Arial"/>
        </w:rPr>
        <w:t>.</w:t>
      </w:r>
      <w:r w:rsidR="0092137C" w:rsidRPr="00956BE8">
        <w:rPr>
          <w:rFonts w:ascii="Arial" w:hAnsi="Arial" w:cs="Arial"/>
        </w:rPr>
        <w:t xml:space="preserve"> </w:t>
      </w:r>
      <w:r w:rsidR="00F201EF" w:rsidRPr="00956BE8">
        <w:rPr>
          <w:rFonts w:ascii="Arial" w:hAnsi="Arial" w:cs="Arial"/>
        </w:rPr>
        <w:t xml:space="preserve">Na całym odcinku Lublin Zemborzyce – Kraśnik </w:t>
      </w:r>
      <w:r w:rsidRPr="00956BE8">
        <w:rPr>
          <w:rFonts w:ascii="Arial" w:hAnsi="Arial" w:cs="Arial"/>
        </w:rPr>
        <w:t>wykonawca prowadzi prace  przy nowym torze oraz ko</w:t>
      </w:r>
      <w:r w:rsidR="00F201EF" w:rsidRPr="00956BE8">
        <w:rPr>
          <w:rFonts w:ascii="Arial" w:hAnsi="Arial" w:cs="Arial"/>
        </w:rPr>
        <w:t>ńczy montaż konstrukcji wsporczych sieci trakcyjnej.</w:t>
      </w:r>
    </w:p>
    <w:p w:rsidR="006D5FF2" w:rsidRPr="00956BE8" w:rsidRDefault="00793D70" w:rsidP="00956BE8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56BE8">
        <w:rPr>
          <w:rFonts w:ascii="Arial" w:hAnsi="Arial" w:cs="Arial"/>
        </w:rPr>
        <w:t xml:space="preserve">Ważne prace związane z podniesieniem poziomu bezpieczeństwa to </w:t>
      </w:r>
      <w:r w:rsidR="006D5FF2" w:rsidRPr="00956BE8">
        <w:rPr>
          <w:rFonts w:ascii="Arial" w:hAnsi="Arial" w:cs="Arial"/>
        </w:rPr>
        <w:t>m.in. na szlaku Niedrzwica – Wilkołaz na 3 skrzyżowaniach z drogami</w:t>
      </w:r>
      <w:r w:rsidR="003E4324" w:rsidRPr="00956BE8">
        <w:rPr>
          <w:rFonts w:ascii="Arial" w:hAnsi="Arial" w:cs="Arial"/>
        </w:rPr>
        <w:t>, gdzie</w:t>
      </w:r>
      <w:r w:rsidR="006D5FF2" w:rsidRPr="00956BE8">
        <w:rPr>
          <w:rFonts w:ascii="Arial" w:hAnsi="Arial" w:cs="Arial"/>
        </w:rPr>
        <w:t xml:space="preserve"> montowane są urządzenia sygnalizacji przejazdowej. Miedzy stacją </w:t>
      </w:r>
      <w:r w:rsidR="003E4324" w:rsidRPr="00956BE8">
        <w:rPr>
          <w:rFonts w:ascii="Arial" w:hAnsi="Arial" w:cs="Arial"/>
        </w:rPr>
        <w:t>Lublin Zemborzyce</w:t>
      </w:r>
      <w:r w:rsidR="006D5FF2" w:rsidRPr="00956BE8">
        <w:rPr>
          <w:rFonts w:ascii="Arial" w:hAnsi="Arial" w:cs="Arial"/>
        </w:rPr>
        <w:t xml:space="preserve"> a </w:t>
      </w:r>
      <w:r w:rsidR="003E4324" w:rsidRPr="00956BE8">
        <w:rPr>
          <w:rFonts w:ascii="Arial" w:hAnsi="Arial" w:cs="Arial"/>
        </w:rPr>
        <w:t>stacją Kraśnik</w:t>
      </w:r>
      <w:r w:rsidR="006D5FF2" w:rsidRPr="00956BE8">
        <w:rPr>
          <w:rFonts w:ascii="Arial" w:hAnsi="Arial" w:cs="Arial"/>
        </w:rPr>
        <w:t xml:space="preserve"> wyremontowane zostanie 35 obiektów inżynieryjnych</w:t>
      </w:r>
      <w:r w:rsidR="003E4324" w:rsidRPr="00956BE8">
        <w:rPr>
          <w:rFonts w:ascii="Arial" w:hAnsi="Arial" w:cs="Arial"/>
        </w:rPr>
        <w:t>,</w:t>
      </w:r>
      <w:r w:rsidR="006D5FF2" w:rsidRPr="00956BE8">
        <w:rPr>
          <w:rFonts w:ascii="Arial" w:hAnsi="Arial" w:cs="Arial"/>
        </w:rPr>
        <w:t xml:space="preserve"> w tym: 28 przepustów, 6 mostów i 1 wiadukt.</w:t>
      </w:r>
      <w:r w:rsidR="006D5FF2" w:rsidRPr="00956BE8">
        <w:rPr>
          <w:rFonts w:ascii="Arial" w:hAnsi="Arial" w:cs="Arial"/>
          <w:lang w:eastAsia="pl-PL"/>
        </w:rPr>
        <w:t xml:space="preserve"> </w:t>
      </w:r>
    </w:p>
    <w:p w:rsidR="00A67838" w:rsidRPr="00956BE8" w:rsidRDefault="003E4324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  <w:b/>
        </w:rPr>
        <w:t xml:space="preserve">Na </w:t>
      </w:r>
      <w:r w:rsidR="006D5FF2" w:rsidRPr="00956BE8">
        <w:rPr>
          <w:rFonts w:ascii="Arial" w:hAnsi="Arial" w:cs="Arial"/>
          <w:b/>
        </w:rPr>
        <w:t xml:space="preserve">trasie Lublin – Lublin Zemborzyce </w:t>
      </w:r>
      <w:r w:rsidR="006D5FF2" w:rsidRPr="00956BE8">
        <w:rPr>
          <w:rFonts w:ascii="Arial" w:hAnsi="Arial" w:cs="Arial"/>
        </w:rPr>
        <w:t>są już dwa nowe tory</w:t>
      </w:r>
      <w:r w:rsidRPr="00956BE8">
        <w:rPr>
          <w:rFonts w:ascii="Arial" w:hAnsi="Arial" w:cs="Arial"/>
        </w:rPr>
        <w:t>, z których korzystają pocią</w:t>
      </w:r>
      <w:r w:rsidR="00803BC4" w:rsidRPr="00956BE8">
        <w:rPr>
          <w:rFonts w:ascii="Arial" w:hAnsi="Arial" w:cs="Arial"/>
        </w:rPr>
        <w:t>gi</w:t>
      </w:r>
      <w:r w:rsidR="006D5FF2" w:rsidRPr="00956BE8">
        <w:rPr>
          <w:rFonts w:ascii="Arial" w:hAnsi="Arial" w:cs="Arial"/>
        </w:rPr>
        <w:t>. Wymieniono sieć trakcyjną. Kończą się prace na 7 prze</w:t>
      </w:r>
      <w:r w:rsidRPr="00956BE8">
        <w:rPr>
          <w:rFonts w:ascii="Arial" w:hAnsi="Arial" w:cs="Arial"/>
        </w:rPr>
        <w:t>jściach i przejazdach drogowych.</w:t>
      </w:r>
      <w:r w:rsidR="006D5FF2" w:rsidRPr="00956BE8">
        <w:rPr>
          <w:rFonts w:ascii="Arial" w:hAnsi="Arial" w:cs="Arial"/>
        </w:rPr>
        <w:t xml:space="preserve"> </w:t>
      </w:r>
    </w:p>
    <w:p w:rsidR="006D5FF2" w:rsidRPr="00956BE8" w:rsidRDefault="003E4324" w:rsidP="00956BE8">
      <w:pPr>
        <w:spacing w:after="0" w:line="360" w:lineRule="auto"/>
        <w:jc w:val="both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>Na</w:t>
      </w:r>
      <w:r w:rsidR="006D5FF2" w:rsidRPr="00956BE8">
        <w:rPr>
          <w:rFonts w:ascii="Arial" w:hAnsi="Arial" w:cs="Arial"/>
          <w:b/>
        </w:rPr>
        <w:t xml:space="preserve"> stacji Lublin Zemborzyce</w:t>
      </w:r>
      <w:r w:rsidR="006D5FF2" w:rsidRPr="00956BE8">
        <w:rPr>
          <w:rFonts w:ascii="Arial" w:hAnsi="Arial" w:cs="Arial"/>
        </w:rPr>
        <w:t xml:space="preserve"> wymieniono 4 rozjazdy i odnowiono tory, nad którymi zawieszono nową sieć trakcyjną. Między Lublinem a Kraśnikiem jest już 44 km nowego toru </w:t>
      </w:r>
      <w:r w:rsidR="00AE04CD" w:rsidRPr="00956BE8">
        <w:rPr>
          <w:rFonts w:ascii="Arial" w:hAnsi="Arial" w:cs="Arial"/>
        </w:rPr>
        <w:br/>
      </w:r>
      <w:r w:rsidR="000C6A0C" w:rsidRPr="00956BE8">
        <w:rPr>
          <w:rFonts w:ascii="Arial" w:hAnsi="Arial" w:cs="Arial"/>
        </w:rPr>
        <w:t>i 21 wymienionych rozjazdów.</w:t>
      </w:r>
    </w:p>
    <w:p w:rsidR="00F942B5" w:rsidRPr="00956BE8" w:rsidRDefault="006D5FF2" w:rsidP="00956BE8">
      <w:pPr>
        <w:spacing w:after="0" w:line="360" w:lineRule="auto"/>
        <w:jc w:val="both"/>
        <w:rPr>
          <w:rFonts w:ascii="Arial" w:hAnsi="Arial" w:cs="Arial"/>
          <w:color w:val="212529"/>
          <w:lang w:eastAsia="pl-PL"/>
        </w:rPr>
      </w:pPr>
      <w:r w:rsidRPr="00956BE8">
        <w:rPr>
          <w:rFonts w:ascii="Arial" w:hAnsi="Arial" w:cs="Arial"/>
          <w:b/>
          <w:color w:val="212529"/>
          <w:lang w:eastAsia="pl-PL"/>
        </w:rPr>
        <w:lastRenderedPageBreak/>
        <w:t>N</w:t>
      </w:r>
      <w:r w:rsidR="00BE5815" w:rsidRPr="00956BE8">
        <w:rPr>
          <w:rFonts w:ascii="Arial" w:hAnsi="Arial" w:cs="Arial"/>
          <w:b/>
          <w:color w:val="212529"/>
          <w:lang w:eastAsia="pl-PL"/>
        </w:rPr>
        <w:t>a stacji Stalowa Wola Rozwadów</w:t>
      </w:r>
      <w:r w:rsidR="00BE5815" w:rsidRPr="00956BE8">
        <w:rPr>
          <w:rFonts w:ascii="Arial" w:hAnsi="Arial" w:cs="Arial"/>
          <w:color w:val="212529"/>
          <w:lang w:eastAsia="pl-PL"/>
        </w:rPr>
        <w:t xml:space="preserve"> </w:t>
      </w:r>
      <w:r w:rsidRPr="00956BE8">
        <w:rPr>
          <w:rFonts w:ascii="Arial" w:hAnsi="Arial" w:cs="Arial"/>
          <w:shd w:val="clear" w:color="auto" w:fill="FFFFFF"/>
        </w:rPr>
        <w:t>pasażerowie korzystają już z dwóch odnowionych peronów. J</w:t>
      </w:r>
      <w:r w:rsidR="00BE5815" w:rsidRPr="00956BE8">
        <w:rPr>
          <w:rFonts w:ascii="Arial" w:hAnsi="Arial" w:cs="Arial"/>
          <w:color w:val="212529"/>
          <w:lang w:eastAsia="pl-PL"/>
        </w:rPr>
        <w:t>est</w:t>
      </w:r>
      <w:r w:rsidR="00C20C77" w:rsidRPr="00956BE8">
        <w:rPr>
          <w:rFonts w:ascii="Arial" w:hAnsi="Arial" w:cs="Arial"/>
          <w:color w:val="212529"/>
          <w:lang w:eastAsia="pl-PL"/>
        </w:rPr>
        <w:t xml:space="preserve"> już</w:t>
      </w:r>
      <w:r w:rsidR="00BE5815" w:rsidRPr="00956BE8">
        <w:rPr>
          <w:rFonts w:ascii="Arial" w:hAnsi="Arial" w:cs="Arial"/>
          <w:color w:val="212529"/>
          <w:lang w:eastAsia="pl-PL"/>
        </w:rPr>
        <w:t xml:space="preserve"> 5 nowych torów i 14 rozjazdów. Postępuje instalacja urządzeń sterowania ruchem kolejowym.</w:t>
      </w:r>
      <w:r w:rsidR="00BE5815" w:rsidRPr="00956BE8">
        <w:rPr>
          <w:rFonts w:ascii="Arial" w:hAnsi="Arial" w:cs="Arial"/>
          <w:bCs/>
          <w:color w:val="212529"/>
          <w:lang w:eastAsia="pl-PL"/>
        </w:rPr>
        <w:t xml:space="preserve"> </w:t>
      </w:r>
    </w:p>
    <w:p w:rsidR="0092137C" w:rsidRPr="00956BE8" w:rsidRDefault="0092137C" w:rsidP="00956BE8">
      <w:pPr>
        <w:spacing w:after="0" w:line="360" w:lineRule="auto"/>
        <w:jc w:val="both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Od września </w:t>
      </w:r>
      <w:r w:rsidR="00803BC4" w:rsidRPr="00956BE8">
        <w:rPr>
          <w:rFonts w:ascii="Arial" w:hAnsi="Arial" w:cs="Arial"/>
          <w:b/>
        </w:rPr>
        <w:t xml:space="preserve">przebudowa </w:t>
      </w:r>
      <w:r w:rsidRPr="00956BE8">
        <w:rPr>
          <w:rFonts w:ascii="Arial" w:hAnsi="Arial" w:cs="Arial"/>
          <w:b/>
        </w:rPr>
        <w:t xml:space="preserve">odcinka Kraśnik </w:t>
      </w:r>
      <w:r w:rsidR="000C6A0C" w:rsidRPr="00956BE8">
        <w:rPr>
          <w:rFonts w:ascii="Arial" w:hAnsi="Arial" w:cs="Arial"/>
          <w:b/>
        </w:rPr>
        <w:t xml:space="preserve">– </w:t>
      </w:r>
      <w:r w:rsidRPr="00956BE8">
        <w:rPr>
          <w:rFonts w:ascii="Arial" w:hAnsi="Arial" w:cs="Arial"/>
          <w:b/>
        </w:rPr>
        <w:t>Zaklików</w:t>
      </w:r>
    </w:p>
    <w:p w:rsidR="00057DA3" w:rsidRPr="00956BE8" w:rsidRDefault="002E0937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N</w:t>
      </w:r>
      <w:r w:rsidR="00837D45" w:rsidRPr="00956BE8">
        <w:rPr>
          <w:rFonts w:ascii="Arial" w:hAnsi="Arial" w:cs="Arial"/>
        </w:rPr>
        <w:t>a odcinku L</w:t>
      </w:r>
      <w:r w:rsidRPr="00956BE8">
        <w:rPr>
          <w:rFonts w:ascii="Arial" w:hAnsi="Arial" w:cs="Arial"/>
        </w:rPr>
        <w:t xml:space="preserve">ublin Zemborzyce – Kraśnik ruch </w:t>
      </w:r>
      <w:r w:rsidR="005A068F" w:rsidRPr="00956BE8">
        <w:rPr>
          <w:rFonts w:ascii="Arial" w:hAnsi="Arial" w:cs="Arial"/>
        </w:rPr>
        <w:t xml:space="preserve">zostanie przywrócony </w:t>
      </w:r>
      <w:r w:rsidR="00837D45" w:rsidRPr="00956BE8">
        <w:rPr>
          <w:rFonts w:ascii="Arial" w:hAnsi="Arial" w:cs="Arial"/>
        </w:rPr>
        <w:t xml:space="preserve">2 września </w:t>
      </w:r>
      <w:r w:rsidRPr="00956BE8">
        <w:rPr>
          <w:rFonts w:ascii="Arial" w:hAnsi="Arial" w:cs="Arial"/>
        </w:rPr>
        <w:t>br</w:t>
      </w:r>
      <w:r w:rsidR="00837D45" w:rsidRPr="00956BE8">
        <w:rPr>
          <w:rFonts w:ascii="Arial" w:hAnsi="Arial" w:cs="Arial"/>
        </w:rPr>
        <w:t xml:space="preserve">. </w:t>
      </w:r>
      <w:r w:rsidRPr="00956BE8">
        <w:rPr>
          <w:rFonts w:ascii="Arial" w:hAnsi="Arial" w:cs="Arial"/>
        </w:rPr>
        <w:t>Równocześnie rozpoczną się prace na odcinku</w:t>
      </w:r>
      <w:r w:rsidR="00837D45" w:rsidRPr="00956BE8">
        <w:rPr>
          <w:rFonts w:ascii="Arial" w:hAnsi="Arial" w:cs="Arial"/>
        </w:rPr>
        <w:t xml:space="preserve"> Kraśnik – Zaklików</w:t>
      </w:r>
      <w:r w:rsidR="006D5FF2" w:rsidRPr="00956BE8">
        <w:rPr>
          <w:rFonts w:ascii="Arial" w:hAnsi="Arial" w:cs="Arial"/>
        </w:rPr>
        <w:t xml:space="preserve">. </w:t>
      </w:r>
      <w:r w:rsidR="00D71113" w:rsidRPr="00956BE8">
        <w:rPr>
          <w:rFonts w:ascii="Arial" w:hAnsi="Arial" w:cs="Arial"/>
        </w:rPr>
        <w:t>Roboty obejmą</w:t>
      </w:r>
      <w:r w:rsidR="0066778E" w:rsidRPr="00956BE8">
        <w:rPr>
          <w:rFonts w:ascii="Arial" w:hAnsi="Arial" w:cs="Arial"/>
        </w:rPr>
        <w:t xml:space="preserve"> moderniza</w:t>
      </w:r>
      <w:r w:rsidR="005A068F" w:rsidRPr="00956BE8">
        <w:rPr>
          <w:rFonts w:ascii="Arial" w:hAnsi="Arial" w:cs="Arial"/>
        </w:rPr>
        <w:t xml:space="preserve">cję torów i rozjazdów, obiektów </w:t>
      </w:r>
      <w:r w:rsidR="0066778E" w:rsidRPr="00956BE8">
        <w:rPr>
          <w:rFonts w:ascii="Arial" w:hAnsi="Arial" w:cs="Arial"/>
        </w:rPr>
        <w:t>inżynieryjnych, peronów, urzą</w:t>
      </w:r>
      <w:r w:rsidR="003E4324" w:rsidRPr="00956BE8">
        <w:rPr>
          <w:rFonts w:ascii="Arial" w:hAnsi="Arial" w:cs="Arial"/>
        </w:rPr>
        <w:t>dzeń sterowania ruchem kolejowym</w:t>
      </w:r>
      <w:r w:rsidR="006D5FF2" w:rsidRPr="00956BE8">
        <w:rPr>
          <w:rFonts w:ascii="Arial" w:hAnsi="Arial" w:cs="Arial"/>
        </w:rPr>
        <w:t xml:space="preserve"> oraz zabudowę sieci trakcyjnej. </w:t>
      </w:r>
      <w:r w:rsidR="00D71113" w:rsidRPr="00956BE8">
        <w:rPr>
          <w:rFonts w:ascii="Arial" w:hAnsi="Arial" w:cs="Arial"/>
        </w:rPr>
        <w:t>Na czas modernizacji przewoźnicy wprowadz</w:t>
      </w:r>
      <w:r w:rsidR="00B537FD" w:rsidRPr="00956BE8">
        <w:rPr>
          <w:rFonts w:ascii="Arial" w:hAnsi="Arial" w:cs="Arial"/>
        </w:rPr>
        <w:t>ą</w:t>
      </w:r>
      <w:r w:rsidR="006D5FF2" w:rsidRPr="00956BE8">
        <w:rPr>
          <w:rFonts w:ascii="Arial" w:hAnsi="Arial" w:cs="Arial"/>
        </w:rPr>
        <w:t xml:space="preserve"> autobusową </w:t>
      </w:r>
      <w:r w:rsidR="00D71113" w:rsidRPr="00956BE8">
        <w:rPr>
          <w:rFonts w:ascii="Arial" w:hAnsi="Arial" w:cs="Arial"/>
        </w:rPr>
        <w:t xml:space="preserve">komunikację zastępczą. </w:t>
      </w:r>
      <w:r w:rsidR="0028665A" w:rsidRPr="00956BE8">
        <w:rPr>
          <w:rFonts w:ascii="Arial" w:hAnsi="Arial" w:cs="Arial"/>
        </w:rPr>
        <w:t xml:space="preserve">Szczegóły dotyczące kursowania pociągów będą dostępne na </w:t>
      </w:r>
      <w:hyperlink r:id="rId8" w:history="1">
        <w:r w:rsidR="00956BE8" w:rsidRPr="00956BE8">
          <w:rPr>
            <w:rStyle w:val="Hipercze"/>
            <w:rFonts w:ascii="Arial" w:hAnsi="Arial" w:cs="Arial"/>
          </w:rPr>
          <w:t>portalpasazera.pl</w:t>
        </w:r>
      </w:hyperlink>
      <w:r w:rsidR="0028665A" w:rsidRPr="00956BE8">
        <w:rPr>
          <w:rFonts w:ascii="Arial" w:hAnsi="Arial" w:cs="Arial"/>
        </w:rPr>
        <w:t>.</w:t>
      </w:r>
    </w:p>
    <w:p w:rsidR="00F942B5" w:rsidRPr="00956BE8" w:rsidRDefault="00F942B5" w:rsidP="00956BE8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A85A95" w:rsidRPr="00956BE8" w:rsidRDefault="00BD547A" w:rsidP="00956BE8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956BE8">
        <w:rPr>
          <w:rFonts w:ascii="Arial" w:hAnsi="Arial" w:cs="Arial"/>
          <w:b/>
          <w:shd w:val="clear" w:color="auto" w:fill="FFFFFF"/>
        </w:rPr>
        <w:t>Informacje o inwestycji</w:t>
      </w:r>
    </w:p>
    <w:p w:rsidR="00A85A95" w:rsidRPr="00956BE8" w:rsidRDefault="006D5FF2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 xml:space="preserve">Efektem prac będą </w:t>
      </w:r>
      <w:r w:rsidR="00BD547A" w:rsidRPr="00956BE8">
        <w:rPr>
          <w:rFonts w:ascii="Arial" w:hAnsi="Arial" w:cs="Arial"/>
        </w:rPr>
        <w:t xml:space="preserve">krótsze o ok. 20 min podróże na trasie Lublin – Stalowa Wola – Rzeszów. Pasażerowie wygodniej wsiądą do pociągów z nowych, wyremontowanych stacji </w:t>
      </w:r>
      <w:r w:rsidR="00AE04CD" w:rsidRPr="00956BE8">
        <w:rPr>
          <w:rFonts w:ascii="Arial" w:hAnsi="Arial" w:cs="Arial"/>
        </w:rPr>
        <w:br/>
      </w:r>
      <w:r w:rsidR="00BD547A" w:rsidRPr="00956BE8">
        <w:rPr>
          <w:rFonts w:ascii="Arial" w:hAnsi="Arial" w:cs="Arial"/>
        </w:rPr>
        <w:t>i przystanków. Dzięki budowie dwóch nowych przystanków w Zaklikowie i Charzewicach, mieszkańcy zyskają lepszy dostęp</w:t>
      </w:r>
      <w:r w:rsidRPr="00956BE8">
        <w:rPr>
          <w:rFonts w:ascii="Arial" w:hAnsi="Arial" w:cs="Arial"/>
        </w:rPr>
        <w:t xml:space="preserve"> do kolei</w:t>
      </w:r>
      <w:r w:rsidR="00BD547A" w:rsidRPr="00956BE8">
        <w:rPr>
          <w:rFonts w:ascii="Arial" w:hAnsi="Arial" w:cs="Arial"/>
        </w:rPr>
        <w:t xml:space="preserve">. </w:t>
      </w:r>
      <w:r w:rsidR="00A85A95" w:rsidRPr="00956BE8">
        <w:rPr>
          <w:rFonts w:ascii="Arial" w:hAnsi="Arial" w:cs="Arial"/>
        </w:rPr>
        <w:t xml:space="preserve">Nowa sieć trakcyjna umożliwi przyspieszenie pociągów pasażerskich do prędkości 120 km/h i składów towarowych do 80 km/h. </w:t>
      </w:r>
    </w:p>
    <w:p w:rsidR="00A85A95" w:rsidRPr="00956BE8" w:rsidRDefault="00BD547A" w:rsidP="00956BE8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Efektem</w:t>
      </w:r>
      <w:r w:rsidR="00A85A95" w:rsidRPr="00956BE8">
        <w:rPr>
          <w:rFonts w:ascii="Arial" w:hAnsi="Arial" w:cs="Arial"/>
        </w:rPr>
        <w:t xml:space="preserve"> istotnym dla ruchu towarowego będzie </w:t>
      </w:r>
      <w:r w:rsidRPr="00956BE8">
        <w:rPr>
          <w:rFonts w:ascii="Arial" w:hAnsi="Arial" w:cs="Arial"/>
        </w:rPr>
        <w:t xml:space="preserve">dostosowanie </w:t>
      </w:r>
      <w:r w:rsidR="006D5FF2" w:rsidRPr="00956BE8">
        <w:rPr>
          <w:rFonts w:ascii="Arial" w:hAnsi="Arial" w:cs="Arial"/>
        </w:rPr>
        <w:t xml:space="preserve">trasy do </w:t>
      </w:r>
      <w:r w:rsidRPr="00956BE8">
        <w:rPr>
          <w:rFonts w:ascii="Arial" w:hAnsi="Arial" w:cs="Arial"/>
        </w:rPr>
        <w:t xml:space="preserve">sprawnego przewozu cięższych ładunków. </w:t>
      </w:r>
      <w:r w:rsidR="006D5FF2" w:rsidRPr="00956BE8">
        <w:rPr>
          <w:rFonts w:ascii="Arial" w:hAnsi="Arial" w:cs="Arial"/>
        </w:rPr>
        <w:t>Zapewnią to prace na 70 obiektach inżynieryjnych, w tym</w:t>
      </w:r>
      <w:r w:rsidR="006D5FF2" w:rsidRPr="00956BE8">
        <w:rPr>
          <w:rFonts w:ascii="Arial" w:eastAsia="Times New Roman" w:hAnsi="Arial" w:cs="Arial"/>
          <w:lang w:eastAsia="pl-PL"/>
        </w:rPr>
        <w:t xml:space="preserve"> 4 mostów, wiaduktu i 19 przepustów.</w:t>
      </w:r>
      <w:bookmarkStart w:id="0" w:name="_GoBack"/>
      <w:bookmarkEnd w:id="0"/>
      <w:r w:rsidR="006D5FF2" w:rsidRPr="00956BE8">
        <w:rPr>
          <w:rFonts w:ascii="Arial" w:eastAsia="Times New Roman" w:hAnsi="Arial" w:cs="Arial"/>
          <w:lang w:eastAsia="pl-PL"/>
        </w:rPr>
        <w:t xml:space="preserve"> </w:t>
      </w:r>
      <w:r w:rsidRPr="00956BE8">
        <w:rPr>
          <w:rFonts w:ascii="Arial" w:hAnsi="Arial" w:cs="Arial"/>
        </w:rPr>
        <w:t>Wzrośnie poziom bezpieczeństwa,</w:t>
      </w:r>
      <w:r w:rsidR="00A85A95" w:rsidRPr="00956BE8">
        <w:rPr>
          <w:rFonts w:ascii="Arial" w:hAnsi="Arial" w:cs="Arial"/>
        </w:rPr>
        <w:t xml:space="preserve"> </w:t>
      </w:r>
      <w:r w:rsidR="00A85A95" w:rsidRPr="00956BE8">
        <w:rPr>
          <w:rFonts w:ascii="Arial" w:eastAsia="Times New Roman" w:hAnsi="Arial" w:cs="Arial"/>
          <w:lang w:eastAsia="pl-PL"/>
        </w:rPr>
        <w:t xml:space="preserve">dzięki przebudowie </w:t>
      </w:r>
      <w:r w:rsidR="00AE04CD" w:rsidRPr="00956BE8">
        <w:rPr>
          <w:rFonts w:ascii="Arial" w:eastAsia="Times New Roman" w:hAnsi="Arial" w:cs="Arial"/>
          <w:lang w:eastAsia="pl-PL"/>
        </w:rPr>
        <w:br/>
      </w:r>
      <w:r w:rsidR="00A85A95" w:rsidRPr="00956BE8">
        <w:rPr>
          <w:rFonts w:ascii="Arial" w:eastAsia="Times New Roman" w:hAnsi="Arial" w:cs="Arial"/>
          <w:lang w:eastAsia="pl-PL"/>
        </w:rPr>
        <w:t>70 przejazdów drogowo-ko</w:t>
      </w:r>
      <w:r w:rsidR="006D5FF2" w:rsidRPr="00956BE8">
        <w:rPr>
          <w:rFonts w:ascii="Arial" w:eastAsia="Times New Roman" w:hAnsi="Arial" w:cs="Arial"/>
          <w:lang w:eastAsia="pl-PL"/>
        </w:rPr>
        <w:t>lejowych, wymianie 56 rozjazdów.</w:t>
      </w:r>
    </w:p>
    <w:p w:rsidR="00687886" w:rsidRPr="00956BE8" w:rsidRDefault="00A85A95" w:rsidP="00956BE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56BE8">
        <w:rPr>
          <w:rFonts w:ascii="Arial" w:eastAsia="Times New Roman" w:hAnsi="Arial" w:cs="Arial"/>
          <w:lang w:eastAsia="pl-PL"/>
        </w:rPr>
        <w:t>Inwestycja zakończy się w 2019 roku. Całkowity koszt projektu to 367 mln zł. Dofinansowani</w:t>
      </w:r>
      <w:r w:rsidR="003E4324" w:rsidRPr="00956BE8">
        <w:rPr>
          <w:rFonts w:ascii="Arial" w:eastAsia="Times New Roman" w:hAnsi="Arial" w:cs="Arial"/>
          <w:lang w:eastAsia="pl-PL"/>
        </w:rPr>
        <w:t>e ze środków unijnych w ramach P</w:t>
      </w:r>
      <w:r w:rsidRPr="00956BE8">
        <w:rPr>
          <w:rFonts w:ascii="Arial" w:eastAsia="Times New Roman" w:hAnsi="Arial" w:cs="Arial"/>
          <w:lang w:eastAsia="pl-PL"/>
        </w:rPr>
        <w:t xml:space="preserve">rogramu </w:t>
      </w:r>
      <w:r w:rsidR="003E4324" w:rsidRPr="00956BE8">
        <w:rPr>
          <w:rFonts w:ascii="Arial" w:eastAsia="Times New Roman" w:hAnsi="Arial" w:cs="Arial"/>
          <w:lang w:eastAsia="pl-PL"/>
        </w:rPr>
        <w:t xml:space="preserve">Operacyjnego </w:t>
      </w:r>
      <w:r w:rsidRPr="00956BE8">
        <w:rPr>
          <w:rFonts w:ascii="Arial" w:eastAsia="Times New Roman" w:hAnsi="Arial" w:cs="Arial"/>
          <w:lang w:eastAsia="pl-PL"/>
        </w:rPr>
        <w:t xml:space="preserve">Polska Wschodnia </w:t>
      </w:r>
      <w:r w:rsidR="003E4324" w:rsidRPr="00956BE8">
        <w:rPr>
          <w:rFonts w:ascii="Arial" w:eastAsia="Times New Roman" w:hAnsi="Arial" w:cs="Arial"/>
          <w:lang w:eastAsia="pl-PL"/>
        </w:rPr>
        <w:t xml:space="preserve">(POPW) </w:t>
      </w:r>
      <w:r w:rsidRPr="00956BE8">
        <w:rPr>
          <w:rFonts w:ascii="Arial" w:eastAsia="Times New Roman" w:hAnsi="Arial" w:cs="Arial"/>
          <w:lang w:eastAsia="pl-PL"/>
        </w:rPr>
        <w:t>wynosi 311,9 mln zł.</w:t>
      </w:r>
      <w:r w:rsidR="00956BE8">
        <w:rPr>
          <w:rFonts w:ascii="Arial" w:eastAsia="Times New Roman" w:hAnsi="Arial" w:cs="Arial"/>
          <w:lang w:eastAsia="pl-PL"/>
        </w:rPr>
        <w:t xml:space="preserve"> </w:t>
      </w:r>
      <w:r w:rsidR="00687886" w:rsidRPr="00956BE8">
        <w:rPr>
          <w:rFonts w:ascii="Arial" w:hAnsi="Arial" w:cs="Arial"/>
          <w:shd w:val="clear" w:color="auto" w:fill="FFFFFF"/>
        </w:rPr>
        <w:t>Więcej informacji na temat projektu na stronie</w:t>
      </w:r>
      <w:r w:rsidR="00956BE8" w:rsidRPr="00956BE8">
        <w:rPr>
          <w:rFonts w:ascii="Arial" w:hAnsi="Arial" w:cs="Arial"/>
        </w:rPr>
        <w:t xml:space="preserve"> </w:t>
      </w:r>
      <w:hyperlink r:id="rId9" w:history="1">
        <w:r w:rsidR="00956BE8" w:rsidRPr="00956BE8">
          <w:rPr>
            <w:rStyle w:val="Hipercze"/>
            <w:rFonts w:ascii="Arial" w:hAnsi="Arial" w:cs="Arial"/>
          </w:rPr>
          <w:t>plk-polskawschodnia.pl</w:t>
        </w:r>
      </w:hyperlink>
      <w:r w:rsidR="00956BE8" w:rsidRPr="00956BE8">
        <w:rPr>
          <w:rFonts w:ascii="Arial" w:hAnsi="Arial" w:cs="Arial"/>
        </w:rPr>
        <w:t xml:space="preserve"> .</w:t>
      </w:r>
    </w:p>
    <w:p w:rsidR="00687886" w:rsidRPr="004E0B37" w:rsidRDefault="00956BE8" w:rsidP="00057DA3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</w:rPr>
        <w:drawing>
          <wp:inline distT="0" distB="0" distL="0" distR="0" wp14:anchorId="1FFF53FA" wp14:editId="21454FE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C" w:rsidRPr="00213911" w:rsidRDefault="006D09CC" w:rsidP="00956BE8">
      <w:pPr>
        <w:spacing w:before="120"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bCs/>
          <w:color w:val="000000"/>
          <w:sz w:val="20"/>
          <w:szCs w:val="20"/>
        </w:rPr>
        <w:t>Mirosław Siemieniec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 xml:space="preserve">Rzecznik prasowy 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1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1391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694 480 239</w:t>
      </w:r>
    </w:p>
    <w:sectPr w:rsidR="006D09CC" w:rsidRPr="00213911" w:rsidSect="00057DA3">
      <w:headerReference w:type="default" r:id="rId12"/>
      <w:footerReference w:type="even" r:id="rId13"/>
      <w:footerReference w:type="default" r:id="rId14"/>
      <w:pgSz w:w="11906" w:h="16838"/>
      <w:pgMar w:top="1701" w:right="1417" w:bottom="170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78" w:rsidRDefault="00080678" w:rsidP="006D09CC">
      <w:pPr>
        <w:spacing w:after="0" w:line="240" w:lineRule="auto"/>
      </w:pPr>
      <w:r>
        <w:separator/>
      </w:r>
    </w:p>
  </w:endnote>
  <w:endnote w:type="continuationSeparator" w:id="0">
    <w:p w:rsidR="00080678" w:rsidRDefault="00080678" w:rsidP="006D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9" w:rsidRDefault="00E508A9" w:rsidP="00E508A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9" w:rsidRPr="006E3FC1" w:rsidRDefault="00E508A9" w:rsidP="00E508A9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508A9" w:rsidRPr="0025604B" w:rsidRDefault="00E508A9" w:rsidP="00E508A9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508A9" w:rsidRDefault="00E508A9" w:rsidP="00E508A9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17 458 436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000,00</w:t>
    </w:r>
  </w:p>
  <w:p w:rsidR="00E508A9" w:rsidRDefault="00E508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78" w:rsidRDefault="00080678" w:rsidP="006D09CC">
      <w:pPr>
        <w:spacing w:after="0" w:line="240" w:lineRule="auto"/>
      </w:pPr>
      <w:r>
        <w:separator/>
      </w:r>
    </w:p>
  </w:footnote>
  <w:footnote w:type="continuationSeparator" w:id="0">
    <w:p w:rsidR="00080678" w:rsidRDefault="00080678" w:rsidP="006D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CC" w:rsidRDefault="00E66516" w:rsidP="00E508A9">
    <w:pPr>
      <w:pStyle w:val="Nagwek"/>
      <w:jc w:val="center"/>
    </w:pPr>
    <w:r w:rsidRPr="000E4000">
      <w:rPr>
        <w:noProof/>
        <w:lang w:eastAsia="pl-PL"/>
      </w:rPr>
      <w:drawing>
        <wp:inline distT="0" distB="0" distL="0" distR="0" wp14:anchorId="40E273AD" wp14:editId="4A7C9D45">
          <wp:extent cx="5629275" cy="533400"/>
          <wp:effectExtent l="0" t="0" r="9525" b="0"/>
          <wp:docPr id="10" name="Obraz 10" descr="belka_polska wscho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polska wschod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405E"/>
    <w:multiLevelType w:val="hybridMultilevel"/>
    <w:tmpl w:val="1B46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92D88"/>
    <w:multiLevelType w:val="multilevel"/>
    <w:tmpl w:val="CE0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CA"/>
    <w:rsid w:val="000079FF"/>
    <w:rsid w:val="00010C19"/>
    <w:rsid w:val="00057DA3"/>
    <w:rsid w:val="00062EB9"/>
    <w:rsid w:val="00075F4C"/>
    <w:rsid w:val="00080678"/>
    <w:rsid w:val="00097EB4"/>
    <w:rsid w:val="000A71F9"/>
    <w:rsid w:val="000C2C2D"/>
    <w:rsid w:val="000C6A0C"/>
    <w:rsid w:val="000D238D"/>
    <w:rsid w:val="000D2424"/>
    <w:rsid w:val="000D71DF"/>
    <w:rsid w:val="00100696"/>
    <w:rsid w:val="00137A2E"/>
    <w:rsid w:val="00160694"/>
    <w:rsid w:val="00161654"/>
    <w:rsid w:val="00192B5C"/>
    <w:rsid w:val="0019341F"/>
    <w:rsid w:val="00195397"/>
    <w:rsid w:val="001A7928"/>
    <w:rsid w:val="00213911"/>
    <w:rsid w:val="0021589D"/>
    <w:rsid w:val="00260665"/>
    <w:rsid w:val="0028665A"/>
    <w:rsid w:val="002E0937"/>
    <w:rsid w:val="003270BF"/>
    <w:rsid w:val="00341427"/>
    <w:rsid w:val="00350401"/>
    <w:rsid w:val="00376BF0"/>
    <w:rsid w:val="003868BC"/>
    <w:rsid w:val="003A4FEF"/>
    <w:rsid w:val="003B0C2D"/>
    <w:rsid w:val="003B6C5C"/>
    <w:rsid w:val="003E4324"/>
    <w:rsid w:val="00402919"/>
    <w:rsid w:val="004060F6"/>
    <w:rsid w:val="00412FCA"/>
    <w:rsid w:val="00415704"/>
    <w:rsid w:val="00422B97"/>
    <w:rsid w:val="00435073"/>
    <w:rsid w:val="0044679D"/>
    <w:rsid w:val="00456955"/>
    <w:rsid w:val="00486E51"/>
    <w:rsid w:val="004A5642"/>
    <w:rsid w:val="004C2ACB"/>
    <w:rsid w:val="004C4111"/>
    <w:rsid w:val="004C4C95"/>
    <w:rsid w:val="004D258C"/>
    <w:rsid w:val="004E0B37"/>
    <w:rsid w:val="004F051B"/>
    <w:rsid w:val="00500A49"/>
    <w:rsid w:val="0052570A"/>
    <w:rsid w:val="00537E72"/>
    <w:rsid w:val="0054436D"/>
    <w:rsid w:val="00561F4F"/>
    <w:rsid w:val="005754D9"/>
    <w:rsid w:val="00575578"/>
    <w:rsid w:val="005844BD"/>
    <w:rsid w:val="00596698"/>
    <w:rsid w:val="005A068F"/>
    <w:rsid w:val="005B3274"/>
    <w:rsid w:val="005B5489"/>
    <w:rsid w:val="005C7757"/>
    <w:rsid w:val="005D0BFB"/>
    <w:rsid w:val="005E27D0"/>
    <w:rsid w:val="005E3C95"/>
    <w:rsid w:val="00603946"/>
    <w:rsid w:val="006321FA"/>
    <w:rsid w:val="006529A8"/>
    <w:rsid w:val="00660C57"/>
    <w:rsid w:val="00665C41"/>
    <w:rsid w:val="0066778E"/>
    <w:rsid w:val="00687886"/>
    <w:rsid w:val="006D09CC"/>
    <w:rsid w:val="006D5FF2"/>
    <w:rsid w:val="006E2805"/>
    <w:rsid w:val="006E3FC1"/>
    <w:rsid w:val="0070773E"/>
    <w:rsid w:val="00735C8F"/>
    <w:rsid w:val="00741FE7"/>
    <w:rsid w:val="00761CBC"/>
    <w:rsid w:val="00773C59"/>
    <w:rsid w:val="00784093"/>
    <w:rsid w:val="00793D70"/>
    <w:rsid w:val="0079649F"/>
    <w:rsid w:val="007D24D2"/>
    <w:rsid w:val="00803BC4"/>
    <w:rsid w:val="00837D45"/>
    <w:rsid w:val="00885479"/>
    <w:rsid w:val="008941DE"/>
    <w:rsid w:val="008C0BA3"/>
    <w:rsid w:val="008C2A77"/>
    <w:rsid w:val="008F1707"/>
    <w:rsid w:val="008F5AF4"/>
    <w:rsid w:val="008F7847"/>
    <w:rsid w:val="00920626"/>
    <w:rsid w:val="0092137C"/>
    <w:rsid w:val="00921DC6"/>
    <w:rsid w:val="00926C18"/>
    <w:rsid w:val="00927D93"/>
    <w:rsid w:val="00936262"/>
    <w:rsid w:val="009421B2"/>
    <w:rsid w:val="00945697"/>
    <w:rsid w:val="00956BE8"/>
    <w:rsid w:val="00983F10"/>
    <w:rsid w:val="00986C1A"/>
    <w:rsid w:val="009A6E75"/>
    <w:rsid w:val="009F1BC1"/>
    <w:rsid w:val="00A038D0"/>
    <w:rsid w:val="00A2791E"/>
    <w:rsid w:val="00A51FC9"/>
    <w:rsid w:val="00A67838"/>
    <w:rsid w:val="00A831CF"/>
    <w:rsid w:val="00A84B83"/>
    <w:rsid w:val="00A85A95"/>
    <w:rsid w:val="00A91153"/>
    <w:rsid w:val="00AC2D9E"/>
    <w:rsid w:val="00AE04CD"/>
    <w:rsid w:val="00B426B1"/>
    <w:rsid w:val="00B50132"/>
    <w:rsid w:val="00B53525"/>
    <w:rsid w:val="00B537FD"/>
    <w:rsid w:val="00B567BF"/>
    <w:rsid w:val="00B865EF"/>
    <w:rsid w:val="00BC2C0E"/>
    <w:rsid w:val="00BC3C11"/>
    <w:rsid w:val="00BD547A"/>
    <w:rsid w:val="00BD6105"/>
    <w:rsid w:val="00BE4B34"/>
    <w:rsid w:val="00BE5815"/>
    <w:rsid w:val="00C20C77"/>
    <w:rsid w:val="00C21EDC"/>
    <w:rsid w:val="00C47699"/>
    <w:rsid w:val="00C81374"/>
    <w:rsid w:val="00C859A7"/>
    <w:rsid w:val="00CA2953"/>
    <w:rsid w:val="00CB3E98"/>
    <w:rsid w:val="00CC1E74"/>
    <w:rsid w:val="00CD7646"/>
    <w:rsid w:val="00CE768F"/>
    <w:rsid w:val="00D03FC2"/>
    <w:rsid w:val="00D15F48"/>
    <w:rsid w:val="00D27C4A"/>
    <w:rsid w:val="00D30677"/>
    <w:rsid w:val="00D42FFD"/>
    <w:rsid w:val="00D61054"/>
    <w:rsid w:val="00D65A9A"/>
    <w:rsid w:val="00D71113"/>
    <w:rsid w:val="00D853BA"/>
    <w:rsid w:val="00D919FF"/>
    <w:rsid w:val="00D94F5E"/>
    <w:rsid w:val="00DC5FAB"/>
    <w:rsid w:val="00DF2BCE"/>
    <w:rsid w:val="00E122FF"/>
    <w:rsid w:val="00E2339B"/>
    <w:rsid w:val="00E3625A"/>
    <w:rsid w:val="00E508A9"/>
    <w:rsid w:val="00E51419"/>
    <w:rsid w:val="00E66516"/>
    <w:rsid w:val="00E74B76"/>
    <w:rsid w:val="00E80559"/>
    <w:rsid w:val="00E85E16"/>
    <w:rsid w:val="00E94807"/>
    <w:rsid w:val="00EA28C6"/>
    <w:rsid w:val="00EA32DC"/>
    <w:rsid w:val="00EA7C89"/>
    <w:rsid w:val="00EA7DA8"/>
    <w:rsid w:val="00EF3043"/>
    <w:rsid w:val="00F201EF"/>
    <w:rsid w:val="00F26098"/>
    <w:rsid w:val="00F343F4"/>
    <w:rsid w:val="00F44948"/>
    <w:rsid w:val="00F51E44"/>
    <w:rsid w:val="00F57F38"/>
    <w:rsid w:val="00F60A24"/>
    <w:rsid w:val="00F71A95"/>
    <w:rsid w:val="00F942B5"/>
    <w:rsid w:val="00FB4212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D826E-74F4-4770-92C4-13A1271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9CC"/>
    <w:rPr>
      <w:b/>
      <w:bCs/>
    </w:rPr>
  </w:style>
  <w:style w:type="paragraph" w:customStyle="1" w:styleId="bodytext">
    <w:name w:val="bodytext"/>
    <w:basedOn w:val="Normalny"/>
    <w:rsid w:val="006D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9CC"/>
  </w:style>
  <w:style w:type="paragraph" w:styleId="Stopka">
    <w:name w:val="footer"/>
    <w:basedOn w:val="Normalny"/>
    <w:link w:val="StopkaZnak"/>
    <w:uiPriority w:val="99"/>
    <w:unhideWhenUsed/>
    <w:rsid w:val="006D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9CC"/>
  </w:style>
  <w:style w:type="character" w:styleId="Hipercze">
    <w:name w:val="Hyperlink"/>
    <w:uiPriority w:val="99"/>
    <w:unhideWhenUsed/>
    <w:rsid w:val="006D09C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0C57"/>
    <w:rPr>
      <w:color w:val="954F72" w:themeColor="followedHyperlink"/>
      <w:u w:val="single"/>
    </w:rPr>
  </w:style>
  <w:style w:type="paragraph" w:customStyle="1" w:styleId="align-justify">
    <w:name w:val="align-justify"/>
    <w:basedOn w:val="Normalny"/>
    <w:rsid w:val="007D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ecznik@plk-s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lk-polskawschodni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Miernikiewicz Izabela</cp:lastModifiedBy>
  <cp:revision>3</cp:revision>
  <cp:lastPrinted>2018-05-17T12:15:00Z</cp:lastPrinted>
  <dcterms:created xsi:type="dcterms:W3CDTF">2018-07-18T10:33:00Z</dcterms:created>
  <dcterms:modified xsi:type="dcterms:W3CDTF">2018-07-18T10:37:00Z</dcterms:modified>
</cp:coreProperties>
</file>