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8092A">
        <w:rPr>
          <w:rFonts w:cs="Arial"/>
        </w:rPr>
        <w:t>1</w:t>
      </w:r>
      <w:r w:rsidR="000A18B8">
        <w:rPr>
          <w:rFonts w:cs="Arial"/>
        </w:rPr>
        <w:t>4</w:t>
      </w:r>
      <w:r w:rsidR="00073301">
        <w:rPr>
          <w:rFonts w:cs="Arial"/>
        </w:rPr>
        <w:t xml:space="preserve"> lutego</w:t>
      </w:r>
      <w:r>
        <w:rPr>
          <w:rFonts w:cs="Arial"/>
        </w:rPr>
        <w:t xml:space="preserve"> 20</w:t>
      </w:r>
      <w:r w:rsidR="00694479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:rsidR="009D1AEB" w:rsidRPr="00142CEA" w:rsidRDefault="009D1AEB" w:rsidP="009D1AEB"/>
    <w:p w:rsidR="000A18B8" w:rsidRPr="00142CEA" w:rsidRDefault="00C85F5C" w:rsidP="00094343">
      <w:pPr>
        <w:pStyle w:val="Nagwek1"/>
        <w:spacing w:line="276" w:lineRule="auto"/>
        <w:jc w:val="both"/>
        <w:rPr>
          <w:sz w:val="22"/>
          <w:szCs w:val="22"/>
        </w:rPr>
      </w:pPr>
      <w:r w:rsidRPr="00142CEA">
        <w:rPr>
          <w:sz w:val="22"/>
          <w:szCs w:val="22"/>
        </w:rPr>
        <w:t xml:space="preserve">Specjalistyczne pojazdy </w:t>
      </w:r>
      <w:r w:rsidR="001755FF" w:rsidRPr="00142CEA">
        <w:rPr>
          <w:sz w:val="22"/>
          <w:szCs w:val="22"/>
        </w:rPr>
        <w:t>zwiększ</w:t>
      </w:r>
      <w:r w:rsidR="00C858FF" w:rsidRPr="00142CEA">
        <w:rPr>
          <w:sz w:val="22"/>
          <w:szCs w:val="22"/>
        </w:rPr>
        <w:t>ą</w:t>
      </w:r>
      <w:r w:rsidR="001755FF" w:rsidRPr="00142CEA">
        <w:rPr>
          <w:sz w:val="22"/>
          <w:szCs w:val="22"/>
        </w:rPr>
        <w:t xml:space="preserve"> bezpieczeństwo </w:t>
      </w:r>
      <w:r w:rsidR="00C858FF" w:rsidRPr="00142CEA">
        <w:rPr>
          <w:sz w:val="22"/>
          <w:szCs w:val="22"/>
        </w:rPr>
        <w:t>na torach</w:t>
      </w:r>
      <w:r w:rsidR="000A18B8" w:rsidRPr="00142CEA">
        <w:rPr>
          <w:sz w:val="22"/>
          <w:szCs w:val="22"/>
        </w:rPr>
        <w:t xml:space="preserve"> </w:t>
      </w:r>
    </w:p>
    <w:p w:rsidR="000A18B8" w:rsidRPr="000A18B8" w:rsidRDefault="000A18B8" w:rsidP="00C858FF">
      <w:pPr>
        <w:rPr>
          <w:rFonts w:cs="Arial"/>
          <w:b/>
        </w:rPr>
      </w:pPr>
      <w:r w:rsidRPr="000A18B8">
        <w:rPr>
          <w:rFonts w:cs="Arial"/>
          <w:b/>
        </w:rPr>
        <w:t>Nowy pociąg ratownictwa technicznego oraz dwa pojazdy</w:t>
      </w:r>
      <w:r w:rsidR="00FD36BF">
        <w:rPr>
          <w:rFonts w:cs="Arial"/>
          <w:b/>
        </w:rPr>
        <w:t xml:space="preserve"> </w:t>
      </w:r>
      <w:proofErr w:type="spellStart"/>
      <w:r w:rsidR="00FD36BF">
        <w:rPr>
          <w:rFonts w:cs="Arial"/>
          <w:b/>
        </w:rPr>
        <w:t>szynowo-drogowe</w:t>
      </w:r>
      <w:proofErr w:type="spellEnd"/>
      <w:r w:rsidR="00FD36BF">
        <w:rPr>
          <w:rFonts w:cs="Arial"/>
          <w:b/>
        </w:rPr>
        <w:t xml:space="preserve"> – to sprzęt, </w:t>
      </w:r>
      <w:r w:rsidR="007C5BA4">
        <w:rPr>
          <w:rFonts w:cs="Arial"/>
          <w:b/>
        </w:rPr>
        <w:t xml:space="preserve">który wzmocni działania </w:t>
      </w:r>
      <w:r w:rsidRPr="000A18B8">
        <w:rPr>
          <w:rFonts w:cs="Arial"/>
          <w:b/>
        </w:rPr>
        <w:t>kolejowe</w:t>
      </w:r>
      <w:r w:rsidR="007C5BA4">
        <w:rPr>
          <w:rFonts w:cs="Arial"/>
          <w:b/>
        </w:rPr>
        <w:t>go</w:t>
      </w:r>
      <w:r w:rsidRPr="000A18B8">
        <w:rPr>
          <w:rFonts w:cs="Arial"/>
          <w:b/>
        </w:rPr>
        <w:t xml:space="preserve"> </w:t>
      </w:r>
      <w:r w:rsidR="007C5BA4" w:rsidRPr="000A18B8">
        <w:rPr>
          <w:rFonts w:cs="Arial"/>
          <w:b/>
        </w:rPr>
        <w:t>ratownictw</w:t>
      </w:r>
      <w:r w:rsidR="007C5BA4">
        <w:rPr>
          <w:rFonts w:cs="Arial"/>
          <w:b/>
        </w:rPr>
        <w:t>a</w:t>
      </w:r>
      <w:r w:rsidR="007C5BA4" w:rsidRPr="000A18B8">
        <w:rPr>
          <w:rFonts w:cs="Arial"/>
          <w:b/>
        </w:rPr>
        <w:t xml:space="preserve"> </w:t>
      </w:r>
      <w:r w:rsidRPr="000A18B8">
        <w:rPr>
          <w:rFonts w:cs="Arial"/>
          <w:b/>
        </w:rPr>
        <w:t>techniczne</w:t>
      </w:r>
      <w:r w:rsidR="007C5BA4">
        <w:rPr>
          <w:rFonts w:cs="Arial"/>
          <w:b/>
        </w:rPr>
        <w:t>go</w:t>
      </w:r>
      <w:r w:rsidRPr="000A18B8">
        <w:rPr>
          <w:rFonts w:cs="Arial"/>
          <w:b/>
        </w:rPr>
        <w:t xml:space="preserve">. Dzięki nowoczesnym pojazdom PKP Polskie Linie Kolejowe S.A. będą mogły sprawniej interweniować w przypadku awarii i szybciej likwidować skutki zdarzeń na torach.  </w:t>
      </w:r>
    </w:p>
    <w:p w:rsidR="005464E9" w:rsidRDefault="0044648A" w:rsidP="00C858FF">
      <w:pPr>
        <w:rPr>
          <w:rFonts w:cs="Arial"/>
        </w:rPr>
      </w:pPr>
      <w:r>
        <w:rPr>
          <w:rFonts w:cs="Arial"/>
        </w:rPr>
        <w:t>Bezpieczeństwo</w:t>
      </w:r>
      <w:r w:rsidR="000A18B8" w:rsidRPr="000A18B8">
        <w:rPr>
          <w:rFonts w:cs="Arial"/>
        </w:rPr>
        <w:t xml:space="preserve"> to priorytet </w:t>
      </w:r>
      <w:r w:rsidR="000A18B8">
        <w:rPr>
          <w:rFonts w:cs="Arial"/>
        </w:rPr>
        <w:t xml:space="preserve">PKP </w:t>
      </w:r>
      <w:r w:rsidR="000A18B8" w:rsidRPr="000A18B8">
        <w:rPr>
          <w:rFonts w:cs="Arial"/>
        </w:rPr>
        <w:t>Polskich Linii Kolejowych S.A</w:t>
      </w:r>
      <w:r>
        <w:rPr>
          <w:rFonts w:cs="Arial"/>
        </w:rPr>
        <w:t>. Z</w:t>
      </w:r>
      <w:r w:rsidR="000A18B8" w:rsidRPr="000A18B8">
        <w:rPr>
          <w:rFonts w:cs="Arial"/>
        </w:rPr>
        <w:t xml:space="preserve">arządca infrastruktury </w:t>
      </w:r>
      <w:r>
        <w:rPr>
          <w:rFonts w:cs="Arial"/>
        </w:rPr>
        <w:t xml:space="preserve">prowadzi konsekwentne działania nie tylko modernizując linie kolejowe oraz montując nowe urządzenia i systemy, ale także  </w:t>
      </w:r>
      <w:r w:rsidR="000A18B8" w:rsidRPr="000A18B8">
        <w:rPr>
          <w:rFonts w:cs="Arial"/>
        </w:rPr>
        <w:t>inwestuje w nowe pojazdy</w:t>
      </w:r>
      <w:r w:rsidR="001755FF">
        <w:rPr>
          <w:rFonts w:cs="Arial"/>
        </w:rPr>
        <w:t xml:space="preserve"> dla </w:t>
      </w:r>
      <w:r w:rsidR="000A18B8" w:rsidRPr="000A18B8">
        <w:rPr>
          <w:rFonts w:cs="Arial"/>
        </w:rPr>
        <w:t xml:space="preserve">kolejowego ratownictwa technicznego. </w:t>
      </w:r>
      <w:r w:rsidR="003A6445">
        <w:rPr>
          <w:rFonts w:cs="Arial"/>
        </w:rPr>
        <w:t xml:space="preserve">Nowoczesny sprzęt to sprawne </w:t>
      </w:r>
      <w:r w:rsidR="003A6445" w:rsidRPr="000A18B8">
        <w:rPr>
          <w:rFonts w:cs="Arial"/>
        </w:rPr>
        <w:t>działani</w:t>
      </w:r>
      <w:r w:rsidR="003A6445">
        <w:rPr>
          <w:rFonts w:cs="Arial"/>
        </w:rPr>
        <w:t xml:space="preserve">a i szybsze </w:t>
      </w:r>
      <w:r w:rsidR="003A6445" w:rsidRPr="000A18B8">
        <w:rPr>
          <w:rFonts w:cs="Arial"/>
        </w:rPr>
        <w:t>przywr</w:t>
      </w:r>
      <w:r w:rsidR="003A6445">
        <w:rPr>
          <w:rFonts w:cs="Arial"/>
        </w:rPr>
        <w:t>acanie sprawnego ruchu kolejowego</w:t>
      </w:r>
      <w:r w:rsidR="003A6445" w:rsidRPr="000A18B8">
        <w:rPr>
          <w:rFonts w:cs="Arial"/>
        </w:rPr>
        <w:t>.</w:t>
      </w:r>
    </w:p>
    <w:p w:rsidR="00771276" w:rsidRDefault="000A18B8" w:rsidP="00C858FF">
      <w:pPr>
        <w:rPr>
          <w:rFonts w:cs="Arial"/>
        </w:rPr>
      </w:pPr>
      <w:r w:rsidRPr="000A18B8">
        <w:rPr>
          <w:rFonts w:cs="Arial"/>
        </w:rPr>
        <w:t xml:space="preserve">W 2019 roku </w:t>
      </w:r>
      <w:r w:rsidR="0044648A">
        <w:rPr>
          <w:rFonts w:cs="Arial"/>
        </w:rPr>
        <w:t xml:space="preserve">PKP Polskie Linie Kolejowe S.A. kupiły </w:t>
      </w:r>
      <w:r w:rsidRPr="000A18B8">
        <w:rPr>
          <w:rFonts w:cs="Arial"/>
        </w:rPr>
        <w:t xml:space="preserve">specjalistyczny pociąg </w:t>
      </w:r>
      <w:r w:rsidR="0044648A" w:rsidRPr="000A18B8">
        <w:rPr>
          <w:rFonts w:cs="Arial"/>
        </w:rPr>
        <w:t>ratownictwa technicznego</w:t>
      </w:r>
      <w:r w:rsidR="0044648A">
        <w:rPr>
          <w:rFonts w:cs="Arial"/>
        </w:rPr>
        <w:t xml:space="preserve"> (</w:t>
      </w:r>
      <w:r w:rsidRPr="000A18B8">
        <w:rPr>
          <w:rFonts w:cs="Arial"/>
        </w:rPr>
        <w:t>typ WM15A/PRT</w:t>
      </w:r>
      <w:r w:rsidR="0044648A">
        <w:rPr>
          <w:rFonts w:cs="Arial"/>
        </w:rPr>
        <w:t>)</w:t>
      </w:r>
      <w:r w:rsidRPr="000A18B8">
        <w:rPr>
          <w:rFonts w:cs="Arial"/>
        </w:rPr>
        <w:t xml:space="preserve">. </w:t>
      </w:r>
      <w:r w:rsidR="001755FF">
        <w:rPr>
          <w:rFonts w:cs="Arial"/>
        </w:rPr>
        <w:t>Załoga pociągu</w:t>
      </w:r>
      <w:r w:rsidR="00771276">
        <w:rPr>
          <w:rFonts w:cs="Arial"/>
        </w:rPr>
        <w:t xml:space="preserve"> </w:t>
      </w:r>
      <w:r w:rsidR="005464E9">
        <w:rPr>
          <w:rFonts w:cs="Arial"/>
        </w:rPr>
        <w:t>- do 7 osób</w:t>
      </w:r>
      <w:r w:rsidR="00771276">
        <w:rPr>
          <w:rFonts w:cs="Arial"/>
        </w:rPr>
        <w:t xml:space="preserve"> </w:t>
      </w:r>
      <w:r w:rsidR="005464E9">
        <w:rPr>
          <w:rFonts w:cs="Arial"/>
        </w:rPr>
        <w:t xml:space="preserve">- </w:t>
      </w:r>
      <w:r w:rsidR="001755FF">
        <w:rPr>
          <w:rFonts w:cs="Arial"/>
        </w:rPr>
        <w:t xml:space="preserve">może </w:t>
      </w:r>
      <w:r w:rsidRPr="000A18B8">
        <w:rPr>
          <w:rFonts w:cs="Arial"/>
        </w:rPr>
        <w:t>samodzieln</w:t>
      </w:r>
      <w:r w:rsidR="001755FF">
        <w:rPr>
          <w:rFonts w:cs="Arial"/>
        </w:rPr>
        <w:t>ie</w:t>
      </w:r>
      <w:r w:rsidRPr="000A18B8">
        <w:rPr>
          <w:rFonts w:cs="Arial"/>
        </w:rPr>
        <w:t xml:space="preserve"> </w:t>
      </w:r>
      <w:r w:rsidR="001755FF">
        <w:rPr>
          <w:rFonts w:cs="Arial"/>
        </w:rPr>
        <w:t xml:space="preserve">likwidować </w:t>
      </w:r>
      <w:r w:rsidRPr="000A18B8">
        <w:rPr>
          <w:rFonts w:cs="Arial"/>
        </w:rPr>
        <w:t>skutk</w:t>
      </w:r>
      <w:r w:rsidR="001755FF">
        <w:rPr>
          <w:rFonts w:cs="Arial"/>
        </w:rPr>
        <w:t>i</w:t>
      </w:r>
      <w:r w:rsidRPr="000A18B8">
        <w:rPr>
          <w:rFonts w:cs="Arial"/>
        </w:rPr>
        <w:t xml:space="preserve"> zdarzeń</w:t>
      </w:r>
      <w:r w:rsidR="001755FF">
        <w:rPr>
          <w:rFonts w:cs="Arial"/>
        </w:rPr>
        <w:t xml:space="preserve"> oraz prowadzić akcje zabezpieczające związane m.in. z usuwaniem powalonych na tory </w:t>
      </w:r>
      <w:r w:rsidRPr="000A18B8">
        <w:rPr>
          <w:rFonts w:cs="Arial"/>
        </w:rPr>
        <w:t xml:space="preserve">drzew </w:t>
      </w:r>
      <w:r w:rsidR="001755FF">
        <w:rPr>
          <w:rFonts w:cs="Arial"/>
        </w:rPr>
        <w:t xml:space="preserve">lub </w:t>
      </w:r>
      <w:r w:rsidRPr="000A18B8">
        <w:rPr>
          <w:rFonts w:cs="Arial"/>
        </w:rPr>
        <w:t>odśnieżani</w:t>
      </w:r>
      <w:r w:rsidR="001755FF">
        <w:rPr>
          <w:rFonts w:cs="Arial"/>
        </w:rPr>
        <w:t>em</w:t>
      </w:r>
      <w:r w:rsidRPr="000A18B8">
        <w:rPr>
          <w:rFonts w:cs="Arial"/>
        </w:rPr>
        <w:t xml:space="preserve">. </w:t>
      </w:r>
      <w:r w:rsidR="001755FF">
        <w:rPr>
          <w:rFonts w:cs="Arial"/>
        </w:rPr>
        <w:t xml:space="preserve">Pojazd ma </w:t>
      </w:r>
      <w:r w:rsidRPr="000A18B8">
        <w:rPr>
          <w:rFonts w:cs="Arial"/>
        </w:rPr>
        <w:t>własny napęd</w:t>
      </w:r>
      <w:r w:rsidR="001755FF">
        <w:rPr>
          <w:rFonts w:cs="Arial"/>
        </w:rPr>
        <w:t xml:space="preserve"> </w:t>
      </w:r>
      <w:r w:rsidR="005464E9">
        <w:rPr>
          <w:rFonts w:cs="Arial"/>
        </w:rPr>
        <w:t xml:space="preserve">i </w:t>
      </w:r>
      <w:r w:rsidR="001755FF">
        <w:rPr>
          <w:rFonts w:cs="Arial"/>
        </w:rPr>
        <w:t xml:space="preserve">rozwija </w:t>
      </w:r>
      <w:r w:rsidR="001755FF" w:rsidRPr="000A18B8">
        <w:rPr>
          <w:rFonts w:cs="Arial"/>
        </w:rPr>
        <w:t xml:space="preserve">prędkość </w:t>
      </w:r>
      <w:r w:rsidR="001755FF">
        <w:rPr>
          <w:rFonts w:cs="Arial"/>
        </w:rPr>
        <w:t>d</w:t>
      </w:r>
      <w:r w:rsidR="001755FF" w:rsidRPr="000A18B8">
        <w:rPr>
          <w:rFonts w:cs="Arial"/>
        </w:rPr>
        <w:t xml:space="preserve">o 80 km/h. </w:t>
      </w:r>
      <w:r w:rsidR="005464E9">
        <w:rPr>
          <w:rFonts w:cs="Arial"/>
        </w:rPr>
        <w:t xml:space="preserve">Może zabrać </w:t>
      </w:r>
      <w:r w:rsidRPr="000A18B8">
        <w:rPr>
          <w:rFonts w:cs="Arial"/>
        </w:rPr>
        <w:t>do 20 ton</w:t>
      </w:r>
      <w:r w:rsidR="005464E9">
        <w:rPr>
          <w:rFonts w:cs="Arial"/>
        </w:rPr>
        <w:t xml:space="preserve"> ładunku. </w:t>
      </w:r>
      <w:r w:rsidR="005464E9" w:rsidRPr="000A18B8">
        <w:rPr>
          <w:rFonts w:cs="Arial"/>
        </w:rPr>
        <w:t>Wyposażony jest w żuraw do przenoszenia ładunków, agregat prądotwórczy oraz sprzęt do wkolejania.</w:t>
      </w:r>
      <w:r w:rsidR="005464E9" w:rsidRPr="000A18B8">
        <w:rPr>
          <w:rFonts w:asciiTheme="minorHAnsi" w:hAnsiTheme="minorHAnsi"/>
        </w:rPr>
        <w:t xml:space="preserve"> </w:t>
      </w:r>
      <w:r w:rsidR="005464E9" w:rsidRPr="000A18B8">
        <w:rPr>
          <w:rFonts w:cs="Arial"/>
        </w:rPr>
        <w:t xml:space="preserve">Pojazd może holować tabor </w:t>
      </w:r>
      <w:r w:rsidR="005464E9">
        <w:rPr>
          <w:rFonts w:cs="Arial"/>
        </w:rPr>
        <w:t xml:space="preserve">o wadze do </w:t>
      </w:r>
      <w:r w:rsidR="005464E9" w:rsidRPr="000A18B8">
        <w:rPr>
          <w:rFonts w:cs="Arial"/>
        </w:rPr>
        <w:t>50 ton z prędkością do 60 km/h. Posiada pomieszczenie socjalne oraz magazynowo- warsztatowe. Na jego wyposażeniu jest też specjalistyczny sprzęt m.in. spawarka</w:t>
      </w:r>
      <w:r w:rsidR="005464E9">
        <w:rPr>
          <w:rFonts w:cs="Arial"/>
        </w:rPr>
        <w:t xml:space="preserve"> i</w:t>
      </w:r>
      <w:r w:rsidR="005464E9" w:rsidRPr="000A18B8">
        <w:rPr>
          <w:rFonts w:cs="Arial"/>
        </w:rPr>
        <w:t xml:space="preserve"> szlifierka. </w:t>
      </w:r>
      <w:r w:rsidR="005464E9">
        <w:rPr>
          <w:rFonts w:cs="Arial"/>
        </w:rPr>
        <w:t xml:space="preserve">Wartość zakupu </w:t>
      </w:r>
      <w:r w:rsidR="00C858FF">
        <w:rPr>
          <w:rFonts w:cs="Arial"/>
        </w:rPr>
        <w:t xml:space="preserve">to </w:t>
      </w:r>
      <w:r w:rsidRPr="000A18B8">
        <w:rPr>
          <w:rFonts w:cs="Arial"/>
        </w:rPr>
        <w:t>ponad 4</w:t>
      </w:r>
      <w:r w:rsidR="007C20FB">
        <w:rPr>
          <w:rFonts w:cs="Arial"/>
        </w:rPr>
        <w:t>,7 mln</w:t>
      </w:r>
      <w:r w:rsidR="00C858FF">
        <w:rPr>
          <w:rFonts w:cs="Arial"/>
        </w:rPr>
        <w:t>. zł. Pociąg t</w:t>
      </w:r>
      <w:r w:rsidRPr="000A18B8">
        <w:rPr>
          <w:rFonts w:cs="Arial"/>
        </w:rPr>
        <w:t>rafił do zespołu ratownictwa we Wrocławiu</w:t>
      </w:r>
      <w:r w:rsidR="00771276">
        <w:rPr>
          <w:rFonts w:cs="Arial"/>
        </w:rPr>
        <w:t>.</w:t>
      </w:r>
      <w:r w:rsidR="001755FF">
        <w:rPr>
          <w:rFonts w:cs="Arial"/>
        </w:rPr>
        <w:t xml:space="preserve"> </w:t>
      </w:r>
    </w:p>
    <w:p w:rsidR="00C858FF" w:rsidRDefault="0044648A" w:rsidP="00C858FF">
      <w:pPr>
        <w:pStyle w:val="Nagwek2"/>
      </w:pPr>
      <w:r>
        <w:t xml:space="preserve">By zapewnić sprawność kolei jadą </w:t>
      </w:r>
      <w:r w:rsidR="00C858FF">
        <w:t>po torach i drogach</w:t>
      </w:r>
    </w:p>
    <w:p w:rsidR="000A18B8" w:rsidRPr="000A18B8" w:rsidRDefault="005464E9" w:rsidP="00C858FF">
      <w:pPr>
        <w:rPr>
          <w:rFonts w:cs="Arial"/>
        </w:rPr>
      </w:pPr>
      <w:r>
        <w:rPr>
          <w:rFonts w:cs="Arial"/>
        </w:rPr>
        <w:t xml:space="preserve">Od </w:t>
      </w:r>
      <w:r w:rsidR="000A18B8" w:rsidRPr="000A18B8">
        <w:rPr>
          <w:rFonts w:cs="Arial"/>
        </w:rPr>
        <w:t xml:space="preserve">2019 roku kolejowe ratownictwo techniczne </w:t>
      </w:r>
      <w:r w:rsidR="003A6445">
        <w:rPr>
          <w:rFonts w:cs="Arial"/>
        </w:rPr>
        <w:t xml:space="preserve">na terenie województwa mazowieckiego i świętokrzyskiego </w:t>
      </w:r>
      <w:r>
        <w:rPr>
          <w:rFonts w:cs="Arial"/>
        </w:rPr>
        <w:t xml:space="preserve">dysponuje dodatkowo </w:t>
      </w:r>
      <w:r w:rsidR="000A18B8" w:rsidRPr="000A18B8">
        <w:rPr>
          <w:rFonts w:cs="Arial"/>
        </w:rPr>
        <w:t>2 pojazd</w:t>
      </w:r>
      <w:r>
        <w:rPr>
          <w:rFonts w:cs="Arial"/>
        </w:rPr>
        <w:t>ami</w:t>
      </w:r>
      <w:r w:rsidR="000A18B8" w:rsidRPr="000A18B8">
        <w:rPr>
          <w:rFonts w:cs="Arial"/>
        </w:rPr>
        <w:t xml:space="preserve"> </w:t>
      </w:r>
      <w:proofErr w:type="spellStart"/>
      <w:r w:rsidR="000A18B8" w:rsidRPr="000A18B8">
        <w:rPr>
          <w:rFonts w:cs="Arial"/>
        </w:rPr>
        <w:t>szynowo-drogow</w:t>
      </w:r>
      <w:r>
        <w:rPr>
          <w:rFonts w:cs="Arial"/>
        </w:rPr>
        <w:t>ymi</w:t>
      </w:r>
      <w:proofErr w:type="spellEnd"/>
      <w:r w:rsidR="0044648A">
        <w:rPr>
          <w:rFonts w:cs="Arial"/>
        </w:rPr>
        <w:t xml:space="preserve"> typu </w:t>
      </w:r>
      <w:proofErr w:type="spellStart"/>
      <w:r w:rsidR="0044648A">
        <w:rPr>
          <w:rFonts w:cs="Arial"/>
        </w:rPr>
        <w:t>UniRoller</w:t>
      </w:r>
      <w:proofErr w:type="spellEnd"/>
      <w:r w:rsidR="0044648A">
        <w:rPr>
          <w:rFonts w:cs="Arial"/>
        </w:rPr>
        <w:t xml:space="preserve"> </w:t>
      </w:r>
      <w:r w:rsidR="000A18B8" w:rsidRPr="000A18B8">
        <w:rPr>
          <w:rFonts w:cs="Arial"/>
        </w:rPr>
        <w:t xml:space="preserve">do usuwania skutków </w:t>
      </w:r>
      <w:r w:rsidR="0044648A">
        <w:rPr>
          <w:rFonts w:cs="Arial"/>
        </w:rPr>
        <w:t xml:space="preserve">mniejszych </w:t>
      </w:r>
      <w:r w:rsidR="000A18B8" w:rsidRPr="000A18B8">
        <w:rPr>
          <w:rFonts w:cs="Arial"/>
        </w:rPr>
        <w:t xml:space="preserve">zdarzeń. </w:t>
      </w:r>
      <w:r w:rsidR="0044648A">
        <w:rPr>
          <w:rFonts w:cs="Arial"/>
        </w:rPr>
        <w:t>Załoga samochodu zabiera ze sobą sprzęt</w:t>
      </w:r>
      <w:r w:rsidR="000A18B8" w:rsidRPr="000A18B8">
        <w:rPr>
          <w:rFonts w:cs="Arial"/>
        </w:rPr>
        <w:t xml:space="preserve"> ratownicz</w:t>
      </w:r>
      <w:r w:rsidR="0044648A">
        <w:rPr>
          <w:rFonts w:cs="Arial"/>
        </w:rPr>
        <w:t>y</w:t>
      </w:r>
      <w:r w:rsidR="000A18B8" w:rsidRPr="000A18B8">
        <w:rPr>
          <w:rFonts w:cs="Arial"/>
        </w:rPr>
        <w:t xml:space="preserve">. Ma możliwość jazdy zarówno po drogach, jak i torach normalnych oraz szerokich. </w:t>
      </w:r>
      <w:r w:rsidR="003A6445" w:rsidRPr="000A18B8">
        <w:rPr>
          <w:rFonts w:cs="Arial"/>
        </w:rPr>
        <w:t xml:space="preserve">Prędkość maksymalna pojazdów </w:t>
      </w:r>
      <w:proofErr w:type="spellStart"/>
      <w:r w:rsidR="003A6445" w:rsidRPr="000A18B8">
        <w:rPr>
          <w:rFonts w:cs="Arial"/>
        </w:rPr>
        <w:t>szynowo-drogowych</w:t>
      </w:r>
      <w:proofErr w:type="spellEnd"/>
      <w:r w:rsidR="003A6445" w:rsidRPr="000A18B8">
        <w:rPr>
          <w:rFonts w:cs="Arial"/>
        </w:rPr>
        <w:t xml:space="preserve"> wynosi na drodze 90 km/h, a na torach 50 km/h. </w:t>
      </w:r>
      <w:r w:rsidR="003A6445">
        <w:rPr>
          <w:rFonts w:cs="Arial"/>
        </w:rPr>
        <w:t xml:space="preserve">Wartość </w:t>
      </w:r>
      <w:r w:rsidR="00C858FF">
        <w:rPr>
          <w:rFonts w:cs="Arial"/>
        </w:rPr>
        <w:t>zakupu to</w:t>
      </w:r>
      <w:r>
        <w:rPr>
          <w:rFonts w:cs="Arial"/>
        </w:rPr>
        <w:t xml:space="preserve"> </w:t>
      </w:r>
      <w:r w:rsidR="000A18B8" w:rsidRPr="000A18B8">
        <w:rPr>
          <w:rFonts w:cs="Arial"/>
        </w:rPr>
        <w:t>ponad 2</w:t>
      </w:r>
      <w:r w:rsidR="007C20FB">
        <w:rPr>
          <w:rFonts w:cs="Arial"/>
        </w:rPr>
        <w:t>,2 mln</w:t>
      </w:r>
      <w:r w:rsidR="000A18B8" w:rsidRPr="000A18B8">
        <w:rPr>
          <w:rFonts w:cs="Arial"/>
        </w:rPr>
        <w:t xml:space="preserve"> zł, finansowanie ze środków </w:t>
      </w:r>
      <w:r>
        <w:rPr>
          <w:rFonts w:cs="Arial"/>
        </w:rPr>
        <w:t>PLK</w:t>
      </w:r>
      <w:r w:rsidR="000A18B8" w:rsidRPr="000A18B8">
        <w:rPr>
          <w:rFonts w:cs="Arial"/>
        </w:rPr>
        <w:t>.</w:t>
      </w:r>
      <w:r w:rsidRPr="005464E9">
        <w:rPr>
          <w:rFonts w:cs="Arial"/>
        </w:rPr>
        <w:t xml:space="preserve"> </w:t>
      </w:r>
    </w:p>
    <w:p w:rsidR="000A18B8" w:rsidRDefault="000A18B8" w:rsidP="00C858FF">
      <w:pPr>
        <w:rPr>
          <w:rFonts w:cs="Arial"/>
        </w:rPr>
      </w:pPr>
      <w:r w:rsidRPr="000A18B8">
        <w:rPr>
          <w:rFonts w:cs="Arial"/>
        </w:rPr>
        <w:t>Od 201</w:t>
      </w:r>
      <w:r>
        <w:rPr>
          <w:rFonts w:cs="Arial"/>
        </w:rPr>
        <w:t>8</w:t>
      </w:r>
      <w:r w:rsidRPr="000A18B8">
        <w:rPr>
          <w:rFonts w:cs="Arial"/>
        </w:rPr>
        <w:t xml:space="preserve"> pojazd</w:t>
      </w:r>
      <w:r w:rsidR="005464E9">
        <w:rPr>
          <w:rFonts w:cs="Arial"/>
        </w:rPr>
        <w:t>y wykorzystywane s</w:t>
      </w:r>
      <w:r w:rsidR="007149BF">
        <w:rPr>
          <w:rFonts w:cs="Arial"/>
        </w:rPr>
        <w:t>ą</w:t>
      </w:r>
      <w:r w:rsidR="005464E9">
        <w:rPr>
          <w:rFonts w:cs="Arial"/>
        </w:rPr>
        <w:t xml:space="preserve"> </w:t>
      </w:r>
      <w:r w:rsidR="00771276">
        <w:rPr>
          <w:rFonts w:cs="Arial"/>
        </w:rPr>
        <w:t xml:space="preserve">także </w:t>
      </w:r>
      <w:r w:rsidR="005464E9">
        <w:rPr>
          <w:rFonts w:cs="Arial"/>
        </w:rPr>
        <w:t>w województwach</w:t>
      </w:r>
      <w:r w:rsidR="00771276">
        <w:rPr>
          <w:rFonts w:cs="Arial"/>
        </w:rPr>
        <w:t xml:space="preserve"> małopolskim, opolskim, pomorskim, kujawsko-pomorskim oraz zachodniopomorskim.</w:t>
      </w:r>
    </w:p>
    <w:p w:rsidR="000A18B8" w:rsidRPr="00771276" w:rsidRDefault="000A18B8" w:rsidP="00C858FF">
      <w:pPr>
        <w:rPr>
          <w:rFonts w:cs="Arial"/>
        </w:rPr>
      </w:pPr>
      <w:r w:rsidRPr="000A18B8">
        <w:rPr>
          <w:rFonts w:cs="Arial"/>
        </w:rPr>
        <w:t xml:space="preserve">Łącznie z </w:t>
      </w:r>
      <w:r w:rsidR="00E53AA1">
        <w:rPr>
          <w:rFonts w:cs="Arial"/>
        </w:rPr>
        <w:t xml:space="preserve">zakupionymi </w:t>
      </w:r>
      <w:r w:rsidR="00C858FF">
        <w:rPr>
          <w:rFonts w:cs="Arial"/>
        </w:rPr>
        <w:t>pojazdami</w:t>
      </w:r>
      <w:r w:rsidR="00E53AA1">
        <w:rPr>
          <w:rFonts w:cs="Arial"/>
        </w:rPr>
        <w:t xml:space="preserve"> </w:t>
      </w:r>
      <w:r w:rsidRPr="000A18B8">
        <w:rPr>
          <w:rFonts w:cs="Arial"/>
        </w:rPr>
        <w:t xml:space="preserve">kolejowe ratownictwo techniczne ma do dyspozycji 8 pociągów ratowniczych typu WM15A/PRT, a także 25 pojazdów </w:t>
      </w:r>
      <w:proofErr w:type="spellStart"/>
      <w:r w:rsidRPr="000A18B8">
        <w:rPr>
          <w:rFonts w:cs="Arial"/>
        </w:rPr>
        <w:t>szynowo-drogowych</w:t>
      </w:r>
      <w:proofErr w:type="spellEnd"/>
      <w:r w:rsidRPr="000A18B8">
        <w:rPr>
          <w:rFonts w:cs="Arial"/>
        </w:rPr>
        <w:t xml:space="preserve">, z czego aż 17 to nowoczesne pojazdy typu </w:t>
      </w:r>
      <w:proofErr w:type="spellStart"/>
      <w:r w:rsidRPr="000A18B8">
        <w:rPr>
          <w:rFonts w:cs="Arial"/>
        </w:rPr>
        <w:t>UniRoller</w:t>
      </w:r>
      <w:proofErr w:type="spellEnd"/>
      <w:r w:rsidR="007C20FB">
        <w:rPr>
          <w:rFonts w:cs="Arial"/>
        </w:rPr>
        <w:t xml:space="preserve"> - </w:t>
      </w:r>
      <w:r w:rsidR="007C20FB" w:rsidRPr="007C20FB">
        <w:rPr>
          <w:rFonts w:cs="Arial"/>
        </w:rPr>
        <w:t>wyposażon</w:t>
      </w:r>
      <w:r w:rsidR="007C20FB">
        <w:rPr>
          <w:rFonts w:cs="Arial"/>
        </w:rPr>
        <w:t>e</w:t>
      </w:r>
      <w:r w:rsidR="007C20FB" w:rsidRPr="007C20FB">
        <w:rPr>
          <w:rFonts w:cs="Arial"/>
        </w:rPr>
        <w:t xml:space="preserve"> </w:t>
      </w:r>
      <w:r w:rsidR="007C20FB">
        <w:rPr>
          <w:rFonts w:cs="Arial"/>
        </w:rPr>
        <w:t>m.</w:t>
      </w:r>
      <w:r w:rsidR="00C858FF">
        <w:rPr>
          <w:rFonts w:cs="Arial"/>
        </w:rPr>
        <w:t>in</w:t>
      </w:r>
      <w:r w:rsidR="007C20FB">
        <w:rPr>
          <w:rFonts w:cs="Arial"/>
        </w:rPr>
        <w:t xml:space="preserve">. </w:t>
      </w:r>
      <w:r w:rsidR="007C20FB" w:rsidRPr="007C20FB">
        <w:rPr>
          <w:rFonts w:cs="Arial"/>
        </w:rPr>
        <w:t xml:space="preserve">w platformy ładunkowe, hydrauliczne żurawie ładunkowe, mobilne </w:t>
      </w:r>
      <w:r w:rsidR="007C20FB" w:rsidRPr="00771276">
        <w:rPr>
          <w:rFonts w:cs="Arial"/>
        </w:rPr>
        <w:t xml:space="preserve">warsztaty, sprzęt ratunkowy do wkolejania. </w:t>
      </w:r>
    </w:p>
    <w:p w:rsidR="000A18B8" w:rsidRPr="00771276" w:rsidRDefault="000A18B8" w:rsidP="00C858FF">
      <w:pPr>
        <w:rPr>
          <w:rFonts w:cs="Arial"/>
        </w:rPr>
      </w:pPr>
      <w:r w:rsidRPr="00771276">
        <w:rPr>
          <w:rFonts w:cs="Arial"/>
        </w:rPr>
        <w:t>W tym roku PKP Polskie Linie Kolejowe</w:t>
      </w:r>
      <w:r w:rsidR="00C858FF">
        <w:rPr>
          <w:rFonts w:cs="Arial"/>
        </w:rPr>
        <w:t xml:space="preserve"> S.A.</w:t>
      </w:r>
      <w:r w:rsidRPr="00771276">
        <w:rPr>
          <w:rFonts w:cs="Arial"/>
        </w:rPr>
        <w:t xml:space="preserve"> </w:t>
      </w:r>
      <w:r w:rsidR="007149BF" w:rsidRPr="00771276">
        <w:rPr>
          <w:rFonts w:cs="Arial"/>
        </w:rPr>
        <w:t>zyskają kolejny</w:t>
      </w:r>
      <w:r w:rsidR="00E53AA1" w:rsidRPr="00771276">
        <w:rPr>
          <w:rFonts w:cs="Arial"/>
        </w:rPr>
        <w:t xml:space="preserve"> </w:t>
      </w:r>
      <w:r w:rsidRPr="00771276">
        <w:rPr>
          <w:rFonts w:cs="Arial"/>
        </w:rPr>
        <w:t>pociąg ratownictwa technicznego</w:t>
      </w:r>
      <w:r w:rsidR="00E53AA1" w:rsidRPr="00771276">
        <w:rPr>
          <w:rFonts w:cs="Arial"/>
        </w:rPr>
        <w:t xml:space="preserve">, </w:t>
      </w:r>
      <w:r w:rsidR="007149BF" w:rsidRPr="00771276">
        <w:rPr>
          <w:rFonts w:cs="Arial"/>
        </w:rPr>
        <w:t>który będzie działał na terenie województwa śląskiego</w:t>
      </w:r>
      <w:r w:rsidR="00771276" w:rsidRPr="00771276">
        <w:rPr>
          <w:rFonts w:cs="Arial"/>
        </w:rPr>
        <w:t>.</w:t>
      </w:r>
    </w:p>
    <w:p w:rsidR="007C20FB" w:rsidRPr="00C858FF" w:rsidRDefault="007C20FB" w:rsidP="00C858FF">
      <w:pPr>
        <w:pStyle w:val="Nagwek2"/>
      </w:pPr>
      <w:r w:rsidRPr="00C858FF">
        <w:t>Kolejowe Ratownictwo Techniczne</w:t>
      </w:r>
    </w:p>
    <w:p w:rsidR="00291328" w:rsidRPr="00073301" w:rsidRDefault="000A18B8" w:rsidP="00C858FF">
      <w:pPr>
        <w:rPr>
          <w:rFonts w:cs="Arial"/>
        </w:rPr>
      </w:pPr>
      <w:r w:rsidRPr="000A18B8">
        <w:rPr>
          <w:rFonts w:cs="Arial"/>
        </w:rPr>
        <w:t>Zespoły specjalistyczne</w:t>
      </w:r>
      <w:r w:rsidR="007149BF">
        <w:rPr>
          <w:rFonts w:cs="Arial"/>
        </w:rPr>
        <w:t xml:space="preserve"> rozmieszczone są w 18 punktach </w:t>
      </w:r>
      <w:r w:rsidRPr="000A18B8">
        <w:rPr>
          <w:rFonts w:cs="Arial"/>
        </w:rPr>
        <w:t>na terenie całego kraju</w:t>
      </w:r>
      <w:r w:rsidR="007149BF">
        <w:rPr>
          <w:rFonts w:cs="Arial"/>
        </w:rPr>
        <w:t xml:space="preserve"> </w:t>
      </w:r>
      <w:r w:rsidR="00771276">
        <w:rPr>
          <w:rFonts w:cs="Arial"/>
        </w:rPr>
        <w:t xml:space="preserve">- </w:t>
      </w:r>
      <w:r w:rsidR="007149BF">
        <w:rPr>
          <w:rFonts w:cs="Arial"/>
        </w:rPr>
        <w:t xml:space="preserve">w największych </w:t>
      </w:r>
      <w:r w:rsidR="00771276">
        <w:rPr>
          <w:rFonts w:cs="Arial"/>
        </w:rPr>
        <w:t>węzłach kolejowych (m.in. w Krakowie, Warszawie, Opolu, Tczewie i Bydgoszczy).</w:t>
      </w:r>
      <w:r w:rsidR="007149BF">
        <w:rPr>
          <w:rFonts w:cs="Arial"/>
        </w:rPr>
        <w:t xml:space="preserve"> </w:t>
      </w:r>
      <w:r w:rsidR="00771276">
        <w:rPr>
          <w:rFonts w:cs="Arial"/>
        </w:rPr>
        <w:t xml:space="preserve">Dzięki temu </w:t>
      </w:r>
      <w:r w:rsidR="00771276">
        <w:rPr>
          <w:rFonts w:cs="Arial"/>
        </w:rPr>
        <w:lastRenderedPageBreak/>
        <w:t xml:space="preserve">mogą </w:t>
      </w:r>
      <w:r w:rsidRPr="000A18B8">
        <w:rPr>
          <w:rFonts w:cs="Arial"/>
        </w:rPr>
        <w:t xml:space="preserve">niezwłocznie reagować w przypadku nieprzewidzianych i niebezpiecznych zdarzeń. </w:t>
      </w:r>
      <w:r w:rsidR="003A6445">
        <w:rPr>
          <w:rFonts w:cs="Arial"/>
        </w:rPr>
        <w:t>G</w:t>
      </w:r>
      <w:r w:rsidRPr="000A18B8">
        <w:rPr>
          <w:rFonts w:cs="Arial"/>
        </w:rPr>
        <w:t>łównym zadaniem</w:t>
      </w:r>
      <w:r w:rsidR="00142CEA">
        <w:rPr>
          <w:rFonts w:cs="Arial"/>
        </w:rPr>
        <w:t xml:space="preserve"> </w:t>
      </w:r>
      <w:r w:rsidR="003A6445">
        <w:rPr>
          <w:rFonts w:cs="Arial"/>
        </w:rPr>
        <w:t xml:space="preserve">jest </w:t>
      </w:r>
      <w:r w:rsidRPr="000A18B8">
        <w:rPr>
          <w:rFonts w:cs="Arial"/>
        </w:rPr>
        <w:t xml:space="preserve"> usuwanie skutków zdarzeń, które spowodowały zagrożenie lub przerwę w ruchu kolejowym</w:t>
      </w:r>
      <w:r w:rsidR="003A6445" w:rsidRPr="003A6445">
        <w:rPr>
          <w:rFonts w:cs="Arial"/>
        </w:rPr>
        <w:t xml:space="preserve"> </w:t>
      </w:r>
      <w:r w:rsidR="003A6445">
        <w:rPr>
          <w:rFonts w:cs="Arial"/>
        </w:rPr>
        <w:t xml:space="preserve">oraz </w:t>
      </w:r>
      <w:r w:rsidR="003A6445" w:rsidRPr="000A18B8">
        <w:rPr>
          <w:rFonts w:cs="Arial"/>
        </w:rPr>
        <w:t>transport uszkodzonych pojazdów kolejowych</w:t>
      </w:r>
      <w:r w:rsidRPr="000A18B8">
        <w:rPr>
          <w:rFonts w:cs="Arial"/>
        </w:rPr>
        <w:t xml:space="preserve">. </w:t>
      </w:r>
    </w:p>
    <w:p w:rsidR="00C22FF8" w:rsidRDefault="00C22FF8" w:rsidP="00A15AED">
      <w:pPr>
        <w:rPr>
          <w:rStyle w:val="Pogrubienie"/>
          <w:rFonts w:cs="Arial"/>
        </w:rPr>
      </w:pPr>
    </w:p>
    <w:p w:rsidR="007F3648" w:rsidRDefault="007F3648" w:rsidP="00142CEA">
      <w:pPr>
        <w:spacing w:after="0" w:line="240" w:lineRule="auto"/>
        <w:rPr>
          <w:rStyle w:val="Pogrubienie"/>
          <w:rFonts w:cs="Arial"/>
        </w:rPr>
      </w:pPr>
      <w:bookmarkStart w:id="0" w:name="_GoBack"/>
      <w:r w:rsidRPr="007F3648">
        <w:rPr>
          <w:rStyle w:val="Pogrubienie"/>
          <w:rFonts w:cs="Arial"/>
        </w:rPr>
        <w:t>Kontakt dla mediów:</w:t>
      </w:r>
    </w:p>
    <w:p w:rsidR="00073301" w:rsidRDefault="00073301" w:rsidP="00142CEA">
      <w:pPr>
        <w:spacing w:after="0" w:line="240" w:lineRule="auto"/>
      </w:pPr>
      <w:r w:rsidRPr="003A67FD">
        <w:rPr>
          <w:rFonts w:cs="Arial"/>
          <w:b/>
          <w:bCs/>
        </w:rPr>
        <w:t>PKP Polskie Linie Kolejowe S.A.</w:t>
      </w:r>
      <w:r w:rsidRPr="003A67FD">
        <w:rPr>
          <w:rFonts w:cs="Arial"/>
          <w:b/>
          <w:bCs/>
        </w:rPr>
        <w:br/>
      </w:r>
      <w:r w:rsidR="000A18B8" w:rsidRPr="000A18B8">
        <w:rPr>
          <w:rFonts w:cs="Arial"/>
          <w:bCs/>
        </w:rPr>
        <w:t>Magdalena Janus</w:t>
      </w:r>
      <w:r w:rsidR="000A18B8" w:rsidRPr="000A18B8">
        <w:rPr>
          <w:rFonts w:cs="Arial"/>
          <w:bCs/>
        </w:rPr>
        <w:br/>
        <w:t>Zespół prasowy</w:t>
      </w:r>
      <w:r w:rsidR="000A18B8" w:rsidRPr="000A18B8">
        <w:rPr>
          <w:rFonts w:cs="Arial"/>
          <w:bCs/>
        </w:rPr>
        <w:br/>
        <w:t>PKP Polskie Linie Kolejowe S.A.</w:t>
      </w:r>
      <w:r w:rsidR="000A18B8" w:rsidRPr="000A18B8">
        <w:rPr>
          <w:rFonts w:cs="Arial"/>
          <w:bCs/>
        </w:rPr>
        <w:br/>
        <w:t>rzecznik@plk-sa.pl</w:t>
      </w:r>
      <w:r w:rsidR="000A18B8" w:rsidRPr="000A18B8">
        <w:rPr>
          <w:rFonts w:cs="Arial"/>
          <w:bCs/>
        </w:rPr>
        <w:br/>
        <w:t>tel. 22 473 20 02</w:t>
      </w:r>
    </w:p>
    <w:bookmarkEnd w:id="0"/>
    <w:p w:rsidR="00A15AED" w:rsidRDefault="00A15AED" w:rsidP="00073301"/>
    <w:sectPr w:rsidR="00A15AED" w:rsidSect="00A01962">
      <w:headerReference w:type="first" r:id="rId8"/>
      <w:footerReference w:type="first" r:id="rId9"/>
      <w:pgSz w:w="11906" w:h="16838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A5" w:rsidRDefault="004A49A5" w:rsidP="009D1AEB">
      <w:pPr>
        <w:spacing w:after="0" w:line="240" w:lineRule="auto"/>
      </w:pPr>
      <w:r>
        <w:separator/>
      </w:r>
    </w:p>
  </w:endnote>
  <w:endnote w:type="continuationSeparator" w:id="0">
    <w:p w:rsidR="004A49A5" w:rsidRDefault="004A49A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A5" w:rsidRDefault="004A49A5" w:rsidP="009D1AEB">
      <w:pPr>
        <w:spacing w:after="0" w:line="240" w:lineRule="auto"/>
      </w:pPr>
      <w:r>
        <w:separator/>
      </w:r>
    </w:p>
  </w:footnote>
  <w:footnote w:type="continuationSeparator" w:id="0">
    <w:p w:rsidR="004A49A5" w:rsidRDefault="004A49A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B67104" wp14:editId="6B1A827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671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0BEB2A" wp14:editId="2B49A5A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3301"/>
    <w:rsid w:val="00094343"/>
    <w:rsid w:val="00097DA8"/>
    <w:rsid w:val="000A18B8"/>
    <w:rsid w:val="000A4A3A"/>
    <w:rsid w:val="000F3073"/>
    <w:rsid w:val="00135352"/>
    <w:rsid w:val="00142CEA"/>
    <w:rsid w:val="00156738"/>
    <w:rsid w:val="00166B49"/>
    <w:rsid w:val="00174096"/>
    <w:rsid w:val="001755FF"/>
    <w:rsid w:val="00236985"/>
    <w:rsid w:val="00275F59"/>
    <w:rsid w:val="00277762"/>
    <w:rsid w:val="00291328"/>
    <w:rsid w:val="002A6BEC"/>
    <w:rsid w:val="002F6767"/>
    <w:rsid w:val="00334AA3"/>
    <w:rsid w:val="003A6445"/>
    <w:rsid w:val="0043207C"/>
    <w:rsid w:val="0044648A"/>
    <w:rsid w:val="004A49A5"/>
    <w:rsid w:val="005464E9"/>
    <w:rsid w:val="0063625B"/>
    <w:rsid w:val="00694479"/>
    <w:rsid w:val="006C6C1C"/>
    <w:rsid w:val="007149BF"/>
    <w:rsid w:val="00771276"/>
    <w:rsid w:val="0078473D"/>
    <w:rsid w:val="007C20FB"/>
    <w:rsid w:val="007C5BA4"/>
    <w:rsid w:val="007F3648"/>
    <w:rsid w:val="00860074"/>
    <w:rsid w:val="009B3FB1"/>
    <w:rsid w:val="009D1AEB"/>
    <w:rsid w:val="00A01962"/>
    <w:rsid w:val="00A15AED"/>
    <w:rsid w:val="00A2307A"/>
    <w:rsid w:val="00B4722E"/>
    <w:rsid w:val="00B8092A"/>
    <w:rsid w:val="00BF7C5D"/>
    <w:rsid w:val="00C22FF8"/>
    <w:rsid w:val="00C858FF"/>
    <w:rsid w:val="00C85F5C"/>
    <w:rsid w:val="00D149FC"/>
    <w:rsid w:val="00E10217"/>
    <w:rsid w:val="00E53AA1"/>
    <w:rsid w:val="00E714F1"/>
    <w:rsid w:val="00E73C17"/>
    <w:rsid w:val="00E75BBF"/>
    <w:rsid w:val="00F40FD9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733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5037-BC24-440A-B93D-9D3D4C52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Dudzińska Maria</cp:lastModifiedBy>
  <cp:revision>2</cp:revision>
  <cp:lastPrinted>2020-02-14T12:08:00Z</cp:lastPrinted>
  <dcterms:created xsi:type="dcterms:W3CDTF">2020-02-14T12:08:00Z</dcterms:created>
  <dcterms:modified xsi:type="dcterms:W3CDTF">2020-02-14T12:08:00Z</dcterms:modified>
</cp:coreProperties>
</file>