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710" w:rsidRDefault="00941710">
      <w:pPr>
        <w:ind w:left="360" w:hanging="360"/>
        <w:jc w:val="both"/>
        <w:rPr>
          <w:rFonts w:ascii="Arial" w:hAnsi="Arial" w:cs="Arial"/>
          <w:sz w:val="22"/>
          <w:szCs w:val="22"/>
        </w:rPr>
      </w:pPr>
    </w:p>
    <w:p w:rsidR="006B0DBA" w:rsidRDefault="00AF5BBB">
      <w:pPr>
        <w:ind w:left="360" w:hanging="360"/>
        <w:jc w:val="both"/>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9D6715" w:rsidRDefault="009D6715" w:rsidP="009D6715">
      <w:pPr>
        <w:rPr>
          <w:rFonts w:ascii="Arial" w:hAnsi="Arial" w:cs="Arial"/>
          <w:b/>
          <w:sz w:val="16"/>
          <w:szCs w:val="16"/>
        </w:rPr>
      </w:pPr>
      <w:r>
        <w:rPr>
          <w:rFonts w:ascii="Arial" w:hAnsi="Arial" w:cs="Arial"/>
          <w:b/>
          <w:sz w:val="16"/>
          <w:szCs w:val="16"/>
        </w:rPr>
        <w:t>PKP Polskie Linie Kolejowe S.A.</w:t>
      </w:r>
    </w:p>
    <w:p w:rsidR="00E222DD" w:rsidRDefault="00E222DD" w:rsidP="00597BBF">
      <w:pPr>
        <w:rPr>
          <w:rFonts w:ascii="Arial" w:hAnsi="Arial" w:cs="Arial"/>
          <w:b/>
          <w:sz w:val="16"/>
          <w:szCs w:val="16"/>
        </w:rPr>
      </w:pPr>
      <w:r>
        <w:rPr>
          <w:rFonts w:ascii="Arial" w:hAnsi="Arial" w:cs="Arial"/>
          <w:b/>
          <w:sz w:val="16"/>
          <w:szCs w:val="16"/>
        </w:rPr>
        <w:t>Biuro Komunikacji i Promocji</w:t>
      </w:r>
    </w:p>
    <w:p w:rsidR="00E222DD" w:rsidRPr="00E222DD" w:rsidRDefault="00E222DD" w:rsidP="00597BBF">
      <w:pPr>
        <w:rPr>
          <w:rFonts w:ascii="Arial" w:hAnsi="Arial" w:cs="Arial"/>
          <w:sz w:val="16"/>
          <w:szCs w:val="16"/>
        </w:rPr>
      </w:pPr>
      <w:r w:rsidRPr="00E222DD">
        <w:rPr>
          <w:rFonts w:ascii="Arial" w:hAnsi="Arial" w:cs="Arial"/>
          <w:sz w:val="16"/>
          <w:szCs w:val="16"/>
        </w:rPr>
        <w:t>Targowa 74, 03 - 734 Warszawa</w:t>
      </w:r>
    </w:p>
    <w:p w:rsidR="00BB202D" w:rsidRDefault="00BB202D" w:rsidP="00BB202D">
      <w:pPr>
        <w:rPr>
          <w:rFonts w:ascii="Arial" w:hAnsi="Arial" w:cs="Arial"/>
          <w:sz w:val="16"/>
          <w:szCs w:val="16"/>
        </w:rPr>
      </w:pPr>
      <w:proofErr w:type="gramStart"/>
      <w:r>
        <w:rPr>
          <w:rFonts w:ascii="Arial" w:hAnsi="Arial" w:cs="Arial"/>
          <w:sz w:val="16"/>
          <w:szCs w:val="16"/>
        </w:rPr>
        <w:t>tel</w:t>
      </w:r>
      <w:proofErr w:type="gramEnd"/>
      <w:r>
        <w:rPr>
          <w:rFonts w:ascii="Arial" w:hAnsi="Arial" w:cs="Arial"/>
          <w:sz w:val="16"/>
          <w:szCs w:val="16"/>
        </w:rPr>
        <w:t xml:space="preserve">. + 48 </w:t>
      </w:r>
      <w:r w:rsidR="00E222DD">
        <w:rPr>
          <w:rFonts w:ascii="Arial" w:hAnsi="Arial" w:cs="Arial"/>
          <w:sz w:val="16"/>
          <w:szCs w:val="16"/>
        </w:rPr>
        <w:t>22 473 30 02</w:t>
      </w:r>
    </w:p>
    <w:p w:rsidR="00BB202D" w:rsidRDefault="00BB202D" w:rsidP="00BB202D">
      <w:pPr>
        <w:rPr>
          <w:rFonts w:ascii="Arial" w:hAnsi="Arial" w:cs="Arial"/>
          <w:sz w:val="16"/>
          <w:szCs w:val="16"/>
        </w:rPr>
      </w:pPr>
      <w:proofErr w:type="gramStart"/>
      <w:r>
        <w:rPr>
          <w:rFonts w:ascii="Arial" w:hAnsi="Arial" w:cs="Arial"/>
          <w:sz w:val="16"/>
          <w:szCs w:val="16"/>
        </w:rPr>
        <w:t>fax</w:t>
      </w:r>
      <w:proofErr w:type="gramEnd"/>
      <w:r>
        <w:rPr>
          <w:rFonts w:ascii="Arial" w:hAnsi="Arial" w:cs="Arial"/>
          <w:sz w:val="16"/>
          <w:szCs w:val="16"/>
        </w:rPr>
        <w:t xml:space="preserve"> + 48 </w:t>
      </w:r>
      <w:r w:rsidR="00E222DD">
        <w:rPr>
          <w:rFonts w:ascii="Arial" w:hAnsi="Arial" w:cs="Arial"/>
          <w:sz w:val="16"/>
          <w:szCs w:val="16"/>
        </w:rPr>
        <w:t>22 473 23 34</w:t>
      </w:r>
    </w:p>
    <w:p w:rsidR="00BB202D" w:rsidRDefault="00E222DD" w:rsidP="00BB202D">
      <w:pPr>
        <w:rPr>
          <w:rFonts w:ascii="Arial" w:hAnsi="Arial" w:cs="Arial"/>
          <w:sz w:val="16"/>
          <w:szCs w:val="16"/>
        </w:rPr>
      </w:pPr>
      <w:proofErr w:type="gramStart"/>
      <w:r>
        <w:rPr>
          <w:rFonts w:ascii="Arial" w:hAnsi="Arial" w:cs="Arial"/>
          <w:sz w:val="16"/>
          <w:szCs w:val="16"/>
        </w:rPr>
        <w:t>rzecznik</w:t>
      </w:r>
      <w:proofErr w:type="gramEnd"/>
      <w:r w:rsidR="00BB202D">
        <w:rPr>
          <w:rFonts w:ascii="Arial" w:hAnsi="Arial" w:cs="Arial"/>
          <w:sz w:val="16"/>
          <w:szCs w:val="16"/>
        </w:rPr>
        <w:t>@plk-sa.</w:t>
      </w:r>
      <w:proofErr w:type="gramStart"/>
      <w:r w:rsidR="00BB202D">
        <w:rPr>
          <w:rFonts w:ascii="Arial" w:hAnsi="Arial" w:cs="Arial"/>
          <w:sz w:val="16"/>
          <w:szCs w:val="16"/>
        </w:rPr>
        <w:t>pl</w:t>
      </w:r>
      <w:proofErr w:type="gramEnd"/>
    </w:p>
    <w:p w:rsidR="00BB202D" w:rsidRDefault="00BB202D" w:rsidP="00BB202D">
      <w:pPr>
        <w:rPr>
          <w:rFonts w:ascii="Arial" w:hAnsi="Arial" w:cs="Arial"/>
          <w:sz w:val="16"/>
          <w:szCs w:val="16"/>
        </w:rPr>
      </w:pPr>
      <w:proofErr w:type="gramStart"/>
      <w:r>
        <w:rPr>
          <w:rFonts w:ascii="Arial" w:hAnsi="Arial" w:cs="Arial"/>
          <w:sz w:val="16"/>
          <w:szCs w:val="16"/>
        </w:rPr>
        <w:t>www</w:t>
      </w:r>
      <w:proofErr w:type="gramEnd"/>
      <w:r>
        <w:rPr>
          <w:rFonts w:ascii="Arial" w:hAnsi="Arial" w:cs="Arial"/>
          <w:sz w:val="16"/>
          <w:szCs w:val="16"/>
        </w:rPr>
        <w:t>.</w:t>
      </w:r>
      <w:proofErr w:type="gramStart"/>
      <w:r>
        <w:rPr>
          <w:rFonts w:ascii="Arial" w:hAnsi="Arial" w:cs="Arial"/>
          <w:sz w:val="16"/>
          <w:szCs w:val="16"/>
        </w:rPr>
        <w:t>plk-sa</w:t>
      </w:r>
      <w:proofErr w:type="gramEnd"/>
      <w:r>
        <w:rPr>
          <w:rFonts w:ascii="Arial" w:hAnsi="Arial" w:cs="Arial"/>
          <w:sz w:val="16"/>
          <w:szCs w:val="16"/>
        </w:rPr>
        <w:t>.</w:t>
      </w:r>
      <w:proofErr w:type="gramStart"/>
      <w:r>
        <w:rPr>
          <w:rFonts w:ascii="Arial" w:hAnsi="Arial" w:cs="Arial"/>
          <w:sz w:val="16"/>
          <w:szCs w:val="16"/>
        </w:rPr>
        <w:t>pl</w:t>
      </w:r>
      <w:proofErr w:type="gramEnd"/>
    </w:p>
    <w:p w:rsidR="00997208" w:rsidRPr="004D6EC9" w:rsidRDefault="00997208" w:rsidP="000E07D2">
      <w:pPr>
        <w:rPr>
          <w:rFonts w:ascii="Arial" w:hAnsi="Arial" w:cs="Arial"/>
          <w:sz w:val="16"/>
          <w:szCs w:val="16"/>
        </w:rPr>
      </w:pPr>
    </w:p>
    <w:p w:rsidR="00E222DD" w:rsidRDefault="00E222DD" w:rsidP="000E07D2">
      <w:pPr>
        <w:spacing w:line="276" w:lineRule="auto"/>
        <w:rPr>
          <w:rFonts w:ascii="Arial" w:hAnsi="Arial" w:cs="Arial"/>
          <w:sz w:val="22"/>
          <w:szCs w:val="22"/>
        </w:rPr>
      </w:pPr>
    </w:p>
    <w:p w:rsidR="00102768" w:rsidRDefault="001A1CB7" w:rsidP="00102768">
      <w:pPr>
        <w:spacing w:line="360" w:lineRule="auto"/>
        <w:jc w:val="right"/>
        <w:rPr>
          <w:rFonts w:ascii="Arial" w:hAnsi="Arial" w:cs="Arial"/>
          <w:sz w:val="22"/>
          <w:szCs w:val="22"/>
        </w:rPr>
      </w:pPr>
      <w:r w:rsidRPr="001E20AB">
        <w:rPr>
          <w:rFonts w:ascii="Arial" w:hAnsi="Arial" w:cs="Arial"/>
          <w:sz w:val="22"/>
          <w:szCs w:val="22"/>
        </w:rPr>
        <w:t>Kraków,</w:t>
      </w:r>
      <w:r w:rsidR="00823161">
        <w:rPr>
          <w:rFonts w:ascii="Arial" w:hAnsi="Arial" w:cs="Arial"/>
          <w:sz w:val="22"/>
          <w:szCs w:val="22"/>
        </w:rPr>
        <w:t xml:space="preserve"> </w:t>
      </w:r>
      <w:r w:rsidR="000E0137">
        <w:rPr>
          <w:rFonts w:ascii="Arial" w:hAnsi="Arial" w:cs="Arial"/>
          <w:sz w:val="22"/>
          <w:szCs w:val="22"/>
        </w:rPr>
        <w:t>13.08</w:t>
      </w:r>
      <w:r w:rsidR="00102768" w:rsidRPr="001E20AB">
        <w:rPr>
          <w:rFonts w:ascii="Arial" w:hAnsi="Arial" w:cs="Arial"/>
          <w:sz w:val="22"/>
          <w:szCs w:val="22"/>
        </w:rPr>
        <w:t xml:space="preserve">.2018 </w:t>
      </w:r>
      <w:proofErr w:type="gramStart"/>
      <w:r w:rsidR="00102768" w:rsidRPr="001E20AB">
        <w:rPr>
          <w:rFonts w:ascii="Arial" w:hAnsi="Arial" w:cs="Arial"/>
          <w:sz w:val="22"/>
          <w:szCs w:val="22"/>
        </w:rPr>
        <w:t>r</w:t>
      </w:r>
      <w:proofErr w:type="gramEnd"/>
      <w:r w:rsidR="00102768" w:rsidRPr="001E20AB">
        <w:rPr>
          <w:rFonts w:ascii="Arial" w:hAnsi="Arial" w:cs="Arial"/>
          <w:sz w:val="22"/>
          <w:szCs w:val="22"/>
        </w:rPr>
        <w:t xml:space="preserve">. </w:t>
      </w:r>
    </w:p>
    <w:p w:rsidR="00D134FD" w:rsidRDefault="00D134FD" w:rsidP="00102768">
      <w:pPr>
        <w:spacing w:line="360" w:lineRule="auto"/>
        <w:jc w:val="right"/>
        <w:rPr>
          <w:rFonts w:ascii="Arial" w:hAnsi="Arial" w:cs="Arial"/>
          <w:sz w:val="22"/>
          <w:szCs w:val="22"/>
        </w:rPr>
      </w:pPr>
    </w:p>
    <w:p w:rsidR="00D134FD" w:rsidRPr="00C41D79" w:rsidRDefault="00D134FD" w:rsidP="00102768">
      <w:pPr>
        <w:spacing w:line="360" w:lineRule="auto"/>
        <w:jc w:val="right"/>
        <w:rPr>
          <w:rFonts w:ascii="Arial" w:hAnsi="Arial" w:cs="Arial"/>
          <w:sz w:val="22"/>
          <w:szCs w:val="22"/>
        </w:rPr>
      </w:pPr>
    </w:p>
    <w:p w:rsidR="00102768" w:rsidRPr="00C41D79" w:rsidRDefault="007130AA" w:rsidP="00782D6E">
      <w:pPr>
        <w:spacing w:line="360" w:lineRule="auto"/>
        <w:jc w:val="both"/>
        <w:rPr>
          <w:rFonts w:ascii="Arial" w:hAnsi="Arial" w:cs="Arial"/>
          <w:b/>
          <w:sz w:val="22"/>
          <w:szCs w:val="22"/>
        </w:rPr>
      </w:pPr>
      <w:r w:rsidRPr="00C41D79">
        <w:rPr>
          <w:rFonts w:ascii="Arial" w:hAnsi="Arial" w:cs="Arial"/>
          <w:b/>
          <w:sz w:val="22"/>
          <w:szCs w:val="22"/>
        </w:rPr>
        <w:t>Informacja prasowa</w:t>
      </w:r>
    </w:p>
    <w:p w:rsidR="00125FF3" w:rsidRPr="00C41D79" w:rsidRDefault="004903A1" w:rsidP="00782D6E">
      <w:pPr>
        <w:spacing w:line="360" w:lineRule="auto"/>
        <w:jc w:val="both"/>
        <w:rPr>
          <w:rFonts w:ascii="Arial" w:hAnsi="Arial" w:cs="Arial"/>
          <w:b/>
          <w:sz w:val="22"/>
          <w:szCs w:val="22"/>
        </w:rPr>
      </w:pPr>
      <w:r w:rsidRPr="00C41D79">
        <w:rPr>
          <w:rFonts w:ascii="Arial" w:hAnsi="Arial" w:cs="Arial"/>
          <w:b/>
          <w:sz w:val="22"/>
          <w:szCs w:val="22"/>
        </w:rPr>
        <w:t>Nowoczesne estakady usprawnią ruch kolejowy w Krakowie</w:t>
      </w:r>
    </w:p>
    <w:p w:rsidR="004949BA" w:rsidRDefault="004903A1" w:rsidP="00782D6E">
      <w:pPr>
        <w:spacing w:line="360" w:lineRule="auto"/>
        <w:jc w:val="both"/>
        <w:rPr>
          <w:rFonts w:ascii="Arial" w:hAnsi="Arial" w:cs="Arial"/>
          <w:b/>
          <w:sz w:val="22"/>
          <w:szCs w:val="22"/>
        </w:rPr>
      </w:pPr>
      <w:r>
        <w:rPr>
          <w:rFonts w:ascii="Arial" w:hAnsi="Arial" w:cs="Arial"/>
          <w:b/>
          <w:sz w:val="22"/>
          <w:szCs w:val="22"/>
        </w:rPr>
        <w:t xml:space="preserve">PKP Polskie Linie Kolejowe S.A. </w:t>
      </w:r>
      <w:proofErr w:type="gramStart"/>
      <w:r w:rsidR="00E32E5C">
        <w:rPr>
          <w:rFonts w:ascii="Arial" w:hAnsi="Arial" w:cs="Arial"/>
          <w:b/>
          <w:sz w:val="22"/>
          <w:szCs w:val="22"/>
        </w:rPr>
        <w:t>modernizują</w:t>
      </w:r>
      <w:proofErr w:type="gramEnd"/>
      <w:r w:rsidR="00E32E5C">
        <w:rPr>
          <w:rFonts w:ascii="Arial" w:hAnsi="Arial" w:cs="Arial"/>
          <w:b/>
          <w:sz w:val="22"/>
          <w:szCs w:val="22"/>
        </w:rPr>
        <w:t xml:space="preserve"> najważniejszą linię kolejową w stolicy Małopolski. Jej kluczowym elementem będą dwie estakady kolejowe, wybudowane </w:t>
      </w:r>
      <w:r w:rsidR="00C41D79">
        <w:rPr>
          <w:rFonts w:ascii="Arial" w:hAnsi="Arial" w:cs="Arial"/>
          <w:b/>
          <w:sz w:val="22"/>
          <w:szCs w:val="22"/>
        </w:rPr>
        <w:br/>
      </w:r>
      <w:r w:rsidR="00E32E5C">
        <w:rPr>
          <w:rFonts w:ascii="Arial" w:hAnsi="Arial" w:cs="Arial"/>
          <w:b/>
          <w:sz w:val="22"/>
          <w:szCs w:val="22"/>
        </w:rPr>
        <w:t>w centrum miasta. Konstrukcja obiektów właśnie zaczęła powstawać. Do końca</w:t>
      </w:r>
      <w:r w:rsidR="00C41D79">
        <w:rPr>
          <w:rFonts w:ascii="Arial" w:hAnsi="Arial" w:cs="Arial"/>
          <w:b/>
          <w:sz w:val="22"/>
          <w:szCs w:val="22"/>
        </w:rPr>
        <w:br/>
      </w:r>
      <w:r w:rsidR="00E32E5C">
        <w:rPr>
          <w:rFonts w:ascii="Arial" w:hAnsi="Arial" w:cs="Arial"/>
          <w:b/>
          <w:sz w:val="22"/>
          <w:szCs w:val="22"/>
        </w:rPr>
        <w:t xml:space="preserve"> 2020 roku pojawią się na nich cztery tory kolejowe, dla sprawnego ruchu pociągów aglomeracyjnych i dalekobieżnych.</w:t>
      </w:r>
    </w:p>
    <w:p w:rsidR="00E959DD" w:rsidRDefault="00E959DD" w:rsidP="00782D6E">
      <w:pPr>
        <w:spacing w:line="360" w:lineRule="auto"/>
        <w:jc w:val="both"/>
        <w:rPr>
          <w:rFonts w:ascii="Arial" w:hAnsi="Arial" w:cs="Arial"/>
          <w:sz w:val="22"/>
          <w:szCs w:val="22"/>
        </w:rPr>
      </w:pPr>
    </w:p>
    <w:p w:rsidR="00D115E0" w:rsidRDefault="00D9579F" w:rsidP="00782D6E">
      <w:pPr>
        <w:spacing w:line="360" w:lineRule="auto"/>
        <w:jc w:val="both"/>
        <w:rPr>
          <w:rFonts w:ascii="Arial" w:hAnsi="Arial" w:cs="Arial"/>
          <w:sz w:val="22"/>
          <w:szCs w:val="22"/>
        </w:rPr>
      </w:pPr>
      <w:r>
        <w:rPr>
          <w:rFonts w:ascii="Arial" w:hAnsi="Arial" w:cs="Arial"/>
          <w:sz w:val="22"/>
          <w:szCs w:val="22"/>
        </w:rPr>
        <w:t>Obecnie przez miasto biegnie</w:t>
      </w:r>
      <w:r w:rsidR="00191A66">
        <w:rPr>
          <w:rFonts w:ascii="Arial" w:hAnsi="Arial" w:cs="Arial"/>
          <w:sz w:val="22"/>
          <w:szCs w:val="22"/>
        </w:rPr>
        <w:t xml:space="preserve"> XIX – wieczny nasyp kolejowy, który dzieli centrum Krakowa </w:t>
      </w:r>
      <w:r w:rsidR="00C41D79">
        <w:rPr>
          <w:rFonts w:ascii="Arial" w:hAnsi="Arial" w:cs="Arial"/>
          <w:sz w:val="22"/>
          <w:szCs w:val="22"/>
        </w:rPr>
        <w:br/>
      </w:r>
      <w:r w:rsidR="00191A66">
        <w:rPr>
          <w:rFonts w:ascii="Arial" w:hAnsi="Arial" w:cs="Arial"/>
          <w:sz w:val="22"/>
          <w:szCs w:val="22"/>
        </w:rPr>
        <w:t>i utrudnia komunikację po obu jego stronach. Do tej pory znajdował</w:t>
      </w:r>
      <w:r w:rsidR="00CE1A85">
        <w:rPr>
          <w:rFonts w:ascii="Arial" w:hAnsi="Arial" w:cs="Arial"/>
          <w:sz w:val="22"/>
          <w:szCs w:val="22"/>
        </w:rPr>
        <w:t>y się na nim dwa tory kolejowe</w:t>
      </w:r>
      <w:r w:rsidR="00191A66">
        <w:rPr>
          <w:rFonts w:ascii="Arial" w:hAnsi="Arial" w:cs="Arial"/>
          <w:sz w:val="22"/>
          <w:szCs w:val="22"/>
        </w:rPr>
        <w:t>. W obliczu rosnących potrzeb, szczególnie w kontekście uruchomienia kolei aglomeracyjnej</w:t>
      </w:r>
      <w:r w:rsidR="00D431C1">
        <w:rPr>
          <w:rFonts w:ascii="Arial" w:hAnsi="Arial" w:cs="Arial"/>
          <w:sz w:val="22"/>
          <w:szCs w:val="22"/>
        </w:rPr>
        <w:t>, inżynierowie PLK zdecydowali o</w:t>
      </w:r>
      <w:r w:rsidR="00CE1A85">
        <w:rPr>
          <w:rFonts w:ascii="Arial" w:hAnsi="Arial" w:cs="Arial"/>
          <w:sz w:val="22"/>
          <w:szCs w:val="22"/>
        </w:rPr>
        <w:t xml:space="preserve"> dołożeniu</w:t>
      </w:r>
      <w:r w:rsidR="00D431C1">
        <w:rPr>
          <w:rFonts w:ascii="Arial" w:hAnsi="Arial" w:cs="Arial"/>
          <w:sz w:val="22"/>
          <w:szCs w:val="22"/>
        </w:rPr>
        <w:t xml:space="preserve"> </w:t>
      </w:r>
      <w:r w:rsidR="00CE1A85">
        <w:rPr>
          <w:rFonts w:ascii="Arial" w:hAnsi="Arial" w:cs="Arial"/>
          <w:sz w:val="22"/>
          <w:szCs w:val="22"/>
        </w:rPr>
        <w:t xml:space="preserve">dodatkowych dwóch torów. Takie rozwiązanie obejmie </w:t>
      </w:r>
      <w:r w:rsidR="008C7362">
        <w:rPr>
          <w:rFonts w:ascii="Arial" w:hAnsi="Arial" w:cs="Arial"/>
          <w:sz w:val="22"/>
          <w:szCs w:val="22"/>
        </w:rPr>
        <w:t xml:space="preserve">niemal czterokilometrowy </w:t>
      </w:r>
      <w:r w:rsidR="00CE1A85">
        <w:rPr>
          <w:rFonts w:ascii="Arial" w:hAnsi="Arial" w:cs="Arial"/>
          <w:sz w:val="22"/>
          <w:szCs w:val="22"/>
        </w:rPr>
        <w:t>odcinek linii kolejowej</w:t>
      </w:r>
      <w:r>
        <w:rPr>
          <w:rFonts w:ascii="Arial" w:hAnsi="Arial" w:cs="Arial"/>
          <w:sz w:val="22"/>
          <w:szCs w:val="22"/>
        </w:rPr>
        <w:t>,</w:t>
      </w:r>
      <w:r w:rsidR="00CE1A85">
        <w:rPr>
          <w:rFonts w:ascii="Arial" w:hAnsi="Arial" w:cs="Arial"/>
          <w:sz w:val="22"/>
          <w:szCs w:val="22"/>
        </w:rPr>
        <w:t xml:space="preserve"> łączący dwie najważniejsze</w:t>
      </w:r>
      <w:r>
        <w:rPr>
          <w:rFonts w:ascii="Arial" w:hAnsi="Arial" w:cs="Arial"/>
          <w:sz w:val="22"/>
          <w:szCs w:val="22"/>
        </w:rPr>
        <w:t xml:space="preserve"> stacje</w:t>
      </w:r>
      <w:r w:rsidR="00CE1A85">
        <w:rPr>
          <w:rFonts w:ascii="Arial" w:hAnsi="Arial" w:cs="Arial"/>
          <w:sz w:val="22"/>
          <w:szCs w:val="22"/>
        </w:rPr>
        <w:t xml:space="preserve"> </w:t>
      </w:r>
      <w:r>
        <w:rPr>
          <w:rFonts w:ascii="Arial" w:hAnsi="Arial" w:cs="Arial"/>
          <w:sz w:val="22"/>
          <w:szCs w:val="22"/>
        </w:rPr>
        <w:t xml:space="preserve">pasażerskie </w:t>
      </w:r>
      <w:r w:rsidR="00CE1A85">
        <w:rPr>
          <w:rFonts w:ascii="Arial" w:hAnsi="Arial" w:cs="Arial"/>
          <w:sz w:val="22"/>
          <w:szCs w:val="22"/>
        </w:rPr>
        <w:t xml:space="preserve">w mieście: Kraków Główny i Kraków </w:t>
      </w:r>
      <w:proofErr w:type="spellStart"/>
      <w:r w:rsidR="00CE1A85">
        <w:rPr>
          <w:rFonts w:ascii="Arial" w:hAnsi="Arial" w:cs="Arial"/>
          <w:sz w:val="22"/>
          <w:szCs w:val="22"/>
        </w:rPr>
        <w:t>Płaszów</w:t>
      </w:r>
      <w:proofErr w:type="spellEnd"/>
      <w:r w:rsidR="00CE1A85">
        <w:rPr>
          <w:rFonts w:ascii="Arial" w:hAnsi="Arial" w:cs="Arial"/>
          <w:sz w:val="22"/>
          <w:szCs w:val="22"/>
        </w:rPr>
        <w:t>.</w:t>
      </w:r>
    </w:p>
    <w:p w:rsidR="0098098E" w:rsidRDefault="00A61246" w:rsidP="00782D6E">
      <w:pPr>
        <w:spacing w:line="360" w:lineRule="auto"/>
        <w:jc w:val="both"/>
        <w:rPr>
          <w:rFonts w:ascii="Arial" w:hAnsi="Arial" w:cs="Arial"/>
          <w:sz w:val="22"/>
          <w:szCs w:val="22"/>
        </w:rPr>
      </w:pPr>
      <w:r>
        <w:rPr>
          <w:rFonts w:ascii="Arial" w:hAnsi="Arial" w:cs="Arial"/>
          <w:sz w:val="22"/>
          <w:szCs w:val="22"/>
        </w:rPr>
        <w:t>Najtrudniejszy fragment tego odcinka</w:t>
      </w:r>
      <w:r w:rsidR="00144329">
        <w:rPr>
          <w:rFonts w:ascii="Arial" w:hAnsi="Arial" w:cs="Arial"/>
          <w:sz w:val="22"/>
          <w:szCs w:val="22"/>
        </w:rPr>
        <w:t>,</w:t>
      </w:r>
      <w:r>
        <w:rPr>
          <w:rFonts w:ascii="Arial" w:hAnsi="Arial" w:cs="Arial"/>
          <w:sz w:val="22"/>
          <w:szCs w:val="22"/>
        </w:rPr>
        <w:t xml:space="preserve"> krakowskiej linii średnicowej</w:t>
      </w:r>
      <w:r w:rsidR="00144329">
        <w:rPr>
          <w:rFonts w:ascii="Arial" w:hAnsi="Arial" w:cs="Arial"/>
          <w:sz w:val="22"/>
          <w:szCs w:val="22"/>
        </w:rPr>
        <w:t>,</w:t>
      </w:r>
      <w:r>
        <w:rPr>
          <w:rFonts w:ascii="Arial" w:hAnsi="Arial" w:cs="Arial"/>
          <w:sz w:val="22"/>
          <w:szCs w:val="22"/>
        </w:rPr>
        <w:t xml:space="preserve"> położony jest w rejonie </w:t>
      </w:r>
      <w:r w:rsidR="00C41D79">
        <w:rPr>
          <w:rFonts w:ascii="Arial" w:hAnsi="Arial" w:cs="Arial"/>
          <w:sz w:val="22"/>
          <w:szCs w:val="22"/>
        </w:rPr>
        <w:br/>
      </w:r>
      <w:r>
        <w:rPr>
          <w:rFonts w:ascii="Arial" w:hAnsi="Arial" w:cs="Arial"/>
          <w:sz w:val="22"/>
          <w:szCs w:val="22"/>
        </w:rPr>
        <w:t>ul. Grzegórze</w:t>
      </w:r>
      <w:r w:rsidR="00144329">
        <w:rPr>
          <w:rFonts w:ascii="Arial" w:hAnsi="Arial" w:cs="Arial"/>
          <w:sz w:val="22"/>
          <w:szCs w:val="22"/>
        </w:rPr>
        <w:t>ckiej, pomiędzy Starym Miastem i</w:t>
      </w:r>
      <w:r>
        <w:rPr>
          <w:rFonts w:ascii="Arial" w:hAnsi="Arial" w:cs="Arial"/>
          <w:sz w:val="22"/>
          <w:szCs w:val="22"/>
        </w:rPr>
        <w:t xml:space="preserve"> Kazimierzem. W tym miejscu nasyp zostanie zastąpiony dwoma estakadami kolejowymi. Pierwsza z nich usytuowana będzie wzdłuż </w:t>
      </w:r>
      <w:r w:rsidR="00C41D79">
        <w:rPr>
          <w:rFonts w:ascii="Arial" w:hAnsi="Arial" w:cs="Arial"/>
          <w:sz w:val="22"/>
          <w:szCs w:val="22"/>
        </w:rPr>
        <w:br/>
      </w:r>
      <w:r>
        <w:rPr>
          <w:rFonts w:ascii="Arial" w:hAnsi="Arial" w:cs="Arial"/>
          <w:sz w:val="22"/>
          <w:szCs w:val="22"/>
        </w:rPr>
        <w:t xml:space="preserve">ul. Blich, druga pomiędzy Halą Targową </w:t>
      </w:r>
      <w:r w:rsidR="00FC47EA">
        <w:rPr>
          <w:rFonts w:ascii="Arial" w:hAnsi="Arial" w:cs="Arial"/>
          <w:sz w:val="22"/>
          <w:szCs w:val="22"/>
        </w:rPr>
        <w:t>i</w:t>
      </w:r>
      <w:r>
        <w:rPr>
          <w:rFonts w:ascii="Arial" w:hAnsi="Arial" w:cs="Arial"/>
          <w:sz w:val="22"/>
          <w:szCs w:val="22"/>
        </w:rPr>
        <w:t xml:space="preserve"> ul. Miodową. W sumie będą miały 800 metrów długości, a rozdzielać je będzie tylko zabytkowy wiadukt kolejowy, położony nad </w:t>
      </w:r>
      <w:r w:rsidR="00C41D79">
        <w:rPr>
          <w:rFonts w:ascii="Arial" w:hAnsi="Arial" w:cs="Arial"/>
          <w:sz w:val="22"/>
          <w:szCs w:val="22"/>
        </w:rPr>
        <w:br/>
      </w:r>
      <w:r>
        <w:rPr>
          <w:rFonts w:ascii="Arial" w:hAnsi="Arial" w:cs="Arial"/>
          <w:sz w:val="22"/>
          <w:szCs w:val="22"/>
        </w:rPr>
        <w:t>ul. Grzegórzecką, który jest również rozbudowywany.</w:t>
      </w:r>
    </w:p>
    <w:p w:rsidR="005F55B8" w:rsidRDefault="005F55B8" w:rsidP="00782D6E">
      <w:pPr>
        <w:spacing w:line="360" w:lineRule="auto"/>
        <w:jc w:val="both"/>
        <w:rPr>
          <w:rFonts w:ascii="Arial" w:hAnsi="Arial" w:cs="Arial"/>
          <w:sz w:val="22"/>
          <w:szCs w:val="22"/>
        </w:rPr>
      </w:pPr>
    </w:p>
    <w:p w:rsidR="008C7362" w:rsidRPr="007750AD" w:rsidRDefault="007750AD" w:rsidP="00782D6E">
      <w:pPr>
        <w:spacing w:line="360" w:lineRule="auto"/>
        <w:jc w:val="both"/>
        <w:rPr>
          <w:rFonts w:ascii="Arial" w:hAnsi="Arial" w:cs="Arial"/>
          <w:b/>
          <w:sz w:val="22"/>
          <w:szCs w:val="22"/>
        </w:rPr>
      </w:pPr>
      <w:r w:rsidRPr="007750AD">
        <w:rPr>
          <w:rFonts w:ascii="Arial" w:hAnsi="Arial" w:cs="Arial"/>
          <w:b/>
          <w:sz w:val="22"/>
          <w:szCs w:val="22"/>
        </w:rPr>
        <w:t>Pierwsze elementy konstrukcji już gotowe</w:t>
      </w:r>
    </w:p>
    <w:p w:rsidR="00FC47EA" w:rsidRDefault="00FC47EA" w:rsidP="00782D6E">
      <w:pPr>
        <w:spacing w:line="360" w:lineRule="auto"/>
        <w:jc w:val="both"/>
        <w:rPr>
          <w:rFonts w:ascii="Arial" w:hAnsi="Arial" w:cs="Arial"/>
          <w:sz w:val="22"/>
          <w:szCs w:val="22"/>
        </w:rPr>
      </w:pPr>
      <w:r>
        <w:rPr>
          <w:rFonts w:ascii="Arial" w:hAnsi="Arial" w:cs="Arial"/>
          <w:sz w:val="22"/>
          <w:szCs w:val="22"/>
        </w:rPr>
        <w:t xml:space="preserve">Budowa estakad rozpoczęła się w zeszłym roku. W pierwszej kolejności wykonawca zajął się przygotowaniem podpór, na których posadowiona będzie właściwa konstrukcja. Obiekty podzielone są w sumie na 10 mniejszych odcinków i realizowane są </w:t>
      </w:r>
      <w:r w:rsidR="008C7362">
        <w:rPr>
          <w:rFonts w:ascii="Arial" w:hAnsi="Arial" w:cs="Arial"/>
          <w:sz w:val="22"/>
          <w:szCs w:val="22"/>
        </w:rPr>
        <w:t>równolegle</w:t>
      </w:r>
      <w:r>
        <w:rPr>
          <w:rFonts w:ascii="Arial" w:hAnsi="Arial" w:cs="Arial"/>
          <w:sz w:val="22"/>
          <w:szCs w:val="22"/>
        </w:rPr>
        <w:t xml:space="preserve">. </w:t>
      </w:r>
    </w:p>
    <w:p w:rsidR="00860EB5" w:rsidRDefault="00FC47EA" w:rsidP="00782D6E">
      <w:pPr>
        <w:spacing w:line="360" w:lineRule="auto"/>
        <w:jc w:val="both"/>
        <w:rPr>
          <w:rFonts w:ascii="Arial" w:hAnsi="Arial" w:cs="Arial"/>
          <w:sz w:val="22"/>
          <w:szCs w:val="22"/>
        </w:rPr>
      </w:pPr>
      <w:r>
        <w:rPr>
          <w:rFonts w:ascii="Arial" w:hAnsi="Arial" w:cs="Arial"/>
          <w:sz w:val="22"/>
          <w:szCs w:val="22"/>
        </w:rPr>
        <w:t xml:space="preserve">W zeszły weekend ruszył kolejny etap budowy estakad – przy ul. Blich zabetonowany został ich pierwszy fragment. Było to bardzo trudne zadanie pod względem inżynieryjnym. </w:t>
      </w:r>
      <w:r w:rsidR="007D4BCC">
        <w:rPr>
          <w:rFonts w:ascii="Arial" w:hAnsi="Arial" w:cs="Arial"/>
          <w:sz w:val="22"/>
          <w:szCs w:val="22"/>
        </w:rPr>
        <w:br/>
      </w:r>
      <w:r>
        <w:rPr>
          <w:rFonts w:ascii="Arial" w:hAnsi="Arial" w:cs="Arial"/>
          <w:sz w:val="22"/>
          <w:szCs w:val="22"/>
        </w:rPr>
        <w:lastRenderedPageBreak/>
        <w:t xml:space="preserve">W jego </w:t>
      </w:r>
      <w:r w:rsidR="008C7362">
        <w:rPr>
          <w:rFonts w:ascii="Arial" w:hAnsi="Arial" w:cs="Arial"/>
          <w:sz w:val="22"/>
          <w:szCs w:val="22"/>
        </w:rPr>
        <w:t>realizacji przeszkadzały</w:t>
      </w:r>
      <w:r>
        <w:rPr>
          <w:rFonts w:ascii="Arial" w:hAnsi="Arial" w:cs="Arial"/>
          <w:sz w:val="22"/>
          <w:szCs w:val="22"/>
        </w:rPr>
        <w:t xml:space="preserve"> przede wszystkim upały. Reżim technologiczny wymaga, </w:t>
      </w:r>
      <w:r w:rsidR="007D4BCC">
        <w:rPr>
          <w:rFonts w:ascii="Arial" w:hAnsi="Arial" w:cs="Arial"/>
          <w:sz w:val="22"/>
          <w:szCs w:val="22"/>
        </w:rPr>
        <w:br/>
      </w:r>
      <w:r>
        <w:rPr>
          <w:rFonts w:ascii="Arial" w:hAnsi="Arial" w:cs="Arial"/>
          <w:sz w:val="22"/>
          <w:szCs w:val="22"/>
        </w:rPr>
        <w:t xml:space="preserve">by tego typu prace realizowane były w odpowiednich temperaturach. Przez najbliższe kilka dni beton będzie wiązał. Później konstrukcja zostanie sprężona i wykonawca będzie mógł przystąpić do demontażu szalunków. Równocześnie trwają prace przy kolejnych odcinkach estakady. Następny, przeznaczony do betonowania, </w:t>
      </w:r>
      <w:r w:rsidR="008C7362">
        <w:rPr>
          <w:rFonts w:ascii="Arial" w:hAnsi="Arial" w:cs="Arial"/>
          <w:sz w:val="22"/>
          <w:szCs w:val="22"/>
        </w:rPr>
        <w:t>jest</w:t>
      </w:r>
      <w:r>
        <w:rPr>
          <w:rFonts w:ascii="Arial" w:hAnsi="Arial" w:cs="Arial"/>
          <w:sz w:val="22"/>
          <w:szCs w:val="22"/>
        </w:rPr>
        <w:t xml:space="preserve"> fragment </w:t>
      </w:r>
      <w:r w:rsidR="008C7362">
        <w:rPr>
          <w:rFonts w:ascii="Arial" w:hAnsi="Arial" w:cs="Arial"/>
          <w:sz w:val="22"/>
          <w:szCs w:val="22"/>
        </w:rPr>
        <w:t xml:space="preserve">obiektu, </w:t>
      </w:r>
      <w:r>
        <w:rPr>
          <w:rFonts w:ascii="Arial" w:hAnsi="Arial" w:cs="Arial"/>
          <w:sz w:val="22"/>
          <w:szCs w:val="22"/>
        </w:rPr>
        <w:t>położony tuż przy Hali Targowej.</w:t>
      </w:r>
    </w:p>
    <w:p w:rsidR="00FC47EA" w:rsidRDefault="008C7362" w:rsidP="00782D6E">
      <w:pPr>
        <w:spacing w:line="360" w:lineRule="auto"/>
        <w:jc w:val="both"/>
        <w:rPr>
          <w:rFonts w:ascii="Arial" w:hAnsi="Arial" w:cs="Arial"/>
          <w:sz w:val="22"/>
          <w:szCs w:val="22"/>
        </w:rPr>
      </w:pPr>
      <w:r>
        <w:rPr>
          <w:rFonts w:ascii="Arial" w:hAnsi="Arial" w:cs="Arial"/>
          <w:sz w:val="22"/>
          <w:szCs w:val="22"/>
        </w:rPr>
        <w:t xml:space="preserve">Konstrukcja estakad, na całej ich długości, będzie gotowa pod koniec tego roku. Wtedy inżynierowie przystąpią do ich wykończenia. Pojawi się na nich nawierzchnia kolejowa, tory, sieć trakcyjna i urządzenia sterowania ruchem kolejowym. W połowie 2019 roku zaczną po nich kursować pierwsze pociągi. Wtedy też wykonawca przystąpi do ostatecznej likwidacji nasypu, który obecnie jeszcze służy podróżnym. Następnie rozpocznie się budowa brakujących fragmentów estakad, na których ułożone zostaną pozostałe trzy tory. </w:t>
      </w:r>
    </w:p>
    <w:p w:rsidR="005F55B8" w:rsidRPr="00FC47EA" w:rsidRDefault="005F55B8" w:rsidP="00782D6E">
      <w:pPr>
        <w:spacing w:line="360" w:lineRule="auto"/>
        <w:jc w:val="both"/>
        <w:rPr>
          <w:rFonts w:ascii="Arial" w:hAnsi="Arial" w:cs="Arial"/>
          <w:sz w:val="22"/>
          <w:szCs w:val="22"/>
        </w:rPr>
      </w:pPr>
    </w:p>
    <w:p w:rsidR="0090075C" w:rsidRPr="00692CEB" w:rsidRDefault="00692CEB" w:rsidP="00692CEB">
      <w:pPr>
        <w:tabs>
          <w:tab w:val="left" w:pos="2610"/>
        </w:tabs>
        <w:spacing w:line="360" w:lineRule="auto"/>
        <w:jc w:val="both"/>
        <w:rPr>
          <w:rFonts w:ascii="Arial" w:hAnsi="Arial" w:cs="Arial"/>
          <w:b/>
          <w:sz w:val="22"/>
          <w:szCs w:val="22"/>
        </w:rPr>
      </w:pPr>
      <w:r w:rsidRPr="00692CEB">
        <w:rPr>
          <w:rFonts w:ascii="Arial" w:hAnsi="Arial" w:cs="Arial"/>
          <w:b/>
          <w:sz w:val="22"/>
          <w:szCs w:val="22"/>
        </w:rPr>
        <w:t>Efekty modernizacji linii średnicowej</w:t>
      </w:r>
    </w:p>
    <w:p w:rsidR="00692CEB" w:rsidRDefault="005F55B8" w:rsidP="00692CEB">
      <w:pPr>
        <w:spacing w:line="360" w:lineRule="auto"/>
        <w:jc w:val="both"/>
        <w:rPr>
          <w:rFonts w:ascii="Arial" w:hAnsi="Arial" w:cs="Arial"/>
          <w:sz w:val="22"/>
          <w:szCs w:val="22"/>
        </w:rPr>
      </w:pPr>
      <w:r>
        <w:rPr>
          <w:rFonts w:ascii="Arial" w:hAnsi="Arial" w:cs="Arial"/>
          <w:sz w:val="22"/>
          <w:szCs w:val="22"/>
        </w:rPr>
        <w:t xml:space="preserve">Estakady kolejowe w centrum Krakowa znacznie usprawnią ruch pociągów pasażerskich </w:t>
      </w:r>
      <w:r w:rsidR="007D4BCC">
        <w:rPr>
          <w:rFonts w:ascii="Arial" w:hAnsi="Arial" w:cs="Arial"/>
          <w:sz w:val="22"/>
          <w:szCs w:val="22"/>
        </w:rPr>
        <w:br/>
      </w:r>
      <w:bookmarkStart w:id="0" w:name="_GoBack"/>
      <w:bookmarkEnd w:id="0"/>
      <w:r>
        <w:rPr>
          <w:rFonts w:ascii="Arial" w:hAnsi="Arial" w:cs="Arial"/>
          <w:sz w:val="22"/>
          <w:szCs w:val="22"/>
        </w:rPr>
        <w:t xml:space="preserve">w mieście. To nie jedyny efekt modernizacji krakowskiej linii średnicowej. Powstaną także nowe przystanki: Kraków Złocień i Kraków Grzegórzki, a istniejące stacje i przystanki zostaną zmodernizowane. Przez Wisłę pociągi pojadą po dwóch nowych mostach, a dzięki nowym torom poruszać się będą z prędkością 100 km/h. </w:t>
      </w:r>
      <w:r w:rsidR="00E507A3">
        <w:rPr>
          <w:rFonts w:ascii="Arial" w:hAnsi="Arial" w:cs="Arial"/>
          <w:sz w:val="22"/>
          <w:szCs w:val="22"/>
        </w:rPr>
        <w:t>Największa inwestycja, realizowana przez PLK na południu Polski, zakończy</w:t>
      </w:r>
      <w:r w:rsidR="00692CEB">
        <w:rPr>
          <w:rFonts w:ascii="Arial" w:hAnsi="Arial" w:cs="Arial"/>
          <w:sz w:val="22"/>
          <w:szCs w:val="22"/>
        </w:rPr>
        <w:t xml:space="preserve"> się w 2020 roku. </w:t>
      </w:r>
      <w:r w:rsidR="00E507A3">
        <w:rPr>
          <w:rFonts w:ascii="Arial" w:hAnsi="Arial" w:cs="Arial"/>
          <w:sz w:val="22"/>
          <w:szCs w:val="22"/>
        </w:rPr>
        <w:t>Wartość robót budowlanych</w:t>
      </w:r>
      <w:r w:rsidR="00692CEB">
        <w:rPr>
          <w:rFonts w:ascii="Arial" w:hAnsi="Arial" w:cs="Arial"/>
          <w:sz w:val="22"/>
          <w:szCs w:val="22"/>
        </w:rPr>
        <w:t xml:space="preserve"> szacowana </w:t>
      </w:r>
      <w:r w:rsidR="00E507A3">
        <w:rPr>
          <w:rFonts w:ascii="Arial" w:hAnsi="Arial" w:cs="Arial"/>
          <w:sz w:val="22"/>
          <w:szCs w:val="22"/>
        </w:rPr>
        <w:t xml:space="preserve">jest </w:t>
      </w:r>
      <w:r w:rsidR="00692CEB">
        <w:rPr>
          <w:rFonts w:ascii="Arial" w:hAnsi="Arial" w:cs="Arial"/>
          <w:sz w:val="22"/>
          <w:szCs w:val="22"/>
        </w:rPr>
        <w:t>na niemal 1 mld zł.</w:t>
      </w:r>
    </w:p>
    <w:p w:rsidR="00692CEB" w:rsidRDefault="00692CEB" w:rsidP="00692CEB">
      <w:pPr>
        <w:tabs>
          <w:tab w:val="left" w:pos="2610"/>
        </w:tabs>
        <w:spacing w:line="360" w:lineRule="auto"/>
        <w:jc w:val="both"/>
        <w:rPr>
          <w:rFonts w:ascii="Arial" w:hAnsi="Arial" w:cs="Arial"/>
          <w:sz w:val="22"/>
          <w:szCs w:val="22"/>
        </w:rPr>
      </w:pPr>
    </w:p>
    <w:p w:rsidR="007F77DE" w:rsidRPr="00151F71" w:rsidRDefault="00260A3B" w:rsidP="00151F71">
      <w:pPr>
        <w:spacing w:line="360" w:lineRule="auto"/>
        <w:rPr>
          <w:rFonts w:ascii="Arial" w:hAnsi="Arial" w:cs="Arial"/>
          <w:sz w:val="22"/>
          <w:szCs w:val="22"/>
        </w:rPr>
      </w:pPr>
      <w:r>
        <w:rPr>
          <w:noProof/>
        </w:rPr>
        <w:drawing>
          <wp:inline distT="0" distB="0" distL="0" distR="0" wp14:anchorId="237B5AFD" wp14:editId="4E5E4FE9">
            <wp:extent cx="5760720" cy="1209382"/>
            <wp:effectExtent l="0" t="0" r="0"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8" cstate="print"/>
                    <a:srcRect/>
                    <a:stretch>
                      <a:fillRect/>
                    </a:stretch>
                  </pic:blipFill>
                  <pic:spPr bwMode="auto">
                    <a:xfrm>
                      <a:off x="0" y="0"/>
                      <a:ext cx="5760720" cy="1209382"/>
                    </a:xfrm>
                    <a:prstGeom prst="rect">
                      <a:avLst/>
                    </a:prstGeom>
                    <a:noFill/>
                    <a:ln w="9525">
                      <a:noFill/>
                      <a:miter lim="800000"/>
                      <a:headEnd/>
                      <a:tailEnd/>
                    </a:ln>
                  </pic:spPr>
                </pic:pic>
              </a:graphicData>
            </a:graphic>
          </wp:inline>
        </w:drawing>
      </w:r>
    </w:p>
    <w:p w:rsidR="00E222DD" w:rsidRPr="00B26468" w:rsidRDefault="00E222DD" w:rsidP="00102768">
      <w:pPr>
        <w:rPr>
          <w:rFonts w:ascii="Arial" w:hAnsi="Arial" w:cs="Arial"/>
          <w:i/>
          <w:sz w:val="18"/>
        </w:rPr>
      </w:pPr>
    </w:p>
    <w:p w:rsidR="00102768" w:rsidRPr="00B26468" w:rsidRDefault="00102768" w:rsidP="00102768">
      <w:pPr>
        <w:spacing w:after="120"/>
        <w:jc w:val="right"/>
        <w:rPr>
          <w:rFonts w:ascii="Arial" w:hAnsi="Arial" w:cs="Arial"/>
          <w:b/>
          <w:bCs/>
          <w:sz w:val="20"/>
          <w:szCs w:val="20"/>
        </w:rPr>
      </w:pPr>
      <w:r w:rsidRPr="00B26468">
        <w:rPr>
          <w:rFonts w:ascii="Arial" w:hAnsi="Arial" w:cs="Arial"/>
          <w:b/>
          <w:bCs/>
          <w:sz w:val="20"/>
          <w:szCs w:val="20"/>
        </w:rPr>
        <w:t>Kontakt dla mediów:</w:t>
      </w:r>
    </w:p>
    <w:p w:rsidR="00102768" w:rsidRPr="00B26468" w:rsidRDefault="00102768" w:rsidP="000D5AB3">
      <w:pPr>
        <w:spacing w:line="360" w:lineRule="auto"/>
        <w:contextualSpacing/>
        <w:jc w:val="right"/>
        <w:rPr>
          <w:rFonts w:ascii="Arial" w:hAnsi="Arial" w:cs="Arial"/>
          <w:b/>
          <w:bCs/>
          <w:sz w:val="20"/>
          <w:szCs w:val="20"/>
        </w:rPr>
      </w:pPr>
      <w:r w:rsidRPr="00B26468">
        <w:rPr>
          <w:rFonts w:ascii="Arial" w:hAnsi="Arial" w:cs="Arial"/>
          <w:b/>
          <w:bCs/>
          <w:sz w:val="20"/>
          <w:szCs w:val="20"/>
        </w:rPr>
        <w:t>Piotr Hamarnik</w:t>
      </w:r>
    </w:p>
    <w:p w:rsidR="00102768" w:rsidRPr="00B26468" w:rsidRDefault="00102768" w:rsidP="000D5AB3">
      <w:pPr>
        <w:spacing w:line="360" w:lineRule="auto"/>
        <w:contextualSpacing/>
        <w:jc w:val="right"/>
        <w:rPr>
          <w:rFonts w:ascii="Arial" w:hAnsi="Arial" w:cs="Arial"/>
          <w:sz w:val="20"/>
          <w:szCs w:val="20"/>
        </w:rPr>
      </w:pPr>
      <w:r w:rsidRPr="00B26468">
        <w:rPr>
          <w:rFonts w:ascii="Arial" w:hAnsi="Arial" w:cs="Arial"/>
          <w:sz w:val="20"/>
          <w:szCs w:val="20"/>
        </w:rPr>
        <w:t xml:space="preserve">Zespół prasowy </w:t>
      </w:r>
    </w:p>
    <w:p w:rsidR="00102768" w:rsidRPr="00B26468" w:rsidRDefault="00102768" w:rsidP="000D5AB3">
      <w:pPr>
        <w:spacing w:line="360" w:lineRule="auto"/>
        <w:contextualSpacing/>
        <w:jc w:val="right"/>
        <w:rPr>
          <w:rFonts w:ascii="Arial" w:hAnsi="Arial" w:cs="Arial"/>
          <w:sz w:val="20"/>
          <w:szCs w:val="20"/>
        </w:rPr>
      </w:pPr>
      <w:r w:rsidRPr="00B26468">
        <w:rPr>
          <w:rFonts w:ascii="Arial" w:hAnsi="Arial" w:cs="Arial"/>
          <w:sz w:val="20"/>
          <w:szCs w:val="20"/>
        </w:rPr>
        <w:t>PKP Polskie Linie Kolejowe S.A.</w:t>
      </w:r>
    </w:p>
    <w:p w:rsidR="00102768" w:rsidRPr="00B26468" w:rsidRDefault="00102768" w:rsidP="000D5AB3">
      <w:pPr>
        <w:spacing w:line="360" w:lineRule="auto"/>
        <w:contextualSpacing/>
        <w:jc w:val="right"/>
        <w:rPr>
          <w:rFonts w:ascii="Arial" w:hAnsi="Arial" w:cs="Arial"/>
          <w:sz w:val="20"/>
          <w:szCs w:val="20"/>
          <w:lang w:val="en-US"/>
        </w:rPr>
      </w:pPr>
      <w:r w:rsidRPr="00B26468">
        <w:rPr>
          <w:rFonts w:ascii="Arial" w:hAnsi="Arial" w:cs="Arial"/>
          <w:sz w:val="20"/>
          <w:szCs w:val="20"/>
          <w:lang w:val="en-US"/>
        </w:rPr>
        <w:t xml:space="preserve">piotr.hamarnik@plk-sa.pl </w:t>
      </w:r>
    </w:p>
    <w:p w:rsidR="00AA5351" w:rsidRPr="00692CEB" w:rsidRDefault="00102768" w:rsidP="00692CEB">
      <w:pPr>
        <w:spacing w:line="360" w:lineRule="auto"/>
        <w:contextualSpacing/>
        <w:jc w:val="right"/>
        <w:rPr>
          <w:rFonts w:ascii="Arial" w:hAnsi="Arial" w:cs="Arial"/>
          <w:sz w:val="20"/>
          <w:szCs w:val="20"/>
          <w:lang w:val="en-US"/>
        </w:rPr>
      </w:pPr>
      <w:r w:rsidRPr="00B26468">
        <w:rPr>
          <w:rFonts w:ascii="Arial" w:hAnsi="Arial" w:cs="Arial"/>
          <w:sz w:val="20"/>
          <w:szCs w:val="20"/>
          <w:lang w:val="en-US"/>
        </w:rPr>
        <w:t>T: + 48 605 352 883</w:t>
      </w:r>
    </w:p>
    <w:p w:rsidR="00AA5351" w:rsidRDefault="00AA5351" w:rsidP="00692CEB">
      <w:pPr>
        <w:rPr>
          <w:rFonts w:ascii="Arial" w:hAnsi="Arial" w:cs="Arial"/>
          <w:b/>
          <w:sz w:val="20"/>
          <w:szCs w:val="20"/>
        </w:rPr>
      </w:pPr>
    </w:p>
    <w:p w:rsidR="00AA5351" w:rsidRDefault="00AA5351" w:rsidP="00102768">
      <w:pPr>
        <w:jc w:val="center"/>
        <w:rPr>
          <w:rFonts w:ascii="Arial" w:hAnsi="Arial" w:cs="Arial"/>
          <w:b/>
          <w:sz w:val="20"/>
          <w:szCs w:val="20"/>
        </w:rPr>
      </w:pPr>
    </w:p>
    <w:p w:rsidR="003325E3" w:rsidRDefault="003325E3" w:rsidP="00102768">
      <w:pPr>
        <w:jc w:val="center"/>
        <w:rPr>
          <w:rFonts w:ascii="Arial" w:hAnsi="Arial" w:cs="Arial"/>
          <w:b/>
          <w:sz w:val="20"/>
          <w:szCs w:val="20"/>
        </w:rPr>
      </w:pPr>
    </w:p>
    <w:p w:rsidR="00E222DD" w:rsidRDefault="00102768" w:rsidP="00102768">
      <w:pPr>
        <w:jc w:val="center"/>
        <w:rPr>
          <w:rFonts w:ascii="Arial" w:hAnsi="Arial" w:cs="Arial"/>
          <w:i/>
          <w:sz w:val="18"/>
        </w:rPr>
      </w:pPr>
      <w:r>
        <w:rPr>
          <w:rFonts w:ascii="Arial" w:hAnsi="Arial" w:cs="Arial"/>
          <w:b/>
          <w:sz w:val="20"/>
          <w:szCs w:val="20"/>
        </w:rPr>
        <w:t>„</w:t>
      </w:r>
      <w:r w:rsidRPr="002E7103">
        <w:rPr>
          <w:rFonts w:ascii="Arial" w:hAnsi="Arial" w:cs="Arial"/>
          <w:b/>
          <w:sz w:val="20"/>
          <w:szCs w:val="20"/>
        </w:rPr>
        <w:t>Wyłączną odpowiedzialność za treść publikacji ponosi jej autor. Unia Europejska nie odpowiada za ewentualne wykorzystanie informacji zawartych w takiej publikacji”.</w:t>
      </w:r>
    </w:p>
    <w:sectPr w:rsidR="00E222DD" w:rsidSect="00393BE5">
      <w:headerReference w:type="default" r:id="rId9"/>
      <w:footerReference w:type="default" r:id="rId10"/>
      <w:pgSz w:w="11906" w:h="16838"/>
      <w:pgMar w:top="1530"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702" w:rsidRDefault="00A32702" w:rsidP="006B0DBA">
      <w:r>
        <w:separator/>
      </w:r>
    </w:p>
  </w:endnote>
  <w:endnote w:type="continuationSeparator" w:id="0">
    <w:p w:rsidR="00A32702" w:rsidRDefault="00A32702" w:rsidP="006B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BE5" w:rsidRDefault="00C015D9">
    <w:pPr>
      <w:pStyle w:val="Stopka"/>
    </w:pPr>
    <w:r>
      <w:rPr>
        <w:noProof/>
      </w:rPr>
      <mc:AlternateContent>
        <mc:Choice Requires="wps">
          <w:drawing>
            <wp:anchor distT="0" distB="0" distL="114300" distR="114300" simplePos="0" relativeHeight="251657728" behindDoc="0" locked="0" layoutInCell="1" allowOverlap="1">
              <wp:simplePos x="0" y="0"/>
              <wp:positionH relativeFrom="margin">
                <wp:posOffset>-685800</wp:posOffset>
              </wp:positionH>
              <wp:positionV relativeFrom="paragraph">
                <wp:posOffset>-823595</wp:posOffset>
              </wp:positionV>
              <wp:extent cx="7200900" cy="1143000"/>
              <wp:effectExtent l="0" t="0" r="0" b="444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BE5" w:rsidRDefault="00393BE5">
                          <w:pPr>
                            <w:spacing w:before="60"/>
                            <w:jc w:val="center"/>
                            <w:rPr>
                              <w:rFonts w:ascii="Arial" w:hAnsi="Arial" w:cs="Arial"/>
                              <w:color w:val="808080"/>
                              <w:sz w:val="4"/>
                              <w:szCs w:val="4"/>
                            </w:rPr>
                          </w:pPr>
                        </w:p>
                        <w:p w:rsidR="00393BE5" w:rsidRDefault="00393BE5" w:rsidP="000E07D2">
                          <w:pPr>
                            <w:spacing w:before="60"/>
                            <w:jc w:val="center"/>
                            <w:rPr>
                              <w:rFonts w:ascii="Arial" w:hAnsi="Arial" w:cs="Arial"/>
                              <w:color w:val="808080"/>
                              <w:sz w:val="14"/>
                              <w:szCs w:val="14"/>
                            </w:rPr>
                          </w:pPr>
                          <w:r>
                            <w:rPr>
                              <w:rFonts w:ascii="Arial Narrow" w:hAnsi="Arial Narrow" w:cs="Arial Narrow"/>
                              <w:sz w:val="22"/>
                              <w:szCs w:val="22"/>
                            </w:rPr>
                            <w:t xml:space="preserve">  </w:t>
                          </w:r>
                        </w:p>
                        <w:p w:rsidR="00393BE5" w:rsidRDefault="00393BE5">
                          <w:pPr>
                            <w:jc w:val="center"/>
                            <w:rPr>
                              <w:rFonts w:ascii="Arial" w:hAnsi="Arial" w:cs="Arial"/>
                              <w:color w:val="808080"/>
                              <w:sz w:val="14"/>
                              <w:szCs w:val="14"/>
                            </w:rPr>
                          </w:pPr>
                        </w:p>
                        <w:p w:rsidR="00393BE5" w:rsidRDefault="00393BE5"/>
                        <w:p w:rsidR="00393BE5" w:rsidRDefault="00393BE5"/>
                        <w:p w:rsidR="00393BE5" w:rsidRDefault="00393BE5" w:rsidP="00A70B4D">
                          <w:pPr>
                            <w:ind w:firstLine="993"/>
                            <w:rPr>
                              <w:rFonts w:ascii="Arial" w:hAnsi="Arial" w:cs="Arial"/>
                              <w:color w:val="727271"/>
                              <w:sz w:val="14"/>
                              <w:szCs w:val="14"/>
                            </w:rPr>
                          </w:pPr>
                          <w:r>
                            <w:rPr>
                              <w:rFonts w:ascii="Arial" w:hAnsi="Arial" w:cs="Arial"/>
                              <w:color w:val="727271"/>
                              <w:sz w:val="14"/>
                              <w:szCs w:val="14"/>
                            </w:rPr>
                            <w:t xml:space="preserve">Spółka wpisana do rejestru przedsiębiorców prowadzonego przez Sąd Rejonowy dla m. st. Warszawy w Warszawie </w:t>
                          </w:r>
                        </w:p>
                        <w:p w:rsidR="00393BE5" w:rsidRDefault="00393BE5" w:rsidP="00A70B4D">
                          <w:pPr>
                            <w:ind w:firstLine="993"/>
                            <w:rPr>
                              <w:rFonts w:ascii="Arial" w:hAnsi="Arial" w:cs="Arial"/>
                              <w:color w:val="727271"/>
                              <w:sz w:val="14"/>
                              <w:szCs w:val="14"/>
                            </w:rPr>
                          </w:pPr>
                          <w:r>
                            <w:rPr>
                              <w:rFonts w:ascii="Arial" w:hAnsi="Arial" w:cs="Arial"/>
                              <w:color w:val="727271"/>
                              <w:sz w:val="14"/>
                              <w:szCs w:val="14"/>
                            </w:rPr>
                            <w:t xml:space="preserve">XIII Wydział Gospodarczy Krajowego Rejestru Sądowego pod numerem KRS 0000037568, NIP 113-23-16-427, REGON 017319027. </w:t>
                          </w:r>
                        </w:p>
                        <w:p w:rsidR="00393BE5" w:rsidRDefault="00393BE5" w:rsidP="00A70B4D">
                          <w:pPr>
                            <w:ind w:firstLine="993"/>
                            <w:rPr>
                              <w:rFonts w:ascii="Arial" w:hAnsi="Arial" w:cs="Arial"/>
                              <w:color w:val="727271"/>
                              <w:sz w:val="14"/>
                              <w:szCs w:val="14"/>
                            </w:rPr>
                          </w:pPr>
                          <w:r>
                            <w:rPr>
                              <w:rFonts w:ascii="Arial" w:hAnsi="Arial" w:cs="Arial"/>
                              <w:color w:val="727271"/>
                              <w:sz w:val="14"/>
                              <w:szCs w:val="14"/>
                            </w:rPr>
                            <w:t xml:space="preserve">Wysokość kapitału zakładowego w całości wpłaconego: </w:t>
                          </w:r>
                          <w:r w:rsidR="00B23444">
                            <w:rPr>
                              <w:rFonts w:ascii="Arial" w:hAnsi="Arial" w:cs="Arial"/>
                              <w:color w:val="727271"/>
                              <w:sz w:val="14"/>
                              <w:szCs w:val="14"/>
                            </w:rPr>
                            <w:t>1</w:t>
                          </w:r>
                          <w:r w:rsidR="00804E73">
                            <w:rPr>
                              <w:rFonts w:ascii="Arial" w:hAnsi="Arial" w:cs="Arial"/>
                              <w:color w:val="727271"/>
                              <w:sz w:val="14"/>
                              <w:szCs w:val="14"/>
                            </w:rPr>
                            <w:t>7</w:t>
                          </w:r>
                          <w:r w:rsidR="00B23444">
                            <w:rPr>
                              <w:rFonts w:ascii="Arial" w:hAnsi="Arial" w:cs="Arial"/>
                              <w:color w:val="727271"/>
                              <w:sz w:val="14"/>
                              <w:szCs w:val="14"/>
                            </w:rPr>
                            <w:t>.</w:t>
                          </w:r>
                          <w:r w:rsidR="00804E73">
                            <w:rPr>
                              <w:rFonts w:ascii="Arial" w:hAnsi="Arial" w:cs="Arial"/>
                              <w:color w:val="727271"/>
                              <w:sz w:val="14"/>
                              <w:szCs w:val="14"/>
                            </w:rPr>
                            <w:t>458</w:t>
                          </w:r>
                          <w:r w:rsidR="00B23444">
                            <w:rPr>
                              <w:rFonts w:ascii="Arial" w:hAnsi="Arial" w:cs="Arial"/>
                              <w:color w:val="727271"/>
                              <w:sz w:val="14"/>
                              <w:szCs w:val="14"/>
                            </w:rPr>
                            <w:t>.</w:t>
                          </w:r>
                          <w:r w:rsidR="00804E73">
                            <w:rPr>
                              <w:rFonts w:ascii="Arial" w:hAnsi="Arial" w:cs="Arial"/>
                              <w:color w:val="727271"/>
                              <w:sz w:val="14"/>
                              <w:szCs w:val="14"/>
                            </w:rPr>
                            <w:t>436</w:t>
                          </w:r>
                          <w:r w:rsidR="00B23444">
                            <w:rPr>
                              <w:rFonts w:ascii="Arial" w:hAnsi="Arial" w:cs="Arial"/>
                              <w:color w:val="727271"/>
                              <w:sz w:val="14"/>
                              <w:szCs w:val="14"/>
                            </w:rPr>
                            <w:t xml:space="preserve">.000,00 </w:t>
                          </w:r>
                          <w:proofErr w:type="gramStart"/>
                          <w:r w:rsidR="00B23444">
                            <w:rPr>
                              <w:rFonts w:ascii="Arial" w:hAnsi="Arial" w:cs="Arial"/>
                              <w:color w:val="727271"/>
                              <w:sz w:val="14"/>
                              <w:szCs w:val="14"/>
                            </w:rPr>
                            <w:t>zł</w:t>
                          </w:r>
                          <w:proofErr w:type="gramEnd"/>
                        </w:p>
                        <w:p w:rsidR="00393BE5" w:rsidRDefault="00393BE5" w:rsidP="000E07D2">
                          <w:pPr>
                            <w:ind w:left="851"/>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pt;margin-top:-64.85pt;width:567pt;height:90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" filled="f" stroked="f">
              <v:textbox>
                <w:txbxContent>
                  <w:p w:rsidR="00393BE5" w:rsidRDefault="00393BE5">
                    <w:pPr>
                      <w:spacing w:before="60"/>
                      <w:jc w:val="center"/>
                      <w:rPr>
                        <w:rFonts w:ascii="Arial" w:hAnsi="Arial" w:cs="Arial"/>
                        <w:color w:val="808080"/>
                        <w:sz w:val="4"/>
                        <w:szCs w:val="4"/>
                      </w:rPr>
                    </w:pPr>
                  </w:p>
                  <w:p w:rsidR="00393BE5" w:rsidRDefault="00393BE5" w:rsidP="000E07D2">
                    <w:pPr>
                      <w:spacing w:before="60"/>
                      <w:jc w:val="center"/>
                      <w:rPr>
                        <w:rFonts w:ascii="Arial" w:hAnsi="Arial" w:cs="Arial"/>
                        <w:color w:val="808080"/>
                        <w:sz w:val="14"/>
                        <w:szCs w:val="14"/>
                      </w:rPr>
                    </w:pPr>
                    <w:r>
                      <w:rPr>
                        <w:rFonts w:ascii="Arial Narrow" w:hAnsi="Arial Narrow" w:cs="Arial Narrow"/>
                        <w:sz w:val="22"/>
                        <w:szCs w:val="22"/>
                      </w:rPr>
                      <w:t xml:space="preserve">  </w:t>
                    </w:r>
                  </w:p>
                  <w:p w:rsidR="00393BE5" w:rsidRDefault="00393BE5">
                    <w:pPr>
                      <w:jc w:val="center"/>
                      <w:rPr>
                        <w:rFonts w:ascii="Arial" w:hAnsi="Arial" w:cs="Arial"/>
                        <w:color w:val="808080"/>
                        <w:sz w:val="14"/>
                        <w:szCs w:val="14"/>
                      </w:rPr>
                    </w:pPr>
                  </w:p>
                  <w:p w:rsidR="00393BE5" w:rsidRDefault="00393BE5"/>
                  <w:p w:rsidR="00393BE5" w:rsidRDefault="00393BE5"/>
                  <w:p w:rsidR="00393BE5" w:rsidRDefault="00393BE5" w:rsidP="00A70B4D">
                    <w:pPr>
                      <w:ind w:firstLine="993"/>
                      <w:rPr>
                        <w:rFonts w:ascii="Arial" w:hAnsi="Arial" w:cs="Arial"/>
                        <w:color w:val="727271"/>
                        <w:sz w:val="14"/>
                        <w:szCs w:val="14"/>
                      </w:rPr>
                    </w:pPr>
                    <w:r>
                      <w:rPr>
                        <w:rFonts w:ascii="Arial" w:hAnsi="Arial" w:cs="Arial"/>
                        <w:color w:val="727271"/>
                        <w:sz w:val="14"/>
                        <w:szCs w:val="14"/>
                      </w:rPr>
                      <w:t xml:space="preserve">Spółka wpisana do rejestru przedsiębiorców prowadzonego przez Sąd Rejonowy dla m. st. Warszawy w Warszawie </w:t>
                    </w:r>
                  </w:p>
                  <w:p w:rsidR="00393BE5" w:rsidRDefault="00393BE5" w:rsidP="00A70B4D">
                    <w:pPr>
                      <w:ind w:firstLine="993"/>
                      <w:rPr>
                        <w:rFonts w:ascii="Arial" w:hAnsi="Arial" w:cs="Arial"/>
                        <w:color w:val="727271"/>
                        <w:sz w:val="14"/>
                        <w:szCs w:val="14"/>
                      </w:rPr>
                    </w:pPr>
                    <w:r>
                      <w:rPr>
                        <w:rFonts w:ascii="Arial" w:hAnsi="Arial" w:cs="Arial"/>
                        <w:color w:val="727271"/>
                        <w:sz w:val="14"/>
                        <w:szCs w:val="14"/>
                      </w:rPr>
                      <w:t xml:space="preserve">XIII Wydział Gospodarczy Krajowego Rejestru Sądowego pod numerem KRS 0000037568, NIP 113-23-16-427, REGON 017319027. </w:t>
                    </w:r>
                  </w:p>
                  <w:p w:rsidR="00393BE5" w:rsidRDefault="00393BE5" w:rsidP="00A70B4D">
                    <w:pPr>
                      <w:ind w:firstLine="993"/>
                      <w:rPr>
                        <w:rFonts w:ascii="Arial" w:hAnsi="Arial" w:cs="Arial"/>
                        <w:color w:val="727271"/>
                        <w:sz w:val="14"/>
                        <w:szCs w:val="14"/>
                      </w:rPr>
                    </w:pPr>
                    <w:r>
                      <w:rPr>
                        <w:rFonts w:ascii="Arial" w:hAnsi="Arial" w:cs="Arial"/>
                        <w:color w:val="727271"/>
                        <w:sz w:val="14"/>
                        <w:szCs w:val="14"/>
                      </w:rPr>
                      <w:t xml:space="preserve">Wysokość kapitału zakładowego w całości wpłaconego: </w:t>
                    </w:r>
                    <w:r w:rsidR="00B23444">
                      <w:rPr>
                        <w:rFonts w:ascii="Arial" w:hAnsi="Arial" w:cs="Arial"/>
                        <w:color w:val="727271"/>
                        <w:sz w:val="14"/>
                        <w:szCs w:val="14"/>
                      </w:rPr>
                      <w:t>1</w:t>
                    </w:r>
                    <w:r w:rsidR="00804E73">
                      <w:rPr>
                        <w:rFonts w:ascii="Arial" w:hAnsi="Arial" w:cs="Arial"/>
                        <w:color w:val="727271"/>
                        <w:sz w:val="14"/>
                        <w:szCs w:val="14"/>
                      </w:rPr>
                      <w:t>7</w:t>
                    </w:r>
                    <w:r w:rsidR="00B23444">
                      <w:rPr>
                        <w:rFonts w:ascii="Arial" w:hAnsi="Arial" w:cs="Arial"/>
                        <w:color w:val="727271"/>
                        <w:sz w:val="14"/>
                        <w:szCs w:val="14"/>
                      </w:rPr>
                      <w:t>.</w:t>
                    </w:r>
                    <w:r w:rsidR="00804E73">
                      <w:rPr>
                        <w:rFonts w:ascii="Arial" w:hAnsi="Arial" w:cs="Arial"/>
                        <w:color w:val="727271"/>
                        <w:sz w:val="14"/>
                        <w:szCs w:val="14"/>
                      </w:rPr>
                      <w:t>458</w:t>
                    </w:r>
                    <w:r w:rsidR="00B23444">
                      <w:rPr>
                        <w:rFonts w:ascii="Arial" w:hAnsi="Arial" w:cs="Arial"/>
                        <w:color w:val="727271"/>
                        <w:sz w:val="14"/>
                        <w:szCs w:val="14"/>
                      </w:rPr>
                      <w:t>.</w:t>
                    </w:r>
                    <w:r w:rsidR="00804E73">
                      <w:rPr>
                        <w:rFonts w:ascii="Arial" w:hAnsi="Arial" w:cs="Arial"/>
                        <w:color w:val="727271"/>
                        <w:sz w:val="14"/>
                        <w:szCs w:val="14"/>
                      </w:rPr>
                      <w:t>436</w:t>
                    </w:r>
                    <w:r w:rsidR="00B23444">
                      <w:rPr>
                        <w:rFonts w:ascii="Arial" w:hAnsi="Arial" w:cs="Arial"/>
                        <w:color w:val="727271"/>
                        <w:sz w:val="14"/>
                        <w:szCs w:val="14"/>
                      </w:rPr>
                      <w:t>.000,00 zł</w:t>
                    </w:r>
                  </w:p>
                  <w:p w:rsidR="00393BE5" w:rsidRDefault="00393BE5" w:rsidP="000E07D2">
                    <w:pPr>
                      <w:ind w:left="851"/>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702" w:rsidRDefault="00A32702" w:rsidP="006B0DBA">
      <w:r w:rsidRPr="006B0DBA">
        <w:rPr>
          <w:color w:val="000000"/>
        </w:rPr>
        <w:separator/>
      </w:r>
    </w:p>
  </w:footnote>
  <w:footnote w:type="continuationSeparator" w:id="0">
    <w:p w:rsidR="00A32702" w:rsidRDefault="00A32702" w:rsidP="006B0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BE5" w:rsidRDefault="00DD4E5E" w:rsidP="00B72938">
    <w:pPr>
      <w:pStyle w:val="Nagwek"/>
      <w:ind w:hanging="426"/>
    </w:pPr>
    <w:r>
      <w:rPr>
        <w:noProof/>
      </w:rPr>
      <w:drawing>
        <wp:inline distT="0" distB="0" distL="0" distR="0">
          <wp:extent cx="6619875" cy="48890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F_trzy w rzedzie_NOWE.PNG"/>
                  <pic:cNvPicPr/>
                </pic:nvPicPr>
                <pic:blipFill>
                  <a:blip r:embed="rId1">
                    <a:extLst>
                      <a:ext uri="{28A0092B-C50C-407E-A947-70E740481C1C}">
                        <a14:useLocalDpi xmlns:a14="http://schemas.microsoft.com/office/drawing/2010/main" val="0"/>
                      </a:ext>
                    </a:extLst>
                  </a:blip>
                  <a:stretch>
                    <a:fillRect/>
                  </a:stretch>
                </pic:blipFill>
                <pic:spPr>
                  <a:xfrm>
                    <a:off x="0" y="0"/>
                    <a:ext cx="6648832" cy="49104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F4F69"/>
    <w:multiLevelType w:val="multilevel"/>
    <w:tmpl w:val="772894A2"/>
    <w:styleLink w:val="LFO5"/>
    <w:lvl w:ilvl="0">
      <w:start w:val="1"/>
      <w:numFmt w:val="decimal"/>
      <w:pStyle w:val="Nagwek23"/>
      <w:lvlText w:val="3.%1."/>
      <w:lvlJc w:val="left"/>
      <w:pPr>
        <w:ind w:left="907" w:hanging="54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363A0E"/>
    <w:multiLevelType w:val="multilevel"/>
    <w:tmpl w:val="E1B2EF54"/>
    <w:styleLink w:val="WWOutlineListStyle"/>
    <w:lvl w:ilvl="0">
      <w:start w:val="1"/>
      <w:numFmt w:val="none"/>
      <w:lvlText w:val=""/>
      <w:lvlJc w:val="left"/>
    </w:lvl>
    <w:lvl w:ilvl="1">
      <w:start w:val="1"/>
      <w:numFmt w:val="decimal"/>
      <w:pStyle w:val="Nagwek22"/>
      <w:lvlText w:val="2.%2."/>
      <w:lvlJc w:val="left"/>
      <w:pPr>
        <w:ind w:left="907" w:hanging="547"/>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BA"/>
    <w:rsid w:val="000000E7"/>
    <w:rsid w:val="0001216E"/>
    <w:rsid w:val="000146F8"/>
    <w:rsid w:val="00050746"/>
    <w:rsid w:val="000508E1"/>
    <w:rsid w:val="00051862"/>
    <w:rsid w:val="00053DD2"/>
    <w:rsid w:val="00087E3E"/>
    <w:rsid w:val="0009203E"/>
    <w:rsid w:val="0009493D"/>
    <w:rsid w:val="000949F9"/>
    <w:rsid w:val="00094D98"/>
    <w:rsid w:val="000B522A"/>
    <w:rsid w:val="000B734D"/>
    <w:rsid w:val="000C0A31"/>
    <w:rsid w:val="000C2051"/>
    <w:rsid w:val="000C7F5A"/>
    <w:rsid w:val="000D59C5"/>
    <w:rsid w:val="000D5AB3"/>
    <w:rsid w:val="000D7BF5"/>
    <w:rsid w:val="000E0137"/>
    <w:rsid w:val="000E07D2"/>
    <w:rsid w:val="000F6667"/>
    <w:rsid w:val="00102768"/>
    <w:rsid w:val="00105CA6"/>
    <w:rsid w:val="00112715"/>
    <w:rsid w:val="00125FF3"/>
    <w:rsid w:val="0012697A"/>
    <w:rsid w:val="001312F7"/>
    <w:rsid w:val="00141A90"/>
    <w:rsid w:val="00144329"/>
    <w:rsid w:val="00145DA7"/>
    <w:rsid w:val="001504CE"/>
    <w:rsid w:val="00151F71"/>
    <w:rsid w:val="001542CD"/>
    <w:rsid w:val="00163157"/>
    <w:rsid w:val="00166791"/>
    <w:rsid w:val="001835F2"/>
    <w:rsid w:val="00186D4B"/>
    <w:rsid w:val="00191A66"/>
    <w:rsid w:val="001933E3"/>
    <w:rsid w:val="001A1CB7"/>
    <w:rsid w:val="001B002C"/>
    <w:rsid w:val="001B08DB"/>
    <w:rsid w:val="001B68D5"/>
    <w:rsid w:val="001D25C6"/>
    <w:rsid w:val="001E1DDE"/>
    <w:rsid w:val="001E20AB"/>
    <w:rsid w:val="001F0681"/>
    <w:rsid w:val="002034C6"/>
    <w:rsid w:val="00205E70"/>
    <w:rsid w:val="0021354B"/>
    <w:rsid w:val="002167DB"/>
    <w:rsid w:val="0022445F"/>
    <w:rsid w:val="00224DB5"/>
    <w:rsid w:val="00251066"/>
    <w:rsid w:val="0025219F"/>
    <w:rsid w:val="00260A3B"/>
    <w:rsid w:val="00262284"/>
    <w:rsid w:val="00293F60"/>
    <w:rsid w:val="00294AA5"/>
    <w:rsid w:val="002967FF"/>
    <w:rsid w:val="002B70B0"/>
    <w:rsid w:val="002C002E"/>
    <w:rsid w:val="002D57F9"/>
    <w:rsid w:val="002E0872"/>
    <w:rsid w:val="002E73D2"/>
    <w:rsid w:val="00307034"/>
    <w:rsid w:val="0031106A"/>
    <w:rsid w:val="0032184F"/>
    <w:rsid w:val="00322159"/>
    <w:rsid w:val="003279EA"/>
    <w:rsid w:val="003325E3"/>
    <w:rsid w:val="00334DD6"/>
    <w:rsid w:val="00336BFE"/>
    <w:rsid w:val="00365DB0"/>
    <w:rsid w:val="003660FB"/>
    <w:rsid w:val="00371D0C"/>
    <w:rsid w:val="00371D66"/>
    <w:rsid w:val="00374F08"/>
    <w:rsid w:val="00382CC9"/>
    <w:rsid w:val="00392009"/>
    <w:rsid w:val="00393243"/>
    <w:rsid w:val="00393987"/>
    <w:rsid w:val="00393BE5"/>
    <w:rsid w:val="00396F4A"/>
    <w:rsid w:val="003A062A"/>
    <w:rsid w:val="003A26A5"/>
    <w:rsid w:val="003A5C55"/>
    <w:rsid w:val="003A6033"/>
    <w:rsid w:val="003B1466"/>
    <w:rsid w:val="003B66C8"/>
    <w:rsid w:val="003C0174"/>
    <w:rsid w:val="004148F1"/>
    <w:rsid w:val="004324C0"/>
    <w:rsid w:val="00435630"/>
    <w:rsid w:val="004373A7"/>
    <w:rsid w:val="0045462F"/>
    <w:rsid w:val="0046052C"/>
    <w:rsid w:val="00481CC2"/>
    <w:rsid w:val="004842C7"/>
    <w:rsid w:val="004903A1"/>
    <w:rsid w:val="004949BA"/>
    <w:rsid w:val="004A19CA"/>
    <w:rsid w:val="004A3D38"/>
    <w:rsid w:val="004B28B2"/>
    <w:rsid w:val="004C479E"/>
    <w:rsid w:val="004D4C6C"/>
    <w:rsid w:val="004E3266"/>
    <w:rsid w:val="004E391F"/>
    <w:rsid w:val="004E4307"/>
    <w:rsid w:val="004F0236"/>
    <w:rsid w:val="00502085"/>
    <w:rsid w:val="005165C5"/>
    <w:rsid w:val="00525D7D"/>
    <w:rsid w:val="00565416"/>
    <w:rsid w:val="00565AD4"/>
    <w:rsid w:val="00575A67"/>
    <w:rsid w:val="00595400"/>
    <w:rsid w:val="00597BBF"/>
    <w:rsid w:val="005A5E84"/>
    <w:rsid w:val="005B4B9A"/>
    <w:rsid w:val="005C42FB"/>
    <w:rsid w:val="005F55B8"/>
    <w:rsid w:val="00603388"/>
    <w:rsid w:val="00612FE0"/>
    <w:rsid w:val="00664164"/>
    <w:rsid w:val="00677001"/>
    <w:rsid w:val="0068027A"/>
    <w:rsid w:val="00692CEB"/>
    <w:rsid w:val="00693552"/>
    <w:rsid w:val="006B0DBA"/>
    <w:rsid w:val="006C3B56"/>
    <w:rsid w:val="006F1EAB"/>
    <w:rsid w:val="006F7789"/>
    <w:rsid w:val="007047E3"/>
    <w:rsid w:val="00705A5F"/>
    <w:rsid w:val="007130AA"/>
    <w:rsid w:val="00720934"/>
    <w:rsid w:val="00725411"/>
    <w:rsid w:val="00742E03"/>
    <w:rsid w:val="00745285"/>
    <w:rsid w:val="00745D85"/>
    <w:rsid w:val="00757090"/>
    <w:rsid w:val="00774113"/>
    <w:rsid w:val="007750AD"/>
    <w:rsid w:val="00781B23"/>
    <w:rsid w:val="00782D6E"/>
    <w:rsid w:val="007856E5"/>
    <w:rsid w:val="00790289"/>
    <w:rsid w:val="007A57C3"/>
    <w:rsid w:val="007A6629"/>
    <w:rsid w:val="007B24CB"/>
    <w:rsid w:val="007B2758"/>
    <w:rsid w:val="007D30D5"/>
    <w:rsid w:val="007D4BCC"/>
    <w:rsid w:val="007E0F9A"/>
    <w:rsid w:val="007E6492"/>
    <w:rsid w:val="007E7B7C"/>
    <w:rsid w:val="007F77DE"/>
    <w:rsid w:val="00801FDF"/>
    <w:rsid w:val="00804E73"/>
    <w:rsid w:val="0081242B"/>
    <w:rsid w:val="00823161"/>
    <w:rsid w:val="008236B1"/>
    <w:rsid w:val="008363E9"/>
    <w:rsid w:val="00846176"/>
    <w:rsid w:val="00856A01"/>
    <w:rsid w:val="00860EB5"/>
    <w:rsid w:val="008745D5"/>
    <w:rsid w:val="0088369D"/>
    <w:rsid w:val="00887185"/>
    <w:rsid w:val="0089601A"/>
    <w:rsid w:val="008A6C00"/>
    <w:rsid w:val="008B048D"/>
    <w:rsid w:val="008C03B2"/>
    <w:rsid w:val="008C7362"/>
    <w:rsid w:val="008D66B6"/>
    <w:rsid w:val="008E40F5"/>
    <w:rsid w:val="008F11ED"/>
    <w:rsid w:val="008F56E1"/>
    <w:rsid w:val="008F5E70"/>
    <w:rsid w:val="0090075C"/>
    <w:rsid w:val="0090442D"/>
    <w:rsid w:val="00905B8E"/>
    <w:rsid w:val="00935AC5"/>
    <w:rsid w:val="00941710"/>
    <w:rsid w:val="0094219A"/>
    <w:rsid w:val="00961B71"/>
    <w:rsid w:val="00963FE3"/>
    <w:rsid w:val="00971821"/>
    <w:rsid w:val="009742BD"/>
    <w:rsid w:val="009773C8"/>
    <w:rsid w:val="0098098E"/>
    <w:rsid w:val="00983C05"/>
    <w:rsid w:val="009937BF"/>
    <w:rsid w:val="00997208"/>
    <w:rsid w:val="009A21A8"/>
    <w:rsid w:val="009B0AA4"/>
    <w:rsid w:val="009C0CD1"/>
    <w:rsid w:val="009C27A8"/>
    <w:rsid w:val="009C6F0E"/>
    <w:rsid w:val="009D1C6B"/>
    <w:rsid w:val="009D6715"/>
    <w:rsid w:val="009E254F"/>
    <w:rsid w:val="009F1764"/>
    <w:rsid w:val="009F2B43"/>
    <w:rsid w:val="009F711C"/>
    <w:rsid w:val="00A16B78"/>
    <w:rsid w:val="00A20C2F"/>
    <w:rsid w:val="00A228B0"/>
    <w:rsid w:val="00A24755"/>
    <w:rsid w:val="00A32702"/>
    <w:rsid w:val="00A54015"/>
    <w:rsid w:val="00A564B3"/>
    <w:rsid w:val="00A61246"/>
    <w:rsid w:val="00A63A38"/>
    <w:rsid w:val="00A70B4D"/>
    <w:rsid w:val="00AA5351"/>
    <w:rsid w:val="00AB0F89"/>
    <w:rsid w:val="00AC553C"/>
    <w:rsid w:val="00AE011D"/>
    <w:rsid w:val="00AE6912"/>
    <w:rsid w:val="00AF5BBB"/>
    <w:rsid w:val="00AF68C0"/>
    <w:rsid w:val="00B16C68"/>
    <w:rsid w:val="00B23444"/>
    <w:rsid w:val="00B26468"/>
    <w:rsid w:val="00B4071D"/>
    <w:rsid w:val="00B50D5E"/>
    <w:rsid w:val="00B517B5"/>
    <w:rsid w:val="00B62DF4"/>
    <w:rsid w:val="00B72897"/>
    <w:rsid w:val="00B72938"/>
    <w:rsid w:val="00B75219"/>
    <w:rsid w:val="00BA2B15"/>
    <w:rsid w:val="00BA44C6"/>
    <w:rsid w:val="00BB1CF3"/>
    <w:rsid w:val="00BB202D"/>
    <w:rsid w:val="00BB3E0C"/>
    <w:rsid w:val="00BC1691"/>
    <w:rsid w:val="00BD67FC"/>
    <w:rsid w:val="00BE08F0"/>
    <w:rsid w:val="00BE45E9"/>
    <w:rsid w:val="00BE764C"/>
    <w:rsid w:val="00BF5338"/>
    <w:rsid w:val="00C015D9"/>
    <w:rsid w:val="00C14F51"/>
    <w:rsid w:val="00C2519C"/>
    <w:rsid w:val="00C30A8A"/>
    <w:rsid w:val="00C34C6C"/>
    <w:rsid w:val="00C41D79"/>
    <w:rsid w:val="00C42C9C"/>
    <w:rsid w:val="00C54BBE"/>
    <w:rsid w:val="00C6269F"/>
    <w:rsid w:val="00C63288"/>
    <w:rsid w:val="00C63F8A"/>
    <w:rsid w:val="00C9204D"/>
    <w:rsid w:val="00CA225D"/>
    <w:rsid w:val="00CA55F8"/>
    <w:rsid w:val="00CB23C4"/>
    <w:rsid w:val="00CD58AE"/>
    <w:rsid w:val="00CE1A85"/>
    <w:rsid w:val="00CF0BA5"/>
    <w:rsid w:val="00D04A3B"/>
    <w:rsid w:val="00D060B8"/>
    <w:rsid w:val="00D115E0"/>
    <w:rsid w:val="00D133DC"/>
    <w:rsid w:val="00D134FD"/>
    <w:rsid w:val="00D41AA6"/>
    <w:rsid w:val="00D431C1"/>
    <w:rsid w:val="00D441DF"/>
    <w:rsid w:val="00D54C83"/>
    <w:rsid w:val="00D55680"/>
    <w:rsid w:val="00D609E0"/>
    <w:rsid w:val="00D70EA5"/>
    <w:rsid w:val="00D81FB2"/>
    <w:rsid w:val="00D87066"/>
    <w:rsid w:val="00D93056"/>
    <w:rsid w:val="00D9579F"/>
    <w:rsid w:val="00DA5EED"/>
    <w:rsid w:val="00DB0091"/>
    <w:rsid w:val="00DD4E5E"/>
    <w:rsid w:val="00DE34BA"/>
    <w:rsid w:val="00DE3D9E"/>
    <w:rsid w:val="00E01DFF"/>
    <w:rsid w:val="00E1071E"/>
    <w:rsid w:val="00E222DD"/>
    <w:rsid w:val="00E252D2"/>
    <w:rsid w:val="00E32E5C"/>
    <w:rsid w:val="00E507A3"/>
    <w:rsid w:val="00E5334F"/>
    <w:rsid w:val="00E563FC"/>
    <w:rsid w:val="00E57981"/>
    <w:rsid w:val="00E6084B"/>
    <w:rsid w:val="00E8597F"/>
    <w:rsid w:val="00E959DD"/>
    <w:rsid w:val="00EA67C0"/>
    <w:rsid w:val="00ED1D39"/>
    <w:rsid w:val="00ED3723"/>
    <w:rsid w:val="00EE2817"/>
    <w:rsid w:val="00EF3DF4"/>
    <w:rsid w:val="00F07810"/>
    <w:rsid w:val="00F34201"/>
    <w:rsid w:val="00F52106"/>
    <w:rsid w:val="00F67D65"/>
    <w:rsid w:val="00F7125D"/>
    <w:rsid w:val="00FC2778"/>
    <w:rsid w:val="00FC47EA"/>
    <w:rsid w:val="00FC49B9"/>
    <w:rsid w:val="00FC5C75"/>
    <w:rsid w:val="00FE7DD1"/>
    <w:rsid w:val="00FF64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C34699-5933-4A8C-90F8-CF0BF79F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6B0DBA"/>
    <w:pPr>
      <w:suppressAutoHyphens/>
      <w:autoSpaceDN w:val="0"/>
      <w:textAlignment w:val="baseline"/>
    </w:pPr>
    <w:rPr>
      <w:sz w:val="24"/>
      <w:szCs w:val="24"/>
    </w:rPr>
  </w:style>
  <w:style w:type="paragraph" w:styleId="Nagwek1">
    <w:name w:val="heading 1"/>
    <w:basedOn w:val="Normalny"/>
    <w:next w:val="Normalny"/>
    <w:rsid w:val="006B0DBA"/>
    <w:pPr>
      <w:keepNext/>
      <w:spacing w:before="240" w:after="60"/>
      <w:outlineLvl w:val="0"/>
    </w:pPr>
    <w:rPr>
      <w:rFonts w:ascii="Arial" w:hAnsi="Arial" w:cs="Arial"/>
      <w:b/>
      <w:bCs/>
      <w:kern w:val="3"/>
      <w:sz w:val="32"/>
      <w:szCs w:val="32"/>
    </w:rPr>
  </w:style>
  <w:style w:type="paragraph" w:styleId="Nagwek2">
    <w:name w:val="heading 2"/>
    <w:basedOn w:val="Normalny"/>
    <w:next w:val="Normalny"/>
    <w:autoRedefine/>
    <w:rsid w:val="006B0DBA"/>
    <w:pPr>
      <w:keepNext/>
      <w:tabs>
        <w:tab w:val="left" w:pos="907"/>
      </w:tabs>
      <w:spacing w:before="240" w:after="60" w:line="360" w:lineRule="auto"/>
      <w:jc w:val="both"/>
      <w:outlineLvl w:val="1"/>
    </w:pPr>
    <w:rPr>
      <w:rFonts w:ascii="Arial" w:hAnsi="Arial" w:cs="Arial"/>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rsid w:val="006B0DBA"/>
    <w:pPr>
      <w:numPr>
        <w:numId w:val="1"/>
      </w:numPr>
    </w:pPr>
  </w:style>
  <w:style w:type="paragraph" w:customStyle="1" w:styleId="Nagwek22">
    <w:name w:val="Nagłówek 22"/>
    <w:basedOn w:val="Nagwek2"/>
    <w:rsid w:val="006B0DBA"/>
    <w:pPr>
      <w:numPr>
        <w:ilvl w:val="1"/>
        <w:numId w:val="1"/>
      </w:numPr>
    </w:pPr>
  </w:style>
  <w:style w:type="paragraph" w:customStyle="1" w:styleId="Nagwek23">
    <w:name w:val="Nagłówek 23"/>
    <w:basedOn w:val="Nagwek2"/>
    <w:autoRedefine/>
    <w:rsid w:val="006B0DBA"/>
    <w:pPr>
      <w:numPr>
        <w:numId w:val="2"/>
      </w:numPr>
    </w:pPr>
  </w:style>
  <w:style w:type="paragraph" w:styleId="Nagwek">
    <w:name w:val="header"/>
    <w:basedOn w:val="Normalny"/>
    <w:rsid w:val="006B0DBA"/>
    <w:pPr>
      <w:tabs>
        <w:tab w:val="center" w:pos="4536"/>
        <w:tab w:val="right" w:pos="9072"/>
      </w:tabs>
    </w:pPr>
  </w:style>
  <w:style w:type="paragraph" w:styleId="Stopka">
    <w:name w:val="footer"/>
    <w:basedOn w:val="Normalny"/>
    <w:rsid w:val="006B0DBA"/>
    <w:pPr>
      <w:tabs>
        <w:tab w:val="center" w:pos="4536"/>
        <w:tab w:val="right" w:pos="9072"/>
      </w:tabs>
    </w:pPr>
  </w:style>
  <w:style w:type="paragraph" w:styleId="Tekstdymka">
    <w:name w:val="Balloon Text"/>
    <w:basedOn w:val="Normalny"/>
    <w:rsid w:val="006B0DBA"/>
    <w:rPr>
      <w:rFonts w:ascii="Tahoma" w:hAnsi="Tahoma" w:cs="Tahoma"/>
      <w:sz w:val="16"/>
      <w:szCs w:val="16"/>
    </w:rPr>
  </w:style>
  <w:style w:type="character" w:styleId="Hipercze">
    <w:name w:val="Hyperlink"/>
    <w:rsid w:val="006B0DBA"/>
    <w:rPr>
      <w:color w:val="0000FF"/>
      <w:u w:val="single"/>
    </w:rPr>
  </w:style>
  <w:style w:type="paragraph" w:customStyle="1" w:styleId="Standard">
    <w:name w:val="Standard"/>
    <w:rsid w:val="00102768"/>
    <w:pPr>
      <w:widowControl w:val="0"/>
      <w:suppressAutoHyphens/>
      <w:autoSpaceDN w:val="0"/>
    </w:pPr>
    <w:rPr>
      <w:rFonts w:ascii="Verdana" w:eastAsia="SimSun" w:hAnsi="Verdana" w:cs="Mangal"/>
      <w:kern w:val="3"/>
      <w:sz w:val="24"/>
      <w:szCs w:val="24"/>
      <w:lang w:eastAsia="zh-CN" w:bidi="hi-IN"/>
    </w:rPr>
  </w:style>
  <w:style w:type="numbering" w:customStyle="1" w:styleId="LFO5">
    <w:name w:val="LFO5"/>
    <w:basedOn w:val="Bezlisty"/>
    <w:rsid w:val="006B0DBA"/>
    <w:pPr>
      <w:numPr>
        <w:numId w:val="2"/>
      </w:numPr>
    </w:pPr>
  </w:style>
  <w:style w:type="paragraph" w:styleId="Tekstprzypisukocowego">
    <w:name w:val="endnote text"/>
    <w:basedOn w:val="Normalny"/>
    <w:link w:val="TekstprzypisukocowegoZnak"/>
    <w:uiPriority w:val="99"/>
    <w:semiHidden/>
    <w:unhideWhenUsed/>
    <w:rsid w:val="00D87066"/>
    <w:rPr>
      <w:sz w:val="20"/>
      <w:szCs w:val="20"/>
    </w:rPr>
  </w:style>
  <w:style w:type="character" w:customStyle="1" w:styleId="TekstprzypisukocowegoZnak">
    <w:name w:val="Tekst przypisu końcowego Znak"/>
    <w:basedOn w:val="Domylnaczcionkaakapitu"/>
    <w:link w:val="Tekstprzypisukocowego"/>
    <w:uiPriority w:val="99"/>
    <w:semiHidden/>
    <w:rsid w:val="00D87066"/>
  </w:style>
  <w:style w:type="character" w:styleId="Odwoanieprzypisukocowego">
    <w:name w:val="endnote reference"/>
    <w:basedOn w:val="Domylnaczcionkaakapitu"/>
    <w:uiPriority w:val="99"/>
    <w:semiHidden/>
    <w:unhideWhenUsed/>
    <w:rsid w:val="00D87066"/>
    <w:rPr>
      <w:vertAlign w:val="superscript"/>
    </w:rPr>
  </w:style>
  <w:style w:type="paragraph" w:styleId="NormalnyWeb">
    <w:name w:val="Normal (Web)"/>
    <w:basedOn w:val="Normalny"/>
    <w:uiPriority w:val="99"/>
    <w:semiHidden/>
    <w:unhideWhenUsed/>
    <w:rsid w:val="00E57981"/>
    <w:pPr>
      <w:suppressAutoHyphens w:val="0"/>
      <w:autoSpaceDN/>
      <w:spacing w:before="100" w:beforeAutospacing="1" w:after="100" w:afterAutospacing="1"/>
      <w:textAlignment w:val="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1401">
      <w:bodyDiv w:val="1"/>
      <w:marLeft w:val="0"/>
      <w:marRight w:val="0"/>
      <w:marTop w:val="0"/>
      <w:marBottom w:val="0"/>
      <w:divBdr>
        <w:top w:val="none" w:sz="0" w:space="0" w:color="auto"/>
        <w:left w:val="none" w:sz="0" w:space="0" w:color="auto"/>
        <w:bottom w:val="none" w:sz="0" w:space="0" w:color="auto"/>
        <w:right w:val="none" w:sz="0" w:space="0" w:color="auto"/>
      </w:divBdr>
    </w:div>
    <w:div w:id="542523810">
      <w:bodyDiv w:val="1"/>
      <w:marLeft w:val="0"/>
      <w:marRight w:val="0"/>
      <w:marTop w:val="0"/>
      <w:marBottom w:val="0"/>
      <w:divBdr>
        <w:top w:val="none" w:sz="0" w:space="0" w:color="auto"/>
        <w:left w:val="none" w:sz="0" w:space="0" w:color="auto"/>
        <w:bottom w:val="none" w:sz="0" w:space="0" w:color="auto"/>
        <w:right w:val="none" w:sz="0" w:space="0" w:color="auto"/>
      </w:divBdr>
    </w:div>
    <w:div w:id="691078073">
      <w:bodyDiv w:val="1"/>
      <w:marLeft w:val="0"/>
      <w:marRight w:val="0"/>
      <w:marTop w:val="0"/>
      <w:marBottom w:val="0"/>
      <w:divBdr>
        <w:top w:val="none" w:sz="0" w:space="0" w:color="auto"/>
        <w:left w:val="none" w:sz="0" w:space="0" w:color="auto"/>
        <w:bottom w:val="none" w:sz="0" w:space="0" w:color="auto"/>
        <w:right w:val="none" w:sz="0" w:space="0" w:color="auto"/>
      </w:divBdr>
    </w:div>
    <w:div w:id="1039864096">
      <w:bodyDiv w:val="1"/>
      <w:marLeft w:val="0"/>
      <w:marRight w:val="0"/>
      <w:marTop w:val="0"/>
      <w:marBottom w:val="0"/>
      <w:divBdr>
        <w:top w:val="none" w:sz="0" w:space="0" w:color="auto"/>
        <w:left w:val="none" w:sz="0" w:space="0" w:color="auto"/>
        <w:bottom w:val="none" w:sz="0" w:space="0" w:color="auto"/>
        <w:right w:val="none" w:sz="0" w:space="0" w:color="auto"/>
      </w:divBdr>
    </w:div>
    <w:div w:id="1116362555">
      <w:bodyDiv w:val="1"/>
      <w:marLeft w:val="0"/>
      <w:marRight w:val="0"/>
      <w:marTop w:val="0"/>
      <w:marBottom w:val="0"/>
      <w:divBdr>
        <w:top w:val="none" w:sz="0" w:space="0" w:color="auto"/>
        <w:left w:val="none" w:sz="0" w:space="0" w:color="auto"/>
        <w:bottom w:val="none" w:sz="0" w:space="0" w:color="auto"/>
        <w:right w:val="none" w:sz="0" w:space="0" w:color="auto"/>
      </w:divBdr>
    </w:div>
    <w:div w:id="1152254154">
      <w:bodyDiv w:val="1"/>
      <w:marLeft w:val="0"/>
      <w:marRight w:val="0"/>
      <w:marTop w:val="0"/>
      <w:marBottom w:val="0"/>
      <w:divBdr>
        <w:top w:val="none" w:sz="0" w:space="0" w:color="auto"/>
        <w:left w:val="none" w:sz="0" w:space="0" w:color="auto"/>
        <w:bottom w:val="none" w:sz="0" w:space="0" w:color="auto"/>
        <w:right w:val="none" w:sz="0" w:space="0" w:color="auto"/>
      </w:divBdr>
    </w:div>
    <w:div w:id="1943301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k040417\Documents\SPOT%20kolo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C0676-ABA9-4531-AC34-C15669A5E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SPOT kolor</Template>
  <TotalTime>1</TotalTime>
  <Pages>2</Pages>
  <Words>562</Words>
  <Characters>3374</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Nr XXX-000-00/rok</vt:lpstr>
    </vt:vector>
  </TitlesOfParts>
  <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XXX-000-00/rok</dc:title>
  <dc:subject/>
  <dc:creator>PKP PLK SA</dc:creator>
  <cp:keywords/>
  <dc:description/>
  <cp:lastModifiedBy>Dudzińska Maria</cp:lastModifiedBy>
  <cp:revision>2</cp:revision>
  <cp:lastPrinted>2018-08-13T11:10:00Z</cp:lastPrinted>
  <dcterms:created xsi:type="dcterms:W3CDTF">2018-08-13T11:11:00Z</dcterms:created>
  <dcterms:modified xsi:type="dcterms:W3CDTF">2018-08-13T11:11:00Z</dcterms:modified>
</cp:coreProperties>
</file>