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D920" w14:textId="7F33C9E5" w:rsidR="002A26DD" w:rsidRDefault="002A26DD" w:rsidP="00C54EC0">
      <w:pPr>
        <w:spacing w:after="0" w:line="240" w:lineRule="auto"/>
        <w:jc w:val="right"/>
      </w:pPr>
    </w:p>
    <w:p w14:paraId="5E847AD6" w14:textId="77777777" w:rsidR="002A26DD" w:rsidRDefault="002A26DD" w:rsidP="00C54EC0">
      <w:pPr>
        <w:spacing w:after="0" w:line="240" w:lineRule="auto"/>
        <w:jc w:val="right"/>
      </w:pPr>
    </w:p>
    <w:p w14:paraId="1B695842" w14:textId="77777777" w:rsidR="002A26DD" w:rsidRDefault="002A26DD" w:rsidP="00C54EC0">
      <w:pPr>
        <w:spacing w:after="0" w:line="240" w:lineRule="auto"/>
        <w:jc w:val="right"/>
      </w:pPr>
    </w:p>
    <w:p w14:paraId="336BA0C3" w14:textId="77777777" w:rsidR="002A26DD" w:rsidRDefault="002A26DD" w:rsidP="00C54EC0">
      <w:pPr>
        <w:spacing w:after="0" w:line="240" w:lineRule="auto"/>
        <w:jc w:val="right"/>
      </w:pPr>
    </w:p>
    <w:p w14:paraId="430328F0" w14:textId="77777777" w:rsidR="00C54EC0" w:rsidRDefault="00C54EC0" w:rsidP="00C54EC0">
      <w:pPr>
        <w:spacing w:after="0" w:line="240" w:lineRule="auto"/>
        <w:jc w:val="right"/>
      </w:pPr>
      <w:r>
        <w:t>____________________</w:t>
      </w:r>
    </w:p>
    <w:p w14:paraId="6B465FB1" w14:textId="77777777" w:rsidR="00955021" w:rsidRPr="00FD00FA" w:rsidRDefault="00C54EC0" w:rsidP="00C54EC0">
      <w:pPr>
        <w:spacing w:after="0" w:line="240" w:lineRule="auto"/>
        <w:jc w:val="right"/>
        <w:rPr>
          <w:rFonts w:ascii="Arial" w:hAnsi="Arial" w:cs="Arial"/>
          <w:sz w:val="16"/>
        </w:rPr>
      </w:pPr>
      <w:r w:rsidRPr="00FD00FA">
        <w:rPr>
          <w:rFonts w:ascii="Arial" w:hAnsi="Arial" w:cs="Arial"/>
          <w:sz w:val="16"/>
        </w:rPr>
        <w:t>(miejscowość, data)</w:t>
      </w:r>
    </w:p>
    <w:p w14:paraId="05D207B5" w14:textId="77777777" w:rsidR="00C54EC0" w:rsidRPr="00BB62B1" w:rsidRDefault="00DE48CB" w:rsidP="00C54EC0">
      <w:pPr>
        <w:spacing w:after="0" w:line="240" w:lineRule="auto"/>
        <w:rPr>
          <w:rFonts w:ascii="Arial" w:hAnsi="Arial" w:cs="Arial"/>
        </w:rPr>
      </w:pPr>
      <w:r w:rsidRPr="00BB62B1">
        <w:rPr>
          <w:rFonts w:ascii="Arial" w:hAnsi="Arial" w:cs="Arial"/>
        </w:rPr>
        <w:t>_______________________</w:t>
      </w:r>
    </w:p>
    <w:p w14:paraId="657E6EB6" w14:textId="77777777" w:rsidR="00C54EC0" w:rsidRPr="00BB62B1" w:rsidRDefault="00C54EC0" w:rsidP="00C54EC0">
      <w:pPr>
        <w:spacing w:after="0" w:line="240" w:lineRule="auto"/>
        <w:rPr>
          <w:rFonts w:ascii="Arial" w:hAnsi="Arial" w:cs="Arial"/>
          <w:sz w:val="16"/>
        </w:rPr>
      </w:pPr>
      <w:r w:rsidRPr="00BB62B1">
        <w:rPr>
          <w:rFonts w:ascii="Arial" w:hAnsi="Arial" w:cs="Arial"/>
          <w:sz w:val="16"/>
        </w:rPr>
        <w:t>(nazwisko i imię)</w:t>
      </w:r>
    </w:p>
    <w:p w14:paraId="3E6A32A7" w14:textId="77777777" w:rsidR="00C54EC0" w:rsidRPr="00BB62B1" w:rsidRDefault="00C54EC0" w:rsidP="00C54EC0">
      <w:pPr>
        <w:spacing w:after="0" w:line="240" w:lineRule="auto"/>
        <w:rPr>
          <w:rFonts w:ascii="Arial" w:hAnsi="Arial" w:cs="Arial"/>
        </w:rPr>
      </w:pPr>
    </w:p>
    <w:p w14:paraId="0B261826" w14:textId="77777777" w:rsidR="00DE48CB" w:rsidRPr="00BB62B1" w:rsidRDefault="00DE48CB" w:rsidP="00C54EC0">
      <w:pPr>
        <w:spacing w:after="0" w:line="240" w:lineRule="auto"/>
        <w:rPr>
          <w:rFonts w:ascii="Arial" w:hAnsi="Arial" w:cs="Arial"/>
        </w:rPr>
      </w:pPr>
    </w:p>
    <w:p w14:paraId="4F79175C" w14:textId="77777777" w:rsidR="00DE48CB" w:rsidRPr="00BB62B1" w:rsidRDefault="00DE48CB" w:rsidP="00C54EC0">
      <w:pPr>
        <w:spacing w:after="0" w:line="240" w:lineRule="auto"/>
        <w:rPr>
          <w:rFonts w:ascii="Arial" w:hAnsi="Arial" w:cs="Arial"/>
        </w:rPr>
      </w:pPr>
    </w:p>
    <w:p w14:paraId="73820F0B" w14:textId="77777777" w:rsidR="00C54EC0" w:rsidRPr="00FD00FA" w:rsidRDefault="00C54EC0" w:rsidP="006D6319">
      <w:pPr>
        <w:spacing w:after="0" w:line="340" w:lineRule="exact"/>
        <w:jc w:val="center"/>
        <w:rPr>
          <w:rFonts w:ascii="Arial" w:hAnsi="Arial" w:cs="Arial"/>
          <w:b/>
        </w:rPr>
      </w:pPr>
      <w:r w:rsidRPr="00FD00FA">
        <w:rPr>
          <w:rFonts w:ascii="Arial" w:hAnsi="Arial" w:cs="Arial"/>
          <w:b/>
        </w:rPr>
        <w:t>OŚWIADCZENIE</w:t>
      </w:r>
    </w:p>
    <w:p w14:paraId="5F88050B" w14:textId="77777777" w:rsidR="006D6319" w:rsidRPr="006D6319" w:rsidRDefault="006D6319" w:rsidP="006D6319">
      <w:pPr>
        <w:spacing w:after="0" w:line="340" w:lineRule="exact"/>
        <w:jc w:val="center"/>
        <w:rPr>
          <w:rFonts w:ascii="Times New Roman" w:hAnsi="Times New Roman" w:cs="Times New Roman"/>
          <w:b/>
        </w:rPr>
      </w:pPr>
    </w:p>
    <w:p w14:paraId="00364E24" w14:textId="77777777" w:rsidR="00DE48CB" w:rsidRPr="006D6319" w:rsidRDefault="00DE48CB" w:rsidP="006D6319">
      <w:pPr>
        <w:pStyle w:val="Tekstpodstawowywcity3"/>
        <w:spacing w:after="0" w:line="340" w:lineRule="exact"/>
        <w:ind w:left="0"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3E607812" w14:textId="77777777" w:rsidR="00C54EC0" w:rsidRPr="00FD00FA" w:rsidRDefault="004E41BD" w:rsidP="006D6319">
      <w:pPr>
        <w:pStyle w:val="Tekstpodstawowywcity3"/>
        <w:spacing w:after="0" w:line="340" w:lineRule="exact"/>
        <w:ind w:left="0" w:firstLine="0"/>
        <w:rPr>
          <w:sz w:val="22"/>
          <w:szCs w:val="22"/>
        </w:rPr>
      </w:pPr>
      <w:r w:rsidRPr="00FD00FA">
        <w:rPr>
          <w:rFonts w:eastAsiaTheme="minorHAnsi"/>
          <w:sz w:val="22"/>
          <w:szCs w:val="22"/>
          <w:lang w:eastAsia="en-US"/>
        </w:rPr>
        <w:t>Niniejszym o</w:t>
      </w:r>
      <w:r w:rsidR="00C54EC0" w:rsidRPr="00FD00FA">
        <w:rPr>
          <w:sz w:val="22"/>
          <w:szCs w:val="22"/>
        </w:rPr>
        <w:t>świadczam, że:</w:t>
      </w:r>
    </w:p>
    <w:p w14:paraId="15EB1ED6" w14:textId="3D34A437" w:rsidR="00C54EC0" w:rsidRPr="00BD4092" w:rsidRDefault="00C54EC0" w:rsidP="00BD4092">
      <w:pPr>
        <w:pStyle w:val="Tekstpodstawowywcity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40" w:lineRule="exact"/>
        <w:ind w:left="0" w:hanging="426"/>
        <w:textAlignment w:val="baseline"/>
        <w:rPr>
          <w:sz w:val="22"/>
          <w:szCs w:val="22"/>
        </w:rPr>
      </w:pPr>
      <w:r w:rsidRPr="00BD4092">
        <w:rPr>
          <w:sz w:val="22"/>
          <w:szCs w:val="22"/>
        </w:rPr>
        <w:t xml:space="preserve">Wyrażam zgodę na przetwarzanie moich danych osobowych przez PKP Polskie Linie Kolejowe Spółka Akcyjna z siedzibą </w:t>
      </w:r>
      <w:r w:rsidR="00A85311" w:rsidRPr="00BD4092">
        <w:rPr>
          <w:sz w:val="22"/>
          <w:szCs w:val="22"/>
        </w:rPr>
        <w:t>w Warszawie</w:t>
      </w:r>
      <w:r w:rsidRPr="00BD4092">
        <w:rPr>
          <w:sz w:val="22"/>
          <w:szCs w:val="22"/>
        </w:rPr>
        <w:t xml:space="preserve">, ul. Targowa 74, zwaną </w:t>
      </w:r>
      <w:r w:rsidR="00773FD3" w:rsidRPr="00BD4092">
        <w:rPr>
          <w:sz w:val="22"/>
          <w:szCs w:val="22"/>
        </w:rPr>
        <w:t xml:space="preserve">również </w:t>
      </w:r>
      <w:r w:rsidRPr="00BD4092">
        <w:rPr>
          <w:sz w:val="22"/>
          <w:szCs w:val="22"/>
        </w:rPr>
        <w:t>dalej Spółką, w celu realizacji procesu postępowania kwalifikacyjnego</w:t>
      </w:r>
      <w:r w:rsidR="00261083" w:rsidRPr="00BD4092">
        <w:rPr>
          <w:sz w:val="22"/>
          <w:szCs w:val="22"/>
        </w:rPr>
        <w:t xml:space="preserve"> na stanowisko </w:t>
      </w:r>
      <w:bookmarkStart w:id="0" w:name="_Hlk158293938"/>
      <w:r w:rsidR="00BD4092" w:rsidRPr="00BD4092">
        <w:rPr>
          <w:sz w:val="22"/>
          <w:szCs w:val="22"/>
        </w:rPr>
        <w:t>Członka Zarządu – dyrektora ds. …………</w:t>
      </w:r>
      <w:r w:rsidR="007A77C7">
        <w:rPr>
          <w:sz w:val="22"/>
          <w:szCs w:val="22"/>
        </w:rPr>
        <w:t>…………………………………</w:t>
      </w:r>
      <w:r w:rsidR="00BD4092" w:rsidRPr="00BD4092">
        <w:rPr>
          <w:sz w:val="22"/>
          <w:szCs w:val="22"/>
        </w:rPr>
        <w:t>.</w:t>
      </w:r>
      <w:r w:rsidR="00BD4092" w:rsidRPr="00BD4092">
        <w:rPr>
          <w:i/>
          <w:sz w:val="22"/>
          <w:szCs w:val="22"/>
        </w:rPr>
        <w:t>(wpisać)</w:t>
      </w:r>
      <w:r w:rsidR="00BD4092">
        <w:rPr>
          <w:sz w:val="22"/>
          <w:szCs w:val="22"/>
        </w:rPr>
        <w:t>.</w:t>
      </w:r>
      <w:bookmarkEnd w:id="0"/>
    </w:p>
    <w:p w14:paraId="780AC6DD" w14:textId="77777777" w:rsidR="00C54EC0" w:rsidRPr="0020704A" w:rsidRDefault="00C54EC0" w:rsidP="006D6319">
      <w:pPr>
        <w:pStyle w:val="Tekstpodstawowywcity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40" w:lineRule="exact"/>
        <w:ind w:left="0" w:hanging="426"/>
        <w:textAlignment w:val="baseline"/>
        <w:rPr>
          <w:sz w:val="22"/>
          <w:szCs w:val="22"/>
        </w:rPr>
      </w:pPr>
      <w:r w:rsidRPr="0020704A">
        <w:rPr>
          <w:sz w:val="22"/>
          <w:szCs w:val="22"/>
        </w:rPr>
        <w:t>Zgodnie</w:t>
      </w:r>
      <w:r w:rsidR="00DE48CB" w:rsidRPr="0020704A">
        <w:rPr>
          <w:sz w:val="22"/>
          <w:szCs w:val="22"/>
        </w:rPr>
        <w:t xml:space="preserve"> </w:t>
      </w:r>
      <w:r w:rsidR="00637F1B" w:rsidRPr="0020704A">
        <w:rPr>
          <w:sz w:val="22"/>
          <w:szCs w:val="22"/>
        </w:rPr>
        <w:t xml:space="preserve">z art. 13 Rozporządzenia Parlamentu Europejskiego i Rady (UE) 2016/679 z dnia </w:t>
      </w:r>
      <w:r w:rsidR="00261083" w:rsidRPr="0020704A">
        <w:rPr>
          <w:sz w:val="22"/>
          <w:szCs w:val="22"/>
        </w:rPr>
        <w:br/>
      </w:r>
      <w:r w:rsidR="00637F1B" w:rsidRPr="0020704A">
        <w:rPr>
          <w:sz w:val="22"/>
          <w:szCs w:val="22"/>
        </w:rPr>
        <w:t>27 kwietnia 2016 r. w sprawie ochrony osób fizycznych w związku z przetwarzaniem danych osobowych i w sprawie swobodnego przepływu takich danych oraz uchylenia dyrektywy 95/46/WE (dalej: RODO)</w:t>
      </w:r>
      <w:r w:rsidR="00833CCF" w:rsidRPr="0020704A">
        <w:rPr>
          <w:sz w:val="22"/>
          <w:szCs w:val="22"/>
        </w:rPr>
        <w:t xml:space="preserve"> </w:t>
      </w:r>
      <w:r w:rsidRPr="0020704A">
        <w:rPr>
          <w:sz w:val="22"/>
          <w:szCs w:val="22"/>
        </w:rPr>
        <w:t>zostałam(-</w:t>
      </w:r>
      <w:proofErr w:type="spellStart"/>
      <w:r w:rsidRPr="0020704A">
        <w:rPr>
          <w:sz w:val="22"/>
          <w:szCs w:val="22"/>
        </w:rPr>
        <w:t>łem</w:t>
      </w:r>
      <w:proofErr w:type="spellEnd"/>
      <w:r w:rsidRPr="0020704A">
        <w:rPr>
          <w:sz w:val="22"/>
          <w:szCs w:val="22"/>
        </w:rPr>
        <w:t>) poinformowana(-</w:t>
      </w:r>
      <w:proofErr w:type="spellStart"/>
      <w:r w:rsidRPr="0020704A">
        <w:rPr>
          <w:sz w:val="22"/>
          <w:szCs w:val="22"/>
        </w:rPr>
        <w:t>ny</w:t>
      </w:r>
      <w:proofErr w:type="spellEnd"/>
      <w:r w:rsidRPr="0020704A">
        <w:rPr>
          <w:sz w:val="22"/>
          <w:szCs w:val="22"/>
        </w:rPr>
        <w:t>), że:</w:t>
      </w:r>
    </w:p>
    <w:p w14:paraId="507C054B" w14:textId="77777777" w:rsidR="006C0913" w:rsidRPr="0020704A" w:rsidRDefault="00C54EC0" w:rsidP="006C0913">
      <w:pPr>
        <w:pStyle w:val="Tekstblokowy"/>
        <w:numPr>
          <w:ilvl w:val="1"/>
          <w:numId w:val="3"/>
        </w:numPr>
        <w:tabs>
          <w:tab w:val="clear" w:pos="6660"/>
        </w:tabs>
        <w:spacing w:after="0" w:line="340" w:lineRule="exact"/>
        <w:ind w:left="0" w:right="0" w:hanging="425"/>
        <w:rPr>
          <w:sz w:val="22"/>
          <w:szCs w:val="22"/>
        </w:rPr>
      </w:pPr>
      <w:r w:rsidRPr="0020704A">
        <w:rPr>
          <w:sz w:val="22"/>
          <w:szCs w:val="22"/>
        </w:rPr>
        <w:t>administratorem danych</w:t>
      </w:r>
      <w:r w:rsidR="00D0549C" w:rsidRPr="0020704A">
        <w:rPr>
          <w:sz w:val="22"/>
          <w:szCs w:val="22"/>
        </w:rPr>
        <w:t xml:space="preserve"> osobowych</w:t>
      </w:r>
      <w:r w:rsidRPr="0020704A">
        <w:rPr>
          <w:sz w:val="22"/>
          <w:szCs w:val="22"/>
        </w:rPr>
        <w:t xml:space="preserve"> jest PKP Polskie Linie Kolejowe Spółka Akcyjna, z siedzi</w:t>
      </w:r>
      <w:r w:rsidR="00A85311" w:rsidRPr="0020704A">
        <w:rPr>
          <w:sz w:val="22"/>
          <w:szCs w:val="22"/>
        </w:rPr>
        <w:t>bą w Warszawie</w:t>
      </w:r>
      <w:r w:rsidRPr="0020704A">
        <w:rPr>
          <w:sz w:val="22"/>
          <w:szCs w:val="22"/>
        </w:rPr>
        <w:t>, ul. Targowa 74;</w:t>
      </w:r>
    </w:p>
    <w:p w14:paraId="40E3F593" w14:textId="77777777" w:rsidR="006C0913" w:rsidRPr="0020704A" w:rsidRDefault="006C0913" w:rsidP="006C0913">
      <w:pPr>
        <w:pStyle w:val="Tekstblokowy"/>
        <w:numPr>
          <w:ilvl w:val="1"/>
          <w:numId w:val="3"/>
        </w:numPr>
        <w:tabs>
          <w:tab w:val="clear" w:pos="6660"/>
        </w:tabs>
        <w:spacing w:after="0" w:line="340" w:lineRule="exact"/>
        <w:ind w:left="0" w:right="0" w:hanging="425"/>
        <w:rPr>
          <w:sz w:val="22"/>
          <w:szCs w:val="22"/>
        </w:rPr>
      </w:pPr>
      <w:r w:rsidRPr="0020704A">
        <w:rPr>
          <w:sz w:val="22"/>
          <w:szCs w:val="22"/>
        </w:rPr>
        <w:t>dane będą przetwarzane na podstawie zgody kandydata (art. 6 ust. 1 lit. a RODO), w celach związanych z prowadzeniem postępowania kwalifikacyjnego;</w:t>
      </w:r>
    </w:p>
    <w:p w14:paraId="0450CE64" w14:textId="77777777" w:rsidR="00D0549C" w:rsidRPr="00FD00FA" w:rsidRDefault="00D0549C" w:rsidP="006D6319">
      <w:pPr>
        <w:pStyle w:val="Tekstblokowy"/>
        <w:numPr>
          <w:ilvl w:val="1"/>
          <w:numId w:val="3"/>
        </w:numPr>
        <w:tabs>
          <w:tab w:val="clear" w:pos="6660"/>
        </w:tabs>
        <w:spacing w:after="0" w:line="340" w:lineRule="exact"/>
        <w:ind w:left="0" w:right="0" w:hanging="425"/>
        <w:rPr>
          <w:sz w:val="22"/>
          <w:szCs w:val="22"/>
        </w:rPr>
      </w:pPr>
      <w:r w:rsidRPr="00FD00FA">
        <w:rPr>
          <w:color w:val="000000"/>
          <w:sz w:val="22"/>
          <w:szCs w:val="22"/>
        </w:rPr>
        <w:t>PKP P</w:t>
      </w:r>
      <w:r w:rsidR="002A26DD">
        <w:rPr>
          <w:color w:val="000000"/>
          <w:sz w:val="22"/>
          <w:szCs w:val="22"/>
        </w:rPr>
        <w:t xml:space="preserve">olskie </w:t>
      </w:r>
      <w:r w:rsidRPr="00FD00FA">
        <w:rPr>
          <w:color w:val="000000"/>
          <w:sz w:val="22"/>
          <w:szCs w:val="22"/>
        </w:rPr>
        <w:t>L</w:t>
      </w:r>
      <w:r w:rsidR="002A26DD">
        <w:rPr>
          <w:color w:val="000000"/>
          <w:sz w:val="22"/>
          <w:szCs w:val="22"/>
        </w:rPr>
        <w:t xml:space="preserve">inie </w:t>
      </w:r>
      <w:r w:rsidRPr="00FD00FA">
        <w:rPr>
          <w:color w:val="000000"/>
          <w:sz w:val="22"/>
          <w:szCs w:val="22"/>
        </w:rPr>
        <w:t>K</w:t>
      </w:r>
      <w:r w:rsidR="002A26DD">
        <w:rPr>
          <w:color w:val="000000"/>
          <w:sz w:val="22"/>
          <w:szCs w:val="22"/>
        </w:rPr>
        <w:t>olejowe</w:t>
      </w:r>
      <w:r w:rsidRPr="00FD00FA">
        <w:rPr>
          <w:color w:val="000000"/>
          <w:sz w:val="22"/>
          <w:szCs w:val="22"/>
        </w:rPr>
        <w:t xml:space="preserve"> S.A. powołał</w:t>
      </w:r>
      <w:r w:rsidR="002A26DD">
        <w:rPr>
          <w:color w:val="000000"/>
          <w:sz w:val="22"/>
          <w:szCs w:val="22"/>
        </w:rPr>
        <w:t>y</w:t>
      </w:r>
      <w:r w:rsidRPr="00FD00FA">
        <w:rPr>
          <w:color w:val="000000"/>
          <w:sz w:val="22"/>
          <w:szCs w:val="22"/>
        </w:rPr>
        <w:t xml:space="preserve"> </w:t>
      </w:r>
      <w:r w:rsidR="00AC71A5">
        <w:rPr>
          <w:color w:val="000000"/>
          <w:sz w:val="22"/>
          <w:szCs w:val="22"/>
        </w:rPr>
        <w:t>inspektora ochrony danych</w:t>
      </w:r>
      <w:r w:rsidRPr="00FD00FA">
        <w:rPr>
          <w:color w:val="000000"/>
          <w:sz w:val="22"/>
          <w:szCs w:val="22"/>
        </w:rPr>
        <w:t xml:space="preserve"> nadzorującego prawidłowość przetwarzania danych osobowych, z którym można skontaktować się za pośrednictwem adresu</w:t>
      </w:r>
      <w:r w:rsidR="00FD00FA">
        <w:rPr>
          <w:color w:val="000000"/>
          <w:sz w:val="22"/>
          <w:szCs w:val="22"/>
        </w:rPr>
        <w:t>:</w:t>
      </w:r>
      <w:r w:rsidR="002A26DD" w:rsidRPr="002A26DD">
        <w:rPr>
          <w:color w:val="000000"/>
          <w:sz w:val="22"/>
          <w:szCs w:val="22"/>
        </w:rPr>
        <w:t xml:space="preserve"> </w:t>
      </w:r>
      <w:hyperlink r:id="rId5" w:history="1">
        <w:r w:rsidR="00AC71A5" w:rsidRPr="00CD4029">
          <w:rPr>
            <w:rStyle w:val="Hipercze"/>
            <w:sz w:val="22"/>
            <w:szCs w:val="22"/>
          </w:rPr>
          <w:t>iod.plk@plk-sa.pl</w:t>
        </w:r>
      </w:hyperlink>
      <w:r w:rsidR="002A26DD" w:rsidRPr="00FD00FA">
        <w:rPr>
          <w:rStyle w:val="Hipercze"/>
          <w:color w:val="auto"/>
          <w:sz w:val="22"/>
          <w:szCs w:val="22"/>
          <w:u w:val="none"/>
        </w:rPr>
        <w:t>;</w:t>
      </w:r>
    </w:p>
    <w:p w14:paraId="2B0A7878" w14:textId="77777777" w:rsidR="000645FA" w:rsidRPr="00FD00FA" w:rsidRDefault="000645FA" w:rsidP="006D6319">
      <w:pPr>
        <w:pStyle w:val="Tekstblokowy"/>
        <w:numPr>
          <w:ilvl w:val="1"/>
          <w:numId w:val="3"/>
        </w:numPr>
        <w:tabs>
          <w:tab w:val="clear" w:pos="6660"/>
        </w:tabs>
        <w:spacing w:after="0" w:line="340" w:lineRule="exact"/>
        <w:ind w:left="0" w:right="0" w:hanging="425"/>
        <w:rPr>
          <w:sz w:val="22"/>
          <w:szCs w:val="22"/>
        </w:rPr>
      </w:pPr>
      <w:r w:rsidRPr="00FD00FA">
        <w:rPr>
          <w:sz w:val="22"/>
          <w:szCs w:val="22"/>
        </w:rPr>
        <w:t>podanie przeze mnie danych osobowych jest dobrowolne</w:t>
      </w:r>
      <w:r w:rsidR="00A36BAE" w:rsidRPr="00FD00FA">
        <w:rPr>
          <w:sz w:val="22"/>
          <w:szCs w:val="22"/>
        </w:rPr>
        <w:t xml:space="preserve"> lecz niezbędne dla przeprowadzenia postępowania kwalifikacyjnego</w:t>
      </w:r>
      <w:r w:rsidRPr="00FD00FA">
        <w:rPr>
          <w:sz w:val="22"/>
          <w:szCs w:val="22"/>
        </w:rPr>
        <w:t>;</w:t>
      </w:r>
    </w:p>
    <w:p w14:paraId="4BBC5887" w14:textId="77777777" w:rsidR="00185A4C" w:rsidRPr="00FD00FA" w:rsidRDefault="00A36BAE" w:rsidP="006D6319">
      <w:pPr>
        <w:pStyle w:val="Tekstblokowy"/>
        <w:numPr>
          <w:ilvl w:val="1"/>
          <w:numId w:val="3"/>
        </w:numPr>
        <w:spacing w:after="0" w:line="340" w:lineRule="exact"/>
        <w:ind w:left="0" w:right="0" w:hanging="425"/>
        <w:rPr>
          <w:b/>
          <w:bCs/>
          <w:sz w:val="22"/>
          <w:szCs w:val="22"/>
        </w:rPr>
      </w:pPr>
      <w:r w:rsidRPr="00FD00FA">
        <w:rPr>
          <w:color w:val="000000"/>
          <w:sz w:val="22"/>
          <w:szCs w:val="22"/>
        </w:rPr>
        <w:t xml:space="preserve">dane uczestników </w:t>
      </w:r>
      <w:r w:rsidR="002A26DD">
        <w:rPr>
          <w:color w:val="000000"/>
          <w:sz w:val="22"/>
          <w:szCs w:val="22"/>
        </w:rPr>
        <w:t xml:space="preserve">postępowania kwalifikacyjnego </w:t>
      </w:r>
      <w:r w:rsidRPr="00FD00FA">
        <w:rPr>
          <w:color w:val="000000"/>
          <w:sz w:val="22"/>
          <w:szCs w:val="22"/>
        </w:rPr>
        <w:t xml:space="preserve">nie będą udostępniane podmiotom zewnętrznym z wyjątkiem </w:t>
      </w:r>
      <w:r w:rsidR="003D242B" w:rsidRPr="00FD00FA">
        <w:rPr>
          <w:color w:val="000000"/>
          <w:sz w:val="22"/>
          <w:szCs w:val="22"/>
        </w:rPr>
        <w:t xml:space="preserve">przypadków </w:t>
      </w:r>
      <w:r w:rsidRPr="00FD00FA">
        <w:rPr>
          <w:color w:val="000000"/>
          <w:sz w:val="22"/>
          <w:szCs w:val="22"/>
        </w:rPr>
        <w:t xml:space="preserve">przewidzianych przepisami prawa, w szczególności </w:t>
      </w:r>
      <w:r w:rsidR="00C54EC0" w:rsidRPr="00FD00FA">
        <w:rPr>
          <w:sz w:val="22"/>
          <w:szCs w:val="22"/>
        </w:rPr>
        <w:t xml:space="preserve">dane osobowe </w:t>
      </w:r>
      <w:r w:rsidR="00D5381D" w:rsidRPr="00FD00FA">
        <w:rPr>
          <w:sz w:val="22"/>
          <w:szCs w:val="22"/>
        </w:rPr>
        <w:t>mogą być udostępniane Radzie do spraw spółek z udziałem Skarbu Państwa i państwowych osób prawnych</w:t>
      </w:r>
      <w:r w:rsidR="00185A4C" w:rsidRPr="00FD00FA">
        <w:rPr>
          <w:sz w:val="22"/>
          <w:szCs w:val="22"/>
        </w:rPr>
        <w:t>,</w:t>
      </w:r>
      <w:r w:rsidR="00D5381D" w:rsidRPr="00FD00FA">
        <w:rPr>
          <w:sz w:val="22"/>
          <w:szCs w:val="22"/>
        </w:rPr>
        <w:t xml:space="preserve"> zgodnie z ustawą </w:t>
      </w:r>
      <w:r w:rsidR="00185A4C" w:rsidRPr="00FD00FA">
        <w:rPr>
          <w:sz w:val="22"/>
          <w:szCs w:val="22"/>
        </w:rPr>
        <w:t>z dnia</w:t>
      </w:r>
      <w:r w:rsidR="00185A4C" w:rsidRPr="00FD00FA">
        <w:rPr>
          <w:bCs/>
          <w:sz w:val="22"/>
          <w:szCs w:val="22"/>
        </w:rPr>
        <w:t xml:space="preserve"> 16 grudnia 2016 r. o zasadach zarzą</w:t>
      </w:r>
      <w:r w:rsidR="005E4DE8">
        <w:rPr>
          <w:bCs/>
          <w:sz w:val="22"/>
          <w:szCs w:val="22"/>
        </w:rPr>
        <w:t>dzania mieniem państwowym</w:t>
      </w:r>
      <w:r w:rsidR="00185A4C" w:rsidRPr="00FD00FA">
        <w:rPr>
          <w:bCs/>
          <w:sz w:val="22"/>
          <w:szCs w:val="22"/>
        </w:rPr>
        <w:t>;</w:t>
      </w:r>
    </w:p>
    <w:p w14:paraId="139D1115" w14:textId="360FC5CF" w:rsidR="00C54EC0" w:rsidRPr="00FD00FA" w:rsidRDefault="00A36BAE" w:rsidP="006D6319">
      <w:pPr>
        <w:pStyle w:val="Tekstblokowy"/>
        <w:numPr>
          <w:ilvl w:val="1"/>
          <w:numId w:val="3"/>
        </w:numPr>
        <w:tabs>
          <w:tab w:val="clear" w:pos="6660"/>
        </w:tabs>
        <w:spacing w:after="0" w:line="340" w:lineRule="exact"/>
        <w:ind w:left="0" w:right="0" w:hanging="425"/>
        <w:rPr>
          <w:sz w:val="22"/>
          <w:szCs w:val="22"/>
        </w:rPr>
      </w:pPr>
      <w:r w:rsidRPr="00FD00FA">
        <w:rPr>
          <w:color w:val="000000"/>
          <w:sz w:val="22"/>
          <w:szCs w:val="22"/>
        </w:rPr>
        <w:t>PKP P</w:t>
      </w:r>
      <w:r w:rsidR="002A26DD">
        <w:rPr>
          <w:color w:val="000000"/>
          <w:sz w:val="22"/>
          <w:szCs w:val="22"/>
        </w:rPr>
        <w:t xml:space="preserve">olskie </w:t>
      </w:r>
      <w:r w:rsidRPr="00FD00FA">
        <w:rPr>
          <w:color w:val="000000"/>
          <w:sz w:val="22"/>
          <w:szCs w:val="22"/>
        </w:rPr>
        <w:t>L</w:t>
      </w:r>
      <w:r w:rsidR="002A26DD">
        <w:rPr>
          <w:color w:val="000000"/>
          <w:sz w:val="22"/>
          <w:szCs w:val="22"/>
        </w:rPr>
        <w:t xml:space="preserve">inie </w:t>
      </w:r>
      <w:r w:rsidRPr="00FD00FA">
        <w:rPr>
          <w:color w:val="000000"/>
          <w:sz w:val="22"/>
          <w:szCs w:val="22"/>
        </w:rPr>
        <w:t>K</w:t>
      </w:r>
      <w:r w:rsidR="002A26DD">
        <w:rPr>
          <w:color w:val="000000"/>
          <w:sz w:val="22"/>
          <w:szCs w:val="22"/>
        </w:rPr>
        <w:t>olejowe</w:t>
      </w:r>
      <w:r w:rsidRPr="00FD00FA">
        <w:rPr>
          <w:color w:val="000000"/>
          <w:sz w:val="22"/>
          <w:szCs w:val="22"/>
        </w:rPr>
        <w:t xml:space="preserve"> S.A. przetwarza</w:t>
      </w:r>
      <w:r w:rsidR="002A26DD">
        <w:rPr>
          <w:color w:val="000000"/>
          <w:sz w:val="22"/>
          <w:szCs w:val="22"/>
        </w:rPr>
        <w:t>ją</w:t>
      </w:r>
      <w:r w:rsidRPr="00FD00FA">
        <w:rPr>
          <w:color w:val="000000"/>
          <w:sz w:val="22"/>
          <w:szCs w:val="22"/>
        </w:rPr>
        <w:t xml:space="preserve"> dane osobowe w celach zorganizowania i</w:t>
      </w:r>
      <w:r w:rsidR="00856975">
        <w:rPr>
          <w:color w:val="000000"/>
          <w:sz w:val="22"/>
          <w:szCs w:val="22"/>
        </w:rPr>
        <w:t> </w:t>
      </w:r>
      <w:r w:rsidRPr="00FD00FA">
        <w:rPr>
          <w:color w:val="000000"/>
          <w:sz w:val="22"/>
          <w:szCs w:val="22"/>
        </w:rPr>
        <w:t>przeprowadzenia postępowania kwalifikacyjnego i wyłonienia członków organu zarządzającego oraz w celach archiwalnych. Dane uczestników postępowania będą przechowywane przez okres niezbędny do realizacji wyżej określonych celów</w:t>
      </w:r>
      <w:r w:rsidRPr="00FD00FA">
        <w:rPr>
          <w:sz w:val="22"/>
          <w:szCs w:val="22"/>
        </w:rPr>
        <w:t xml:space="preserve">. Złożone przeze mnie dokumenty mogę odebrać </w:t>
      </w:r>
      <w:r w:rsidR="006D6319" w:rsidRPr="00FD00FA">
        <w:rPr>
          <w:sz w:val="22"/>
          <w:szCs w:val="22"/>
        </w:rPr>
        <w:t xml:space="preserve">w terminie 14 dni od daty złożenia oświadczenia o wycofaniu kandydatury albo powiadomienia o niespełnieniu warunków formalnych albo nieuznaniu za </w:t>
      </w:r>
      <w:r w:rsidR="006D6319" w:rsidRPr="00FD00FA">
        <w:rPr>
          <w:sz w:val="22"/>
          <w:szCs w:val="22"/>
        </w:rPr>
        <w:lastRenderedPageBreak/>
        <w:t>najlepszego kandydata. Po upływie tego terminu dokumenty zawierające moje dane osobowe zostaną komisyjnie zniszczone</w:t>
      </w:r>
      <w:r w:rsidR="00F30735">
        <w:rPr>
          <w:sz w:val="22"/>
          <w:szCs w:val="22"/>
        </w:rPr>
        <w:t>;</w:t>
      </w:r>
    </w:p>
    <w:p w14:paraId="0BA50489" w14:textId="77777777" w:rsidR="00A36BAE" w:rsidRPr="00FD00FA" w:rsidRDefault="00C54EC0" w:rsidP="006D6319">
      <w:pPr>
        <w:pStyle w:val="Tekstblokowy"/>
        <w:numPr>
          <w:ilvl w:val="1"/>
          <w:numId w:val="3"/>
        </w:numPr>
        <w:tabs>
          <w:tab w:val="clear" w:pos="6660"/>
        </w:tabs>
        <w:autoSpaceDE w:val="0"/>
        <w:autoSpaceDN w:val="0"/>
        <w:adjustRightInd w:val="0"/>
        <w:spacing w:after="0" w:line="340" w:lineRule="exact"/>
        <w:ind w:left="0" w:right="0" w:hanging="425"/>
        <w:rPr>
          <w:color w:val="000000"/>
          <w:sz w:val="22"/>
          <w:szCs w:val="22"/>
        </w:rPr>
      </w:pPr>
      <w:r w:rsidRPr="00FD00FA">
        <w:rPr>
          <w:sz w:val="22"/>
          <w:szCs w:val="22"/>
        </w:rPr>
        <w:t>przysługuje mi prawo do żądania dostępu do dotyczących mnie danych osobowych oraz ich sprostowania, usunięcia lub ograniczenia przetwarzania, prawo do wniesienia sprzeciwu wobec przetwarzania, a także prawo do przenoszenia danych;</w:t>
      </w:r>
    </w:p>
    <w:p w14:paraId="54ABAE32" w14:textId="77777777" w:rsidR="00A36BAE" w:rsidRPr="00FD00FA" w:rsidRDefault="00C54EC0" w:rsidP="006D6319">
      <w:pPr>
        <w:pStyle w:val="Tekstblokowy"/>
        <w:numPr>
          <w:ilvl w:val="1"/>
          <w:numId w:val="3"/>
        </w:numPr>
        <w:tabs>
          <w:tab w:val="clear" w:pos="6660"/>
        </w:tabs>
        <w:autoSpaceDE w:val="0"/>
        <w:autoSpaceDN w:val="0"/>
        <w:adjustRightInd w:val="0"/>
        <w:spacing w:after="0" w:line="340" w:lineRule="exact"/>
        <w:ind w:left="0" w:right="0" w:hanging="425"/>
        <w:rPr>
          <w:color w:val="000000"/>
          <w:sz w:val="22"/>
          <w:szCs w:val="22"/>
        </w:rPr>
      </w:pPr>
      <w:r w:rsidRPr="00FD00FA">
        <w:rPr>
          <w:sz w:val="22"/>
          <w:szCs w:val="22"/>
        </w:rPr>
        <w:t>przysługuje mi prawo do cofnięcia zgody w dowolnym momencie, przy czym cofniecie mojej</w:t>
      </w:r>
      <w:r w:rsidR="00DE48CB" w:rsidRPr="00FD00FA">
        <w:rPr>
          <w:sz w:val="22"/>
          <w:szCs w:val="22"/>
        </w:rPr>
        <w:t xml:space="preserve"> zgody nie działa wstecz, tzn. </w:t>
      </w:r>
      <w:r w:rsidRPr="00FD00FA">
        <w:rPr>
          <w:sz w:val="22"/>
          <w:szCs w:val="22"/>
        </w:rPr>
        <w:t>nie wpływa na zgodność z prawem przetwarzania moich danych osobowych, którego Spółka dok</w:t>
      </w:r>
      <w:r w:rsidR="00A36BAE" w:rsidRPr="00FD00FA">
        <w:rPr>
          <w:sz w:val="22"/>
          <w:szCs w:val="22"/>
        </w:rPr>
        <w:t>ona przed moim cofnięciem zgody.</w:t>
      </w:r>
      <w:r w:rsidR="00A36BAE" w:rsidRPr="00FD00FA">
        <w:rPr>
          <w:color w:val="000000"/>
          <w:sz w:val="22"/>
          <w:szCs w:val="22"/>
        </w:rPr>
        <w:t xml:space="preserve"> Złożenie żądania usunięcia danych osobowych w czasie trwania postępowania kwalifikacyjnego jest możliwe, lecz uniemożliwia dalszy udział w postępowaniu</w:t>
      </w:r>
      <w:r w:rsidR="002A26DD">
        <w:rPr>
          <w:color w:val="000000"/>
          <w:sz w:val="22"/>
          <w:szCs w:val="22"/>
        </w:rPr>
        <w:t>;</w:t>
      </w:r>
    </w:p>
    <w:p w14:paraId="5946975E" w14:textId="77777777" w:rsidR="006D6319" w:rsidRPr="00FD00FA" w:rsidRDefault="006D6319" w:rsidP="006D6319">
      <w:pPr>
        <w:pStyle w:val="Tekstblokowy"/>
        <w:numPr>
          <w:ilvl w:val="1"/>
          <w:numId w:val="3"/>
        </w:numPr>
        <w:tabs>
          <w:tab w:val="clear" w:pos="6660"/>
        </w:tabs>
        <w:spacing w:after="0" w:line="340" w:lineRule="exact"/>
        <w:ind w:left="0" w:right="0" w:hanging="425"/>
        <w:rPr>
          <w:sz w:val="22"/>
          <w:szCs w:val="22"/>
        </w:rPr>
      </w:pPr>
      <w:r w:rsidRPr="00FD00FA">
        <w:rPr>
          <w:color w:val="000000"/>
          <w:sz w:val="22"/>
          <w:szCs w:val="22"/>
        </w:rPr>
        <w:t>PKP P</w:t>
      </w:r>
      <w:r w:rsidR="002A26DD">
        <w:rPr>
          <w:color w:val="000000"/>
          <w:sz w:val="22"/>
          <w:szCs w:val="22"/>
        </w:rPr>
        <w:t xml:space="preserve">olskie </w:t>
      </w:r>
      <w:r w:rsidRPr="00FD00FA">
        <w:rPr>
          <w:color w:val="000000"/>
          <w:sz w:val="22"/>
          <w:szCs w:val="22"/>
        </w:rPr>
        <w:t>L</w:t>
      </w:r>
      <w:r w:rsidR="002A26DD">
        <w:rPr>
          <w:color w:val="000000"/>
          <w:sz w:val="22"/>
          <w:szCs w:val="22"/>
        </w:rPr>
        <w:t xml:space="preserve">inie </w:t>
      </w:r>
      <w:r w:rsidRPr="00FD00FA">
        <w:rPr>
          <w:color w:val="000000"/>
          <w:sz w:val="22"/>
          <w:szCs w:val="22"/>
        </w:rPr>
        <w:t>K</w:t>
      </w:r>
      <w:r w:rsidR="002A26DD">
        <w:rPr>
          <w:color w:val="000000"/>
          <w:sz w:val="22"/>
          <w:szCs w:val="22"/>
        </w:rPr>
        <w:t>olejowe</w:t>
      </w:r>
      <w:r w:rsidRPr="00FD00FA">
        <w:rPr>
          <w:color w:val="000000"/>
          <w:sz w:val="22"/>
          <w:szCs w:val="22"/>
        </w:rPr>
        <w:t xml:space="preserve"> S.A. oświadcza</w:t>
      </w:r>
      <w:r w:rsidR="002A26DD">
        <w:rPr>
          <w:color w:val="000000"/>
          <w:sz w:val="22"/>
          <w:szCs w:val="22"/>
        </w:rPr>
        <w:t>ją</w:t>
      </w:r>
      <w:r w:rsidRPr="00FD00FA">
        <w:rPr>
          <w:color w:val="000000"/>
          <w:sz w:val="22"/>
          <w:szCs w:val="22"/>
        </w:rPr>
        <w:t>, ż</w:t>
      </w:r>
      <w:r w:rsidR="002A26DD">
        <w:rPr>
          <w:color w:val="000000"/>
          <w:sz w:val="22"/>
          <w:szCs w:val="22"/>
        </w:rPr>
        <w:t>e</w:t>
      </w:r>
      <w:r w:rsidRPr="00FD00FA">
        <w:rPr>
          <w:color w:val="000000"/>
          <w:sz w:val="22"/>
          <w:szCs w:val="22"/>
        </w:rPr>
        <w:t xml:space="preserve"> dane uczestników </w:t>
      </w:r>
      <w:r w:rsidR="00833CCF">
        <w:rPr>
          <w:color w:val="000000"/>
          <w:sz w:val="22"/>
          <w:szCs w:val="22"/>
        </w:rPr>
        <w:t>postępowania kwalifikacyjnego</w:t>
      </w:r>
      <w:r w:rsidRPr="00FD00FA">
        <w:rPr>
          <w:color w:val="000000"/>
          <w:sz w:val="22"/>
          <w:szCs w:val="22"/>
        </w:rPr>
        <w:t xml:space="preserve"> nie będą przetwarzane w sposób zautomatyzowany i nie będą poddawane profilowaniu</w:t>
      </w:r>
      <w:r w:rsidR="002A26DD">
        <w:rPr>
          <w:color w:val="000000"/>
          <w:sz w:val="22"/>
          <w:szCs w:val="22"/>
        </w:rPr>
        <w:t>;</w:t>
      </w:r>
    </w:p>
    <w:p w14:paraId="0429DDE0" w14:textId="77777777" w:rsidR="00C54EC0" w:rsidRPr="00FD00FA" w:rsidRDefault="006D6319" w:rsidP="006D6319">
      <w:pPr>
        <w:pStyle w:val="Tekstblokowy"/>
        <w:numPr>
          <w:ilvl w:val="1"/>
          <w:numId w:val="3"/>
        </w:numPr>
        <w:tabs>
          <w:tab w:val="clear" w:pos="6660"/>
        </w:tabs>
        <w:spacing w:after="0" w:line="340" w:lineRule="exact"/>
        <w:ind w:left="0" w:right="0" w:hanging="425"/>
        <w:rPr>
          <w:sz w:val="22"/>
          <w:szCs w:val="22"/>
        </w:rPr>
      </w:pPr>
      <w:r w:rsidRPr="00FD00FA">
        <w:rPr>
          <w:color w:val="000000"/>
          <w:sz w:val="22"/>
          <w:szCs w:val="22"/>
        </w:rPr>
        <w:t>każda osoba, której dane są przetwarzane ma prawo do wniesienia skargi do organu nadzorczego (</w:t>
      </w:r>
      <w:r w:rsidR="00820AE5">
        <w:rPr>
          <w:color w:val="000000"/>
          <w:sz w:val="22"/>
          <w:szCs w:val="22"/>
        </w:rPr>
        <w:t>Prezesa Urzędu Ochrony Danych Osobowych).</w:t>
      </w:r>
    </w:p>
    <w:p w14:paraId="55317CFE" w14:textId="77777777" w:rsidR="00DE48CB" w:rsidRPr="00FD00FA" w:rsidRDefault="00DE48CB" w:rsidP="006D6319">
      <w:pPr>
        <w:spacing w:after="0" w:line="340" w:lineRule="exact"/>
        <w:jc w:val="right"/>
        <w:rPr>
          <w:rFonts w:ascii="Arial" w:hAnsi="Arial" w:cs="Arial"/>
        </w:rPr>
      </w:pPr>
    </w:p>
    <w:p w14:paraId="6694F2F7" w14:textId="77777777" w:rsidR="00DE48CB" w:rsidRDefault="00DE48CB" w:rsidP="006D6319">
      <w:pPr>
        <w:spacing w:after="0" w:line="340" w:lineRule="exact"/>
        <w:jc w:val="right"/>
        <w:rPr>
          <w:rFonts w:ascii="Arial" w:hAnsi="Arial" w:cs="Arial"/>
        </w:rPr>
      </w:pPr>
    </w:p>
    <w:p w14:paraId="7B39CDA3" w14:textId="77777777" w:rsidR="00856975" w:rsidRPr="00FD00FA" w:rsidRDefault="00856975" w:rsidP="006D6319">
      <w:pPr>
        <w:spacing w:after="0" w:line="340" w:lineRule="exact"/>
        <w:jc w:val="right"/>
        <w:rPr>
          <w:rFonts w:ascii="Arial" w:hAnsi="Arial" w:cs="Arial"/>
        </w:rPr>
      </w:pPr>
    </w:p>
    <w:p w14:paraId="7392D33C" w14:textId="77777777" w:rsidR="00C54EC0" w:rsidRPr="00FD00FA" w:rsidRDefault="00DE48CB" w:rsidP="006D6319">
      <w:pPr>
        <w:spacing w:after="0" w:line="340" w:lineRule="exact"/>
        <w:jc w:val="right"/>
        <w:rPr>
          <w:rFonts w:ascii="Arial" w:hAnsi="Arial" w:cs="Arial"/>
        </w:rPr>
      </w:pPr>
      <w:r w:rsidRPr="00FD00FA">
        <w:rPr>
          <w:rFonts w:ascii="Arial" w:hAnsi="Arial" w:cs="Arial"/>
        </w:rPr>
        <w:t>___________________________________</w:t>
      </w:r>
    </w:p>
    <w:p w14:paraId="62BE89B9" w14:textId="77777777" w:rsidR="00C54EC0" w:rsidRPr="00FD00FA" w:rsidRDefault="00DE48CB" w:rsidP="006D6319">
      <w:pPr>
        <w:spacing w:after="0" w:line="340" w:lineRule="exact"/>
        <w:jc w:val="right"/>
        <w:rPr>
          <w:rFonts w:ascii="Arial" w:hAnsi="Arial" w:cs="Arial"/>
          <w:i/>
        </w:rPr>
      </w:pPr>
      <w:r w:rsidRPr="00FD00FA">
        <w:rPr>
          <w:rFonts w:ascii="Arial" w:hAnsi="Arial" w:cs="Arial"/>
          <w:i/>
        </w:rPr>
        <w:t>(</w:t>
      </w:r>
      <w:r w:rsidR="00C54EC0" w:rsidRPr="00FD00FA">
        <w:rPr>
          <w:rFonts w:ascii="Arial" w:hAnsi="Arial" w:cs="Arial"/>
          <w:i/>
        </w:rPr>
        <w:t>d</w:t>
      </w:r>
      <w:r w:rsidR="00FD00FA">
        <w:rPr>
          <w:rFonts w:ascii="Arial" w:hAnsi="Arial" w:cs="Arial"/>
          <w:i/>
        </w:rPr>
        <w:t xml:space="preserve">ata i </w:t>
      </w:r>
      <w:r w:rsidR="00C54EC0" w:rsidRPr="00FD00FA">
        <w:rPr>
          <w:rFonts w:ascii="Arial" w:hAnsi="Arial" w:cs="Arial"/>
          <w:i/>
        </w:rPr>
        <w:t>podpis osoby wyrażającej zgodę</w:t>
      </w:r>
      <w:r w:rsidRPr="00FD00FA">
        <w:rPr>
          <w:rFonts w:ascii="Arial" w:hAnsi="Arial" w:cs="Arial"/>
          <w:i/>
        </w:rPr>
        <w:t>)</w:t>
      </w:r>
    </w:p>
    <w:p w14:paraId="42B671D2" w14:textId="77777777" w:rsidR="00C54EC0" w:rsidRPr="00FD00FA" w:rsidRDefault="00C54EC0" w:rsidP="006D6319">
      <w:pPr>
        <w:spacing w:after="0" w:line="340" w:lineRule="exact"/>
        <w:rPr>
          <w:rFonts w:ascii="Arial" w:hAnsi="Arial" w:cs="Arial"/>
        </w:rPr>
      </w:pPr>
    </w:p>
    <w:sectPr w:rsidR="00C54EC0" w:rsidRPr="00FD0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5288"/>
    <w:multiLevelType w:val="hybridMultilevel"/>
    <w:tmpl w:val="01D0018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513DF0"/>
    <w:multiLevelType w:val="hybridMultilevel"/>
    <w:tmpl w:val="CD4A27D0"/>
    <w:lvl w:ilvl="0" w:tplc="0DC4758A">
      <w:start w:val="1"/>
      <w:numFmt w:val="bullet"/>
      <w:lvlText w:val="-"/>
      <w:lvlJc w:val="left"/>
      <w:pPr>
        <w:ind w:left="135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3D78721B"/>
    <w:multiLevelType w:val="hybridMultilevel"/>
    <w:tmpl w:val="773CC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F499D"/>
    <w:multiLevelType w:val="hybridMultilevel"/>
    <w:tmpl w:val="E634F8A4"/>
    <w:lvl w:ilvl="0" w:tplc="F59CF78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32B48BC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644519">
    <w:abstractNumId w:val="2"/>
  </w:num>
  <w:num w:numId="2" w16cid:durableId="1500072852">
    <w:abstractNumId w:val="1"/>
  </w:num>
  <w:num w:numId="3" w16cid:durableId="1771244217">
    <w:abstractNumId w:val="3"/>
  </w:num>
  <w:num w:numId="4" w16cid:durableId="153407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D9"/>
    <w:rsid w:val="00022198"/>
    <w:rsid w:val="0005721C"/>
    <w:rsid w:val="000645FA"/>
    <w:rsid w:val="001378B0"/>
    <w:rsid w:val="00161AE0"/>
    <w:rsid w:val="00185A4C"/>
    <w:rsid w:val="0020704A"/>
    <w:rsid w:val="00261083"/>
    <w:rsid w:val="0027139D"/>
    <w:rsid w:val="002A26DD"/>
    <w:rsid w:val="002F21B2"/>
    <w:rsid w:val="002F6ABC"/>
    <w:rsid w:val="00302C8C"/>
    <w:rsid w:val="00303178"/>
    <w:rsid w:val="0034446D"/>
    <w:rsid w:val="003D242B"/>
    <w:rsid w:val="00467325"/>
    <w:rsid w:val="00474AEE"/>
    <w:rsid w:val="00476434"/>
    <w:rsid w:val="004B4CB7"/>
    <w:rsid w:val="004C73AD"/>
    <w:rsid w:val="004D1969"/>
    <w:rsid w:val="004E41BD"/>
    <w:rsid w:val="0057056C"/>
    <w:rsid w:val="005A0FCD"/>
    <w:rsid w:val="005D3EB1"/>
    <w:rsid w:val="005E4DE8"/>
    <w:rsid w:val="00613CA9"/>
    <w:rsid w:val="006337C3"/>
    <w:rsid w:val="00637F1B"/>
    <w:rsid w:val="006C0913"/>
    <w:rsid w:val="006C7726"/>
    <w:rsid w:val="006D6319"/>
    <w:rsid w:val="007434A8"/>
    <w:rsid w:val="00773FD3"/>
    <w:rsid w:val="007921DE"/>
    <w:rsid w:val="00795945"/>
    <w:rsid w:val="007A57A4"/>
    <w:rsid w:val="007A77C7"/>
    <w:rsid w:val="007C3BE4"/>
    <w:rsid w:val="00820AE5"/>
    <w:rsid w:val="00833CCF"/>
    <w:rsid w:val="00855A06"/>
    <w:rsid w:val="00856975"/>
    <w:rsid w:val="008A54B5"/>
    <w:rsid w:val="008B1B9E"/>
    <w:rsid w:val="008D2C50"/>
    <w:rsid w:val="009500D9"/>
    <w:rsid w:val="00955021"/>
    <w:rsid w:val="009C6ACB"/>
    <w:rsid w:val="00A0525F"/>
    <w:rsid w:val="00A36BAE"/>
    <w:rsid w:val="00A40799"/>
    <w:rsid w:val="00A85311"/>
    <w:rsid w:val="00AC71A5"/>
    <w:rsid w:val="00AE512F"/>
    <w:rsid w:val="00BB62B1"/>
    <w:rsid w:val="00BD4092"/>
    <w:rsid w:val="00C000FD"/>
    <w:rsid w:val="00C3550C"/>
    <w:rsid w:val="00C41AB2"/>
    <w:rsid w:val="00C54EC0"/>
    <w:rsid w:val="00C74F4B"/>
    <w:rsid w:val="00D0549C"/>
    <w:rsid w:val="00D5381D"/>
    <w:rsid w:val="00D61B14"/>
    <w:rsid w:val="00DB7E1D"/>
    <w:rsid w:val="00DD2C64"/>
    <w:rsid w:val="00DE48CB"/>
    <w:rsid w:val="00E251E2"/>
    <w:rsid w:val="00EE6261"/>
    <w:rsid w:val="00F04054"/>
    <w:rsid w:val="00F30735"/>
    <w:rsid w:val="00FC71FE"/>
    <w:rsid w:val="00FD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19AA"/>
  <w15:chartTrackingRefBased/>
  <w15:docId w15:val="{AFDE7D01-B082-4292-A7CB-8ACD3B68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5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5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rsid w:val="00C54EC0"/>
    <w:pPr>
      <w:spacing w:after="360" w:line="360" w:lineRule="auto"/>
      <w:ind w:left="540" w:hanging="35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54EC0"/>
    <w:rPr>
      <w:rFonts w:ascii="Arial" w:eastAsia="Times New Roman" w:hAnsi="Arial" w:cs="Arial"/>
      <w:sz w:val="20"/>
      <w:szCs w:val="20"/>
      <w:lang w:eastAsia="pl-PL"/>
    </w:rPr>
  </w:style>
  <w:style w:type="paragraph" w:styleId="Tekstblokowy">
    <w:name w:val="Block Text"/>
    <w:basedOn w:val="Normalny"/>
    <w:uiPriority w:val="99"/>
    <w:semiHidden/>
    <w:rsid w:val="00C54EC0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C54EC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8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8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8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8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8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8C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5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85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C0913"/>
    <w:pPr>
      <w:ind w:left="720"/>
      <w:contextualSpacing/>
    </w:pPr>
  </w:style>
  <w:style w:type="paragraph" w:styleId="Poprawka">
    <w:name w:val="Revision"/>
    <w:hidden/>
    <w:uiPriority w:val="99"/>
    <w:semiHidden/>
    <w:rsid w:val="00C35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lk@plk-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 Grzegorz</dc:creator>
  <cp:keywords/>
  <dc:description/>
  <cp:lastModifiedBy>Kołowiecka Aleksandra</cp:lastModifiedBy>
  <cp:revision>5</cp:revision>
  <cp:lastPrinted>2024-02-19T10:22:00Z</cp:lastPrinted>
  <dcterms:created xsi:type="dcterms:W3CDTF">2024-02-21T09:38:00Z</dcterms:created>
  <dcterms:modified xsi:type="dcterms:W3CDTF">2024-02-21T10:58:00Z</dcterms:modified>
</cp:coreProperties>
</file>