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0E5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6AAED440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50118AE4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4C0A3F65" w14:textId="083359E6" w:rsidR="007C64BF" w:rsidRPr="00E8072C" w:rsidRDefault="00921EE0" w:rsidP="00324D10">
      <w:pPr>
        <w:jc w:val="right"/>
      </w:pPr>
      <w:r>
        <w:t>Warszawa</w:t>
      </w:r>
      <w:r w:rsidR="00E90A0B" w:rsidRPr="00E8072C">
        <w:t xml:space="preserve">, </w:t>
      </w:r>
      <w:r w:rsidR="005D74B5">
        <w:t>2</w:t>
      </w:r>
      <w:r w:rsidR="00F55152">
        <w:t>6</w:t>
      </w:r>
      <w:r w:rsidR="00E8072C" w:rsidRPr="00E8072C">
        <w:t xml:space="preserve"> </w:t>
      </w:r>
      <w:r w:rsidR="005D74B5">
        <w:t xml:space="preserve">października </w:t>
      </w:r>
      <w:r w:rsidR="00F90EEA" w:rsidRPr="00E8072C">
        <w:t>202</w:t>
      </w:r>
      <w:r w:rsidR="005D74B5">
        <w:t>3</w:t>
      </w:r>
      <w:r w:rsidR="00F90EEA" w:rsidRPr="00E8072C">
        <w:t xml:space="preserve"> r.</w:t>
      </w:r>
    </w:p>
    <w:p w14:paraId="402ED51E" w14:textId="5F5CAA14" w:rsidR="00E8072C" w:rsidRPr="00CA0176" w:rsidRDefault="00FE6A86" w:rsidP="00CA0176">
      <w:pPr>
        <w:pStyle w:val="Nagwek1"/>
        <w:spacing w:before="0" w:after="16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CA0176">
        <w:rPr>
          <w:rFonts w:ascii="Arial" w:hAnsi="Arial" w:cs="Arial"/>
          <w:b/>
          <w:bCs/>
          <w:color w:val="auto"/>
          <w:sz w:val="24"/>
          <w:szCs w:val="24"/>
        </w:rPr>
        <w:t>Zmiana czasu na kolei</w:t>
      </w:r>
    </w:p>
    <w:p w14:paraId="73F1AEA8" w14:textId="77777777" w:rsidR="00FE6A86" w:rsidRDefault="00FE6A86" w:rsidP="00CA0176">
      <w:pPr>
        <w:spacing w:line="360" w:lineRule="auto"/>
        <w:rPr>
          <w:rFonts w:cs="Arial"/>
          <w:b/>
        </w:rPr>
      </w:pPr>
      <w:r w:rsidRPr="00FE6A86">
        <w:rPr>
          <w:rFonts w:cs="Arial"/>
          <w:b/>
        </w:rPr>
        <w:t>W nocy z 28 na 29 października w Polsce nastąpi zmiana czasu letniego na zimowy. Wskazówki zegarów zostaną przesunięte z godziny 3:00 na 2:00. PKP Polskie Linie Kolejowe S.A. są przygotowane do sprawnego prowadzenia ruchu pociągów podczas zmiany czasu.</w:t>
      </w:r>
    </w:p>
    <w:p w14:paraId="78880669" w14:textId="4C9AB88B" w:rsidR="00FE6A86" w:rsidRPr="00FE6A86" w:rsidRDefault="00FE6A86" w:rsidP="00CA0176">
      <w:pPr>
        <w:spacing w:line="360" w:lineRule="auto"/>
        <w:rPr>
          <w:rFonts w:eastAsia="Calibri" w:cs="Arial"/>
        </w:rPr>
      </w:pPr>
      <w:r w:rsidRPr="00FE6A86">
        <w:rPr>
          <w:rFonts w:eastAsia="Calibri" w:cs="Arial"/>
        </w:rPr>
        <w:t>Na zmianę czasu opracowany jest specjalny rozkład jazdy. W związku z cofnięciem wskazówek zegara z godziny 3:00 na 2:00 w nocy z 28 na 29 października, pociągi kursujące około godz. 3:00 zatrzymają się na ok. 60 minut na najbliższej stacji, po czym wyruszą w dalszą drogę. Godziny przyjazdu do docelowych miejscowości nie zmienią się.</w:t>
      </w:r>
      <w:r w:rsidR="007F4B3B" w:rsidRPr="007F4B3B">
        <w:t xml:space="preserve"> </w:t>
      </w:r>
      <w:r w:rsidR="007F4B3B" w:rsidRPr="007F4B3B">
        <w:rPr>
          <w:rFonts w:eastAsia="Calibri" w:cs="Arial"/>
        </w:rPr>
        <w:t>Składy wyjeżdżające według nowego czasu w niedzielę 29 października, będą kursować zgodnie z obowiązującym rozkładem jazdy.</w:t>
      </w:r>
    </w:p>
    <w:p w14:paraId="156ADE10" w14:textId="0EC6D780" w:rsidR="00FE6A86" w:rsidRPr="00FE6A86" w:rsidRDefault="00F55152" w:rsidP="00CA0176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Postój obejmie 25</w:t>
      </w:r>
      <w:r w:rsidR="00FE6A86" w:rsidRPr="00FE6A86">
        <w:rPr>
          <w:rFonts w:eastAsia="Calibri" w:cs="Arial"/>
        </w:rPr>
        <w:t xml:space="preserve"> pociągów pasażerskich jadących po sieci kolejowej PLK</w:t>
      </w:r>
      <w:r>
        <w:rPr>
          <w:rFonts w:eastAsia="Calibri" w:cs="Arial"/>
        </w:rPr>
        <w:t xml:space="preserve"> SA w momencie zmiany czasu – 13</w:t>
      </w:r>
      <w:r w:rsidR="00FE6A86" w:rsidRPr="00FE6A86">
        <w:rPr>
          <w:rFonts w:eastAsia="Calibri" w:cs="Arial"/>
        </w:rPr>
        <w:t xml:space="preserve"> pociągów PKP Intercity, 2 </w:t>
      </w:r>
      <w:proofErr w:type="spellStart"/>
      <w:r w:rsidR="00FE6A86" w:rsidRPr="00FE6A86">
        <w:rPr>
          <w:rFonts w:eastAsia="Calibri" w:cs="Arial"/>
        </w:rPr>
        <w:t>RegioJet</w:t>
      </w:r>
      <w:proofErr w:type="spellEnd"/>
      <w:r w:rsidR="00FE6A86" w:rsidRPr="00FE6A86">
        <w:rPr>
          <w:rFonts w:eastAsia="Calibri" w:cs="Arial"/>
        </w:rPr>
        <w:t xml:space="preserve">, 4 składy Kolei Mazowieckich, 1 Kolei Śląskich, 1 SKPL Cargo, 2 PKP Szybkiej Kolei Miejskiej w Trójmieście oraz 2 POLREGIO. </w:t>
      </w:r>
    </w:p>
    <w:p w14:paraId="3FD5BF4A" w14:textId="3C3B5D2C" w:rsidR="00FE6A86" w:rsidRPr="00FE6A86" w:rsidRDefault="00F55152" w:rsidP="00F55152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>Szczegółowych i</w:t>
      </w:r>
      <w:r w:rsidR="00FE6A86" w:rsidRPr="00F55152">
        <w:rPr>
          <w:rFonts w:eastAsia="Calibri" w:cs="Arial"/>
          <w:b/>
        </w:rPr>
        <w:t>nformacji o kursowaniu pociągów udzielają przewoźnicy kolejowi</w:t>
      </w:r>
      <w:r>
        <w:rPr>
          <w:rFonts w:eastAsia="Calibri" w:cs="Arial"/>
        </w:rPr>
        <w:t>. Informacje</w:t>
      </w:r>
      <w:r w:rsidR="00FE6A86" w:rsidRPr="00FE6A86">
        <w:rPr>
          <w:rFonts w:eastAsia="Calibri" w:cs="Arial"/>
        </w:rPr>
        <w:t xml:space="preserve"> można znaleźć </w:t>
      </w:r>
      <w:r>
        <w:rPr>
          <w:rFonts w:eastAsia="Calibri" w:cs="Arial"/>
        </w:rPr>
        <w:t>na stronach internetowych</w:t>
      </w:r>
      <w:r w:rsidR="00FE6A86" w:rsidRPr="00FE6A86">
        <w:rPr>
          <w:rFonts w:eastAsia="Calibri" w:cs="Arial"/>
        </w:rPr>
        <w:t xml:space="preserve"> przewoźników</w:t>
      </w:r>
      <w:r>
        <w:rPr>
          <w:rFonts w:eastAsia="Calibri" w:cs="Arial"/>
        </w:rPr>
        <w:t xml:space="preserve"> (np. </w:t>
      </w:r>
      <w:r w:rsidRPr="00FE6A86">
        <w:rPr>
          <w:rFonts w:eastAsia="Calibri" w:cs="Arial"/>
        </w:rPr>
        <w:t xml:space="preserve"> </w:t>
      </w:r>
      <w:hyperlink r:id="rId7" w:tooltip="link do informacji prasowej PKP Intercity " w:history="1">
        <w:r w:rsidRPr="00A94B90">
          <w:rPr>
            <w:rStyle w:val="Hipercze"/>
            <w:rFonts w:eastAsia="Calibri" w:cs="Arial"/>
          </w:rPr>
          <w:t>https://www.intercity.pl/pl/site/o-nas/dzial-prasowy/aktualnosci/pkp-intercity:-zmiana-czasu-z-letniego-na-zimowy.-kursowanie-pociagow-pkp-intercity.html</w:t>
        </w:r>
      </w:hyperlink>
      <w:r>
        <w:rPr>
          <w:rFonts w:eastAsia="Calibri" w:cs="Arial"/>
        </w:rPr>
        <w:t>), w ich mediach społecznościowych, na infoliniach</w:t>
      </w:r>
      <w:r w:rsidR="00FE6A86" w:rsidRPr="00FE6A86">
        <w:rPr>
          <w:rFonts w:eastAsia="Calibri" w:cs="Arial"/>
        </w:rPr>
        <w:t xml:space="preserve"> oraz u konduktorów. Aktualny rozkład jazdy można sprawdzić także na stronie </w:t>
      </w:r>
      <w:hyperlink r:id="rId8" w:tooltip="link do strony Portal Pasażera " w:history="1">
        <w:r w:rsidRPr="00A94B90">
          <w:rPr>
            <w:rStyle w:val="Hipercze"/>
            <w:rFonts w:eastAsia="Calibri" w:cs="Arial"/>
          </w:rPr>
          <w:t>https://portalpasazera.pl/</w:t>
        </w:r>
      </w:hyperlink>
      <w:r w:rsidR="00FE6A86" w:rsidRPr="00FE6A86">
        <w:rPr>
          <w:rFonts w:eastAsia="Calibri" w:cs="Arial"/>
        </w:rPr>
        <w:t>.</w:t>
      </w:r>
    </w:p>
    <w:p w14:paraId="63E5F7DA" w14:textId="34C9C80C" w:rsidR="00547641" w:rsidRPr="0079305D" w:rsidRDefault="00FE6A86" w:rsidP="00CA0176">
      <w:pPr>
        <w:spacing w:line="360" w:lineRule="auto"/>
        <w:rPr>
          <w:rFonts w:cs="Arial"/>
        </w:rPr>
      </w:pPr>
      <w:r w:rsidRPr="00FE6A86">
        <w:rPr>
          <w:rFonts w:eastAsia="Calibri" w:cs="Arial"/>
        </w:rPr>
        <w:t>Zmiany czasu letniego i zimowego regulowane są rozporządzeniem Prezesa Rady Ministrów z dnia 4 marca 2022 r. w sprawie wprowadzenia i odwołania czasu letniego środkowoeuropejskiego w latach 2022-2026.</w:t>
      </w:r>
    </w:p>
    <w:p w14:paraId="08624D13" w14:textId="77777777" w:rsidR="00734E6F" w:rsidRPr="00AB4EDE" w:rsidRDefault="00F90EEA" w:rsidP="00F55152">
      <w:pPr>
        <w:spacing w:after="0"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AB4EDE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14:paraId="63A1B6AF" w14:textId="77777777" w:rsidR="00FE6A86" w:rsidRPr="00FE6A86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Magdalena Janus</w:t>
      </w:r>
    </w:p>
    <w:p w14:paraId="4DEA39E1" w14:textId="77777777" w:rsidR="00FE6A86" w:rsidRPr="00FE6A86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Zespół prasowy</w:t>
      </w:r>
    </w:p>
    <w:p w14:paraId="2DBB5291" w14:textId="77777777" w:rsidR="00FE6A86" w:rsidRPr="00FE6A86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PKP Polskie Linie Kolejowe S.A.</w:t>
      </w:r>
    </w:p>
    <w:p w14:paraId="065B58C0" w14:textId="77777777" w:rsidR="00FE6A86" w:rsidRPr="00FE6A86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>rzecznik@plk-sa.pl</w:t>
      </w:r>
    </w:p>
    <w:p w14:paraId="3CAF6A70" w14:textId="77777777" w:rsidR="00F55152" w:rsidRDefault="00FE6A86" w:rsidP="00F55152">
      <w:pPr>
        <w:tabs>
          <w:tab w:val="left" w:pos="3732"/>
        </w:tabs>
        <w:spacing w:after="0" w:line="240" w:lineRule="auto"/>
        <w:rPr>
          <w:rFonts w:cs="Arial"/>
          <w:color w:val="1A1A1A"/>
          <w:shd w:val="clear" w:color="auto" w:fill="FFFFFF"/>
        </w:rPr>
      </w:pPr>
      <w:r w:rsidRPr="00FE6A86">
        <w:rPr>
          <w:rFonts w:cs="Arial"/>
          <w:color w:val="1A1A1A"/>
          <w:shd w:val="clear" w:color="auto" w:fill="FFFFFF"/>
        </w:rPr>
        <w:t xml:space="preserve">T: +48 </w:t>
      </w:r>
      <w:r w:rsidR="00F55152">
        <w:rPr>
          <w:rFonts w:cs="Arial"/>
          <w:color w:val="1A1A1A"/>
          <w:shd w:val="clear" w:color="auto" w:fill="FFFFFF"/>
        </w:rPr>
        <w:t>22 473 30 02</w:t>
      </w:r>
    </w:p>
    <w:p w14:paraId="6CF770F2" w14:textId="4F4C4993" w:rsidR="005D74B5" w:rsidRPr="005D74B5" w:rsidRDefault="00FE6A86" w:rsidP="00F55152">
      <w:pPr>
        <w:tabs>
          <w:tab w:val="left" w:pos="3732"/>
        </w:tabs>
        <w:spacing w:after="0" w:line="240" w:lineRule="auto"/>
        <w:rPr>
          <w:rFonts w:cs="Arial"/>
        </w:rPr>
      </w:pPr>
      <w:r w:rsidRPr="00FE6A86">
        <w:rPr>
          <w:rFonts w:cs="Arial"/>
          <w:color w:val="1A1A1A"/>
          <w:shd w:val="clear" w:color="auto" w:fill="FFFFFF"/>
        </w:rPr>
        <w:t>571 370 229</w:t>
      </w:r>
      <w:r w:rsidR="005D74B5">
        <w:rPr>
          <w:rFonts w:cs="Arial"/>
        </w:rPr>
        <w:tab/>
      </w:r>
    </w:p>
    <w:sectPr w:rsidR="005D74B5" w:rsidRPr="005D74B5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2DDE" w14:textId="77777777" w:rsidR="00541AD5" w:rsidRDefault="00541AD5">
      <w:pPr>
        <w:spacing w:after="0" w:line="240" w:lineRule="auto"/>
      </w:pPr>
      <w:r>
        <w:separator/>
      </w:r>
    </w:p>
  </w:endnote>
  <w:endnote w:type="continuationSeparator" w:id="0">
    <w:p w14:paraId="789E6362" w14:textId="77777777" w:rsidR="00541AD5" w:rsidRDefault="0054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7E86" w14:textId="77777777"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14:paraId="0BA69A5F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14:paraId="117CF120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14:paraId="013B1E76" w14:textId="024E1BBB"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5D74B5" w:rsidRPr="005D74B5">
      <w:rPr>
        <w:rFonts w:cs="Arial"/>
        <w:bCs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5731" w14:textId="77777777" w:rsidR="00541AD5" w:rsidRDefault="00541AD5">
      <w:pPr>
        <w:spacing w:after="0" w:line="240" w:lineRule="auto"/>
      </w:pPr>
      <w:r>
        <w:separator/>
      </w:r>
    </w:p>
  </w:footnote>
  <w:footnote w:type="continuationSeparator" w:id="0">
    <w:p w14:paraId="617AC691" w14:textId="77777777" w:rsidR="00541AD5" w:rsidRDefault="0054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0BDD" w14:textId="77777777"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73F9540" wp14:editId="3D4D8F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3E0790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B4E8AC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4EBB4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0673F78E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29ECA4C1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7679535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277FC2B2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B5CEB39" w14:textId="77777777"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F9540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" filled="f" stroked="f">
              <v:textbox inset="0,0,0,0">
                <w:txbxContent>
                  <w:p w14:paraId="363E0790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B4E8AC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B4EBB4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0673F78E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29ECA4C1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7679535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277FC2B2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B5CEB39" w14:textId="77777777"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 wp14:anchorId="638E522A" wp14:editId="65F2FF6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BF"/>
    <w:rsid w:val="000024B9"/>
    <w:rsid w:val="00005A61"/>
    <w:rsid w:val="00010DDF"/>
    <w:rsid w:val="000409B2"/>
    <w:rsid w:val="000700A2"/>
    <w:rsid w:val="000A333E"/>
    <w:rsid w:val="000A68DF"/>
    <w:rsid w:val="000F6D62"/>
    <w:rsid w:val="00133C83"/>
    <w:rsid w:val="0014723C"/>
    <w:rsid w:val="001746A6"/>
    <w:rsid w:val="00175760"/>
    <w:rsid w:val="0018682E"/>
    <w:rsid w:val="00190F98"/>
    <w:rsid w:val="001C212D"/>
    <w:rsid w:val="001C4B5A"/>
    <w:rsid w:val="001D1519"/>
    <w:rsid w:val="00200444"/>
    <w:rsid w:val="00203A7F"/>
    <w:rsid w:val="002141EE"/>
    <w:rsid w:val="00290B01"/>
    <w:rsid w:val="002C22D8"/>
    <w:rsid w:val="002D2E00"/>
    <w:rsid w:val="002D68FC"/>
    <w:rsid w:val="002E68DB"/>
    <w:rsid w:val="002E77B3"/>
    <w:rsid w:val="0030081C"/>
    <w:rsid w:val="00324D10"/>
    <w:rsid w:val="00363749"/>
    <w:rsid w:val="0036733E"/>
    <w:rsid w:val="003968C0"/>
    <w:rsid w:val="00397C57"/>
    <w:rsid w:val="003C1EDB"/>
    <w:rsid w:val="004652D0"/>
    <w:rsid w:val="00476773"/>
    <w:rsid w:val="004B4371"/>
    <w:rsid w:val="004B644B"/>
    <w:rsid w:val="004C4D58"/>
    <w:rsid w:val="00505281"/>
    <w:rsid w:val="00541AD5"/>
    <w:rsid w:val="00547641"/>
    <w:rsid w:val="00562D9B"/>
    <w:rsid w:val="0057203B"/>
    <w:rsid w:val="00574164"/>
    <w:rsid w:val="0057530D"/>
    <w:rsid w:val="005855CE"/>
    <w:rsid w:val="005C22C2"/>
    <w:rsid w:val="005D17B7"/>
    <w:rsid w:val="005D25E2"/>
    <w:rsid w:val="005D74B5"/>
    <w:rsid w:val="006375DD"/>
    <w:rsid w:val="0064083D"/>
    <w:rsid w:val="006442FA"/>
    <w:rsid w:val="00672BB7"/>
    <w:rsid w:val="00687835"/>
    <w:rsid w:val="006A22E2"/>
    <w:rsid w:val="006C3743"/>
    <w:rsid w:val="006E5823"/>
    <w:rsid w:val="00734E6F"/>
    <w:rsid w:val="007372D6"/>
    <w:rsid w:val="00740AB7"/>
    <w:rsid w:val="00747A8E"/>
    <w:rsid w:val="00777278"/>
    <w:rsid w:val="00784959"/>
    <w:rsid w:val="0079305D"/>
    <w:rsid w:val="007C64BF"/>
    <w:rsid w:val="007F4B3B"/>
    <w:rsid w:val="008046EE"/>
    <w:rsid w:val="0081282E"/>
    <w:rsid w:val="00864EA8"/>
    <w:rsid w:val="00873B0F"/>
    <w:rsid w:val="00877AD2"/>
    <w:rsid w:val="00893894"/>
    <w:rsid w:val="00921EE0"/>
    <w:rsid w:val="00946C5A"/>
    <w:rsid w:val="009C3370"/>
    <w:rsid w:val="009F36FB"/>
    <w:rsid w:val="00A14BC6"/>
    <w:rsid w:val="00A931D3"/>
    <w:rsid w:val="00AB03EF"/>
    <w:rsid w:val="00AB4EDE"/>
    <w:rsid w:val="00AF3F49"/>
    <w:rsid w:val="00B137F5"/>
    <w:rsid w:val="00B42156"/>
    <w:rsid w:val="00B54AA4"/>
    <w:rsid w:val="00B67A93"/>
    <w:rsid w:val="00B82799"/>
    <w:rsid w:val="00B850A2"/>
    <w:rsid w:val="00B91B8D"/>
    <w:rsid w:val="00BF4E69"/>
    <w:rsid w:val="00C24DEA"/>
    <w:rsid w:val="00C54B9F"/>
    <w:rsid w:val="00C9005E"/>
    <w:rsid w:val="00C92C6F"/>
    <w:rsid w:val="00CA0176"/>
    <w:rsid w:val="00CC117E"/>
    <w:rsid w:val="00CD63BE"/>
    <w:rsid w:val="00D3078F"/>
    <w:rsid w:val="00D55571"/>
    <w:rsid w:val="00D61712"/>
    <w:rsid w:val="00D66456"/>
    <w:rsid w:val="00D7651C"/>
    <w:rsid w:val="00DC78C6"/>
    <w:rsid w:val="00DD0256"/>
    <w:rsid w:val="00DD79FB"/>
    <w:rsid w:val="00DE3ADB"/>
    <w:rsid w:val="00E455CF"/>
    <w:rsid w:val="00E57459"/>
    <w:rsid w:val="00E741A7"/>
    <w:rsid w:val="00E8072C"/>
    <w:rsid w:val="00E90A0B"/>
    <w:rsid w:val="00EA0C02"/>
    <w:rsid w:val="00EC1500"/>
    <w:rsid w:val="00ED22DB"/>
    <w:rsid w:val="00EE19AE"/>
    <w:rsid w:val="00EF0E74"/>
    <w:rsid w:val="00EF539F"/>
    <w:rsid w:val="00F23EC9"/>
    <w:rsid w:val="00F2783C"/>
    <w:rsid w:val="00F402DF"/>
    <w:rsid w:val="00F55152"/>
    <w:rsid w:val="00F85A15"/>
    <w:rsid w:val="00F90EEA"/>
    <w:rsid w:val="00FB2E05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601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7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7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44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44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rcity.pl/pl/site/o-nas/dzial-prasowy/aktualnosci/pkp-intercity:-zmiana-czasu-z-letniego-na-zimowy.-kursowanie-pociagow-pkp-intercit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ED11-4BA9-4EEE-9DFF-59588FAA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czasu na kolei</vt:lpstr>
    </vt:vector>
  </TitlesOfParts>
  <Company>PKP PLK S.A.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czasu na kolei</dc:title>
  <dc:subject/>
  <dc:creator>Kamila.Turel@plk-sa.pl</dc:creator>
  <dc:description/>
  <cp:lastModifiedBy>Turel Kamila</cp:lastModifiedBy>
  <cp:revision>5</cp:revision>
  <dcterms:created xsi:type="dcterms:W3CDTF">2023-10-26T10:42:00Z</dcterms:created>
  <dcterms:modified xsi:type="dcterms:W3CDTF">2023-10-26T11:50:00Z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