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07FC" w14:textId="55B76CF6" w:rsidR="00897D2D" w:rsidRDefault="00722B26" w:rsidP="000A1FA0">
      <w:pPr>
        <w:pStyle w:val="Nagwek1"/>
        <w:spacing w:before="120"/>
      </w:pPr>
      <w:r w:rsidRPr="00722B26">
        <w:t>OIU Stacja pasażerska</w:t>
      </w:r>
      <w:r w:rsidR="007B73E5">
        <w:t xml:space="preserve"> </w:t>
      </w:r>
      <w:r w:rsidR="008045CF">
        <w:t>–</w:t>
      </w:r>
      <w:r w:rsidR="007B73E5">
        <w:t xml:space="preserve"> </w:t>
      </w:r>
      <w:r w:rsidR="00C15D8B">
        <w:t>szczegółowe dane techniczne</w:t>
      </w:r>
    </w:p>
    <w:p w14:paraId="519E046B" w14:textId="43917A9C" w:rsidR="008045CF" w:rsidRPr="008045CF" w:rsidRDefault="001A19A9" w:rsidP="00374155">
      <w:pPr>
        <w:spacing w:before="360" w:after="360"/>
        <w:rPr>
          <w:rFonts w:ascii="Arial" w:hAnsi="Arial" w:cs="Arial"/>
        </w:rPr>
      </w:pPr>
      <w:r>
        <w:rPr>
          <w:rFonts w:ascii="Arial" w:hAnsi="Arial" w:cs="Arial"/>
        </w:rPr>
        <w:t xml:space="preserve">Nazwa i położenie </w:t>
      </w:r>
      <w:r w:rsidR="008045CF" w:rsidRPr="008045CF">
        <w:rPr>
          <w:rFonts w:ascii="Arial" w:hAnsi="Arial" w:cs="Arial"/>
        </w:rPr>
        <w:t>obiektu</w:t>
      </w:r>
    </w:p>
    <w:tbl>
      <w:tblPr>
        <w:tblStyle w:val="Tabela-Siatka"/>
        <w:tblW w:w="11049" w:type="dxa"/>
        <w:tblInd w:w="455" w:type="dxa"/>
        <w:tblLayout w:type="fixed"/>
        <w:tblLook w:val="0000" w:firstRow="0" w:lastRow="0" w:firstColumn="0" w:lastColumn="0" w:noHBand="0" w:noVBand="0"/>
        <w:tblCaption w:val="Dane kontaktowe do komórek PLK opracowujących warunki przewozu przesyłek nadzwyczajnych"/>
      </w:tblPr>
      <w:tblGrid>
        <w:gridCol w:w="562"/>
        <w:gridCol w:w="2239"/>
        <w:gridCol w:w="2126"/>
        <w:gridCol w:w="1559"/>
        <w:gridCol w:w="1418"/>
        <w:gridCol w:w="1842"/>
        <w:gridCol w:w="1303"/>
      </w:tblGrid>
      <w:tr w:rsidR="00C115C0" w:rsidRPr="00506362" w14:paraId="4C4D1139" w14:textId="77777777" w:rsidTr="003801D6">
        <w:trPr>
          <w:trHeight w:val="657"/>
          <w:tblHeader/>
        </w:trPr>
        <w:tc>
          <w:tcPr>
            <w:tcW w:w="562" w:type="dxa"/>
            <w:shd w:val="clear" w:color="auto" w:fill="003366"/>
            <w:vAlign w:val="center"/>
          </w:tcPr>
          <w:p w14:paraId="361C6DB7" w14:textId="77777777" w:rsidR="00C115C0" w:rsidRPr="0089720D" w:rsidRDefault="00C115C0" w:rsidP="007D197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39" w:type="dxa"/>
            <w:shd w:val="clear" w:color="auto" w:fill="003366"/>
            <w:vAlign w:val="center"/>
          </w:tcPr>
          <w:p w14:paraId="7BA9CE15" w14:textId="77777777" w:rsidR="00C115C0" w:rsidRPr="0089720D" w:rsidRDefault="00C115C0" w:rsidP="007D197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2126" w:type="dxa"/>
            <w:shd w:val="clear" w:color="auto" w:fill="003366"/>
            <w:vAlign w:val="center"/>
          </w:tcPr>
          <w:p w14:paraId="3C53FC35" w14:textId="77777777" w:rsidR="00C115C0" w:rsidRPr="0089720D" w:rsidRDefault="00C115C0" w:rsidP="007D197F">
            <w:pPr>
              <w:keepNext/>
              <w:spacing w:before="60" w:after="60"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1559" w:type="dxa"/>
            <w:shd w:val="clear" w:color="auto" w:fill="003366"/>
            <w:vAlign w:val="center"/>
          </w:tcPr>
          <w:p w14:paraId="7CFF4B67" w14:textId="77777777" w:rsidR="00C115C0" w:rsidRPr="0089720D" w:rsidRDefault="00C115C0" w:rsidP="007D197F">
            <w:pPr>
              <w:keepNext/>
              <w:spacing w:before="60" w:after="60"/>
              <w:jc w:val="center"/>
              <w:outlineLvl w:val="0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Nr linii</w:t>
            </w:r>
          </w:p>
        </w:tc>
        <w:tc>
          <w:tcPr>
            <w:tcW w:w="1418" w:type="dxa"/>
            <w:shd w:val="clear" w:color="auto" w:fill="003366"/>
            <w:vAlign w:val="center"/>
          </w:tcPr>
          <w:p w14:paraId="68FC9990" w14:textId="77777777" w:rsidR="00C115C0" w:rsidRPr="0089720D" w:rsidRDefault="00C115C0" w:rsidP="007D197F">
            <w:pPr>
              <w:keepNext/>
              <w:spacing w:before="60" w:after="60"/>
              <w:jc w:val="center"/>
              <w:outlineLvl w:val="0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Zakład Linii</w:t>
            </w:r>
          </w:p>
          <w:p w14:paraId="3D9C1FED" w14:textId="77777777" w:rsidR="00C115C0" w:rsidRPr="0089720D" w:rsidRDefault="00C115C0" w:rsidP="007D197F">
            <w:pPr>
              <w:keepNext/>
              <w:spacing w:before="60" w:after="60"/>
              <w:jc w:val="center"/>
              <w:outlineLvl w:val="0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Kolejowych</w:t>
            </w:r>
          </w:p>
        </w:tc>
        <w:tc>
          <w:tcPr>
            <w:tcW w:w="1842" w:type="dxa"/>
            <w:shd w:val="clear" w:color="auto" w:fill="003366"/>
            <w:vAlign w:val="center"/>
          </w:tcPr>
          <w:p w14:paraId="29818F2E" w14:textId="77777777" w:rsidR="00C115C0" w:rsidRPr="0089720D" w:rsidRDefault="00C115C0" w:rsidP="007D197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b/>
                <w:sz w:val="20"/>
                <w:szCs w:val="20"/>
              </w:rPr>
              <w:t>Godziny otwarcia dworca</w:t>
            </w:r>
          </w:p>
        </w:tc>
        <w:tc>
          <w:tcPr>
            <w:tcW w:w="1303" w:type="dxa"/>
            <w:shd w:val="clear" w:color="auto" w:fill="003366"/>
            <w:vAlign w:val="center"/>
          </w:tcPr>
          <w:p w14:paraId="6A5EA782" w14:textId="77777777" w:rsidR="00C115C0" w:rsidRPr="0089720D" w:rsidRDefault="00C115C0" w:rsidP="007D197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b/>
                <w:sz w:val="20"/>
                <w:szCs w:val="20"/>
              </w:rPr>
              <w:t>Uwagi</w:t>
            </w:r>
          </w:p>
        </w:tc>
      </w:tr>
      <w:tr w:rsidR="00C115C0" w:rsidRPr="00506362" w14:paraId="30CF20B6" w14:textId="77777777" w:rsidTr="003801D6">
        <w:trPr>
          <w:trHeight w:val="414"/>
        </w:trPr>
        <w:tc>
          <w:tcPr>
            <w:tcW w:w="562" w:type="dxa"/>
            <w:vAlign w:val="center"/>
          </w:tcPr>
          <w:p w14:paraId="439AA03B" w14:textId="77777777" w:rsidR="00C115C0" w:rsidRPr="0089720D" w:rsidRDefault="00C115C0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1E01E030" w14:textId="77777777" w:rsidR="00C115C0" w:rsidRPr="0089720D" w:rsidRDefault="00C115C0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Bystra Podhalańska</w:t>
            </w:r>
          </w:p>
        </w:tc>
        <w:tc>
          <w:tcPr>
            <w:tcW w:w="2126" w:type="dxa"/>
            <w:vAlign w:val="center"/>
          </w:tcPr>
          <w:p w14:paraId="4902425E" w14:textId="77777777" w:rsidR="00C115C0" w:rsidRPr="00C178B8" w:rsidRDefault="00C115C0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C178B8">
              <w:rPr>
                <w:rFonts w:ascii="Arial" w:eastAsia="Times New Roman" w:hAnsi="Arial" w:cs="Arial"/>
                <w:sz w:val="20"/>
                <w:szCs w:val="20"/>
              </w:rPr>
              <w:t>34-235 Bystra</w:t>
            </w:r>
          </w:p>
        </w:tc>
        <w:tc>
          <w:tcPr>
            <w:tcW w:w="1559" w:type="dxa"/>
            <w:vAlign w:val="center"/>
          </w:tcPr>
          <w:p w14:paraId="76B8DB13" w14:textId="77777777" w:rsidR="00C115C0" w:rsidRPr="0089720D" w:rsidRDefault="00C115C0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418" w:type="dxa"/>
            <w:vAlign w:val="center"/>
          </w:tcPr>
          <w:p w14:paraId="2CB95A52" w14:textId="77777777" w:rsidR="00C115C0" w:rsidRPr="0089720D" w:rsidRDefault="00C115C0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Nowy Sącz</w:t>
            </w:r>
          </w:p>
        </w:tc>
        <w:tc>
          <w:tcPr>
            <w:tcW w:w="1842" w:type="dxa"/>
            <w:vAlign w:val="center"/>
          </w:tcPr>
          <w:p w14:paraId="5DCABD5A" w14:textId="77777777" w:rsidR="00C115C0" w:rsidRPr="0089720D" w:rsidRDefault="00C115C0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Czynny całą dobę</w:t>
            </w:r>
          </w:p>
        </w:tc>
        <w:tc>
          <w:tcPr>
            <w:tcW w:w="1303" w:type="dxa"/>
            <w:vAlign w:val="center"/>
          </w:tcPr>
          <w:p w14:paraId="45CEFD10" w14:textId="77777777" w:rsidR="00C115C0" w:rsidRPr="0089720D" w:rsidRDefault="00C115C0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115C0" w:rsidRPr="00506362" w14:paraId="2F381708" w14:textId="77777777" w:rsidTr="003801D6">
        <w:trPr>
          <w:trHeight w:val="414"/>
        </w:trPr>
        <w:tc>
          <w:tcPr>
            <w:tcW w:w="562" w:type="dxa"/>
            <w:vAlign w:val="center"/>
          </w:tcPr>
          <w:p w14:paraId="1526AE0D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39" w:type="dxa"/>
            <w:vAlign w:val="center"/>
          </w:tcPr>
          <w:p w14:paraId="07EFEA97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Jerzmanice Lubuskie</w:t>
            </w:r>
          </w:p>
        </w:tc>
        <w:tc>
          <w:tcPr>
            <w:tcW w:w="2126" w:type="dxa"/>
            <w:vAlign w:val="center"/>
          </w:tcPr>
          <w:p w14:paraId="1A07495F" w14:textId="77777777" w:rsidR="00C115C0" w:rsidRPr="00C178B8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C178B8">
              <w:rPr>
                <w:rFonts w:ascii="Arial" w:eastAsia="Times New Roman" w:hAnsi="Arial" w:cs="Arial"/>
                <w:sz w:val="20"/>
                <w:szCs w:val="20"/>
              </w:rPr>
              <w:t>Jerzmanice Lubuskie</w:t>
            </w:r>
          </w:p>
        </w:tc>
        <w:tc>
          <w:tcPr>
            <w:tcW w:w="1559" w:type="dxa"/>
            <w:vAlign w:val="center"/>
          </w:tcPr>
          <w:p w14:paraId="249682ED" w14:textId="77777777" w:rsidR="00C115C0" w:rsidRPr="0089720D" w:rsidRDefault="00C115C0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273</w:t>
            </w:r>
          </w:p>
        </w:tc>
        <w:tc>
          <w:tcPr>
            <w:tcW w:w="1418" w:type="dxa"/>
            <w:vAlign w:val="center"/>
          </w:tcPr>
          <w:p w14:paraId="3D298787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Zielona Góra</w:t>
            </w:r>
          </w:p>
        </w:tc>
        <w:tc>
          <w:tcPr>
            <w:tcW w:w="1842" w:type="dxa"/>
            <w:vAlign w:val="center"/>
          </w:tcPr>
          <w:p w14:paraId="7D41202E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Czynny całą dobę</w:t>
            </w:r>
          </w:p>
        </w:tc>
        <w:tc>
          <w:tcPr>
            <w:tcW w:w="1303" w:type="dxa"/>
            <w:vAlign w:val="center"/>
          </w:tcPr>
          <w:p w14:paraId="467C7242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115C0" w:rsidRPr="00506362" w14:paraId="56345361" w14:textId="77777777" w:rsidTr="003801D6">
        <w:trPr>
          <w:trHeight w:val="414"/>
        </w:trPr>
        <w:tc>
          <w:tcPr>
            <w:tcW w:w="562" w:type="dxa"/>
            <w:vAlign w:val="center"/>
          </w:tcPr>
          <w:p w14:paraId="15D86B92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39" w:type="dxa"/>
            <w:vAlign w:val="center"/>
          </w:tcPr>
          <w:p w14:paraId="2AA37577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Łódź Fabryczna</w:t>
            </w:r>
          </w:p>
        </w:tc>
        <w:tc>
          <w:tcPr>
            <w:tcW w:w="2126" w:type="dxa"/>
            <w:vAlign w:val="center"/>
          </w:tcPr>
          <w:p w14:paraId="5BDE1D43" w14:textId="77777777" w:rsidR="00C115C0" w:rsidRPr="00C178B8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C178B8">
              <w:rPr>
                <w:rFonts w:ascii="Arial" w:eastAsia="Times New Roman" w:hAnsi="Arial" w:cs="Arial"/>
                <w:sz w:val="20"/>
                <w:szCs w:val="20"/>
              </w:rPr>
              <w:t>90-128 Łódź</w:t>
            </w:r>
          </w:p>
          <w:p w14:paraId="731574AB" w14:textId="77777777" w:rsidR="00C115C0" w:rsidRPr="00C178B8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C178B8">
              <w:rPr>
                <w:rFonts w:ascii="Arial" w:eastAsia="Times New Roman" w:hAnsi="Arial" w:cs="Arial"/>
                <w:sz w:val="20"/>
                <w:szCs w:val="20"/>
              </w:rPr>
              <w:t>Pl. Sałacińskiego 1</w:t>
            </w:r>
          </w:p>
        </w:tc>
        <w:tc>
          <w:tcPr>
            <w:tcW w:w="1559" w:type="dxa"/>
            <w:vAlign w:val="center"/>
          </w:tcPr>
          <w:p w14:paraId="1929C274" w14:textId="77777777" w:rsidR="00C115C0" w:rsidRPr="0089720D" w:rsidRDefault="00C115C0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17, 458</w:t>
            </w:r>
          </w:p>
        </w:tc>
        <w:tc>
          <w:tcPr>
            <w:tcW w:w="1418" w:type="dxa"/>
            <w:vAlign w:val="center"/>
          </w:tcPr>
          <w:p w14:paraId="72159934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Łódź</w:t>
            </w:r>
            <w:r w:rsidRPr="0089720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2" w:type="dxa"/>
            <w:vAlign w:val="center"/>
          </w:tcPr>
          <w:p w14:paraId="41A36184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Czynny całą dobę</w:t>
            </w:r>
          </w:p>
        </w:tc>
        <w:tc>
          <w:tcPr>
            <w:tcW w:w="1303" w:type="dxa"/>
            <w:vAlign w:val="center"/>
          </w:tcPr>
          <w:p w14:paraId="33E0E816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96391" w:rsidRPr="00506362" w14:paraId="4A3C5127" w14:textId="77777777" w:rsidTr="003801D6">
        <w:trPr>
          <w:trHeight w:val="414"/>
        </w:trPr>
        <w:tc>
          <w:tcPr>
            <w:tcW w:w="562" w:type="dxa"/>
            <w:vAlign w:val="center"/>
          </w:tcPr>
          <w:p w14:paraId="306FA3B4" w14:textId="77777777" w:rsidR="00096391" w:rsidRPr="0089720D" w:rsidRDefault="00096391" w:rsidP="0009639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39" w:type="dxa"/>
            <w:vAlign w:val="center"/>
          </w:tcPr>
          <w:p w14:paraId="45E806B5" w14:textId="77777777" w:rsidR="00096391" w:rsidRPr="0089720D" w:rsidRDefault="00096391" w:rsidP="000963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Turowo Pomorskie</w:t>
            </w:r>
          </w:p>
        </w:tc>
        <w:tc>
          <w:tcPr>
            <w:tcW w:w="2126" w:type="dxa"/>
            <w:vAlign w:val="center"/>
          </w:tcPr>
          <w:p w14:paraId="7156312E" w14:textId="77777777" w:rsidR="00096391" w:rsidRPr="0089720D" w:rsidRDefault="00096391" w:rsidP="0009639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Turowo 78-440 Szczecinek</w:t>
            </w:r>
          </w:p>
        </w:tc>
        <w:tc>
          <w:tcPr>
            <w:tcW w:w="1559" w:type="dxa"/>
            <w:vAlign w:val="center"/>
          </w:tcPr>
          <w:p w14:paraId="12A9B357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405</w:t>
            </w:r>
          </w:p>
        </w:tc>
        <w:tc>
          <w:tcPr>
            <w:tcW w:w="1418" w:type="dxa"/>
            <w:vAlign w:val="center"/>
          </w:tcPr>
          <w:p w14:paraId="1351CD60" w14:textId="77777777" w:rsidR="00096391" w:rsidRPr="0089720D" w:rsidRDefault="00096391" w:rsidP="000963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Szczecin</w:t>
            </w:r>
          </w:p>
        </w:tc>
        <w:tc>
          <w:tcPr>
            <w:tcW w:w="1842" w:type="dxa"/>
            <w:vAlign w:val="center"/>
          </w:tcPr>
          <w:p w14:paraId="44409B44" w14:textId="112A63B9" w:rsidR="00AA16D1" w:rsidRPr="00AA16D1" w:rsidRDefault="00AA16D1" w:rsidP="0009639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064360">
              <w:rPr>
                <w:rFonts w:ascii="Arial" w:eastAsia="Times New Roman" w:hAnsi="Arial" w:cs="Arial"/>
                <w:sz w:val="20"/>
                <w:szCs w:val="20"/>
              </w:rPr>
              <w:t>Nieczynn</w:t>
            </w:r>
            <w:r w:rsidR="00DB01EE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303" w:type="dxa"/>
            <w:vAlign w:val="center"/>
          </w:tcPr>
          <w:p w14:paraId="7D914CCD" w14:textId="77777777" w:rsidR="00096391" w:rsidRPr="0089720D" w:rsidRDefault="00096391" w:rsidP="0009639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69AB" w:rsidRPr="00506362" w14:paraId="4BDABFD3" w14:textId="77777777" w:rsidTr="003801D6">
        <w:trPr>
          <w:trHeight w:val="414"/>
        </w:trPr>
        <w:tc>
          <w:tcPr>
            <w:tcW w:w="562" w:type="dxa"/>
            <w:vAlign w:val="center"/>
          </w:tcPr>
          <w:p w14:paraId="30870D42" w14:textId="21621496" w:rsidR="00A369AB" w:rsidRPr="0089720D" w:rsidRDefault="00A369AB" w:rsidP="00A369AB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39" w:type="dxa"/>
            <w:vAlign w:val="center"/>
          </w:tcPr>
          <w:p w14:paraId="48145FF7" w14:textId="6ED55957" w:rsidR="00A369AB" w:rsidRPr="0089720D" w:rsidRDefault="00A369AB" w:rsidP="00A369A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482">
              <w:rPr>
                <w:rFonts w:ascii="Arial" w:hAnsi="Arial" w:cs="Arial"/>
                <w:sz w:val="20"/>
                <w:szCs w:val="20"/>
              </w:rPr>
              <w:t>Warszawa Olszynka Grochowska</w:t>
            </w:r>
          </w:p>
        </w:tc>
        <w:tc>
          <w:tcPr>
            <w:tcW w:w="2126" w:type="dxa"/>
            <w:vAlign w:val="center"/>
          </w:tcPr>
          <w:p w14:paraId="50B2600B" w14:textId="09D1438A" w:rsidR="00A369AB" w:rsidRPr="0089720D" w:rsidRDefault="00A369AB" w:rsidP="00A369AB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037482">
              <w:rPr>
                <w:rFonts w:ascii="Arial" w:eastAsia="Times New Roman" w:hAnsi="Arial" w:cs="Arial"/>
                <w:sz w:val="20"/>
                <w:szCs w:val="20"/>
              </w:rPr>
              <w:t>04-275 Warszawa</w:t>
            </w:r>
          </w:p>
        </w:tc>
        <w:tc>
          <w:tcPr>
            <w:tcW w:w="1559" w:type="dxa"/>
            <w:vAlign w:val="center"/>
          </w:tcPr>
          <w:p w14:paraId="661B739D" w14:textId="3C18AC05" w:rsidR="00A369AB" w:rsidRPr="0089720D" w:rsidRDefault="00A369AB" w:rsidP="00A369A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3748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462F4446" w14:textId="198C2013" w:rsidR="00A369AB" w:rsidRPr="0089720D" w:rsidRDefault="00A369AB" w:rsidP="00A369A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482"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1842" w:type="dxa"/>
            <w:vAlign w:val="center"/>
          </w:tcPr>
          <w:p w14:paraId="1E5AFD09" w14:textId="2FB72DBA" w:rsidR="00A369AB" w:rsidRPr="00064360" w:rsidRDefault="00A369AB" w:rsidP="00A369AB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037482">
              <w:rPr>
                <w:rFonts w:ascii="Arial" w:eastAsia="Times New Roman" w:hAnsi="Arial" w:cs="Arial"/>
                <w:sz w:val="20"/>
                <w:szCs w:val="20"/>
              </w:rPr>
              <w:t xml:space="preserve">    5:00 – 19:00</w:t>
            </w:r>
          </w:p>
        </w:tc>
        <w:tc>
          <w:tcPr>
            <w:tcW w:w="1303" w:type="dxa"/>
            <w:vAlign w:val="center"/>
          </w:tcPr>
          <w:p w14:paraId="23AA0050" w14:textId="77777777" w:rsidR="00A369AB" w:rsidRPr="0089720D" w:rsidRDefault="00A369AB" w:rsidP="00A369AB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69AB" w:rsidRPr="00506362" w14:paraId="1D151DB7" w14:textId="77777777" w:rsidTr="003801D6">
        <w:trPr>
          <w:trHeight w:val="414"/>
        </w:trPr>
        <w:tc>
          <w:tcPr>
            <w:tcW w:w="562" w:type="dxa"/>
            <w:vAlign w:val="center"/>
          </w:tcPr>
          <w:p w14:paraId="0702289A" w14:textId="3ABD8525" w:rsidR="00A369AB" w:rsidRPr="0089720D" w:rsidRDefault="00A369AB" w:rsidP="00A369AB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39" w:type="dxa"/>
            <w:vAlign w:val="center"/>
          </w:tcPr>
          <w:p w14:paraId="78DC50D7" w14:textId="2861F31A" w:rsidR="00A369AB" w:rsidRPr="0089720D" w:rsidRDefault="00A369AB" w:rsidP="00A369AB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hAnsi="Arial" w:cs="Arial"/>
                <w:sz w:val="20"/>
                <w:szCs w:val="20"/>
              </w:rPr>
              <w:t>Warszawa Zachodnia</w:t>
            </w:r>
          </w:p>
        </w:tc>
        <w:tc>
          <w:tcPr>
            <w:tcW w:w="2126" w:type="dxa"/>
            <w:vAlign w:val="center"/>
          </w:tcPr>
          <w:p w14:paraId="50B80157" w14:textId="77777777" w:rsidR="00A369AB" w:rsidRPr="003801D6" w:rsidRDefault="00A369AB" w:rsidP="00A369A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1D6">
              <w:rPr>
                <w:rFonts w:ascii="Arial" w:hAnsi="Arial" w:cs="Arial"/>
                <w:sz w:val="20"/>
                <w:szCs w:val="20"/>
              </w:rPr>
              <w:t>01-221 Warszawa</w:t>
            </w:r>
          </w:p>
          <w:p w14:paraId="6E3F80AA" w14:textId="3E1838BA" w:rsidR="00A369AB" w:rsidRPr="0089720D" w:rsidRDefault="00A369AB" w:rsidP="00A369AB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hAnsi="Arial" w:cs="Arial"/>
                <w:sz w:val="20"/>
                <w:szCs w:val="20"/>
              </w:rPr>
              <w:t>Ul. Tunelowa 6</w:t>
            </w:r>
          </w:p>
        </w:tc>
        <w:tc>
          <w:tcPr>
            <w:tcW w:w="1559" w:type="dxa"/>
            <w:vAlign w:val="center"/>
          </w:tcPr>
          <w:p w14:paraId="1537FC70" w14:textId="42451468" w:rsidR="00A369AB" w:rsidRPr="0089720D" w:rsidRDefault="00A369AB" w:rsidP="00A369A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1, 2, 3, 8, 20, 23, 42, 46, 85, 445, 447, 448, 918, 919, 920 i 47 (WKD)</w:t>
            </w:r>
          </w:p>
        </w:tc>
        <w:tc>
          <w:tcPr>
            <w:tcW w:w="1418" w:type="dxa"/>
            <w:vAlign w:val="center"/>
          </w:tcPr>
          <w:p w14:paraId="1FDBFFC6" w14:textId="6F2CB5A4" w:rsidR="00A369AB" w:rsidRPr="0089720D" w:rsidRDefault="00A369AB" w:rsidP="00A369A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1D6"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1842" w:type="dxa"/>
            <w:vAlign w:val="center"/>
          </w:tcPr>
          <w:p w14:paraId="55F0136A" w14:textId="214148F2" w:rsidR="00A369AB" w:rsidRPr="0089720D" w:rsidRDefault="00A369AB" w:rsidP="00A369AB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Czynny całą dobę</w:t>
            </w:r>
          </w:p>
        </w:tc>
        <w:tc>
          <w:tcPr>
            <w:tcW w:w="1303" w:type="dxa"/>
            <w:vAlign w:val="center"/>
          </w:tcPr>
          <w:p w14:paraId="7625A418" w14:textId="77777777" w:rsidR="00A369AB" w:rsidRPr="0089720D" w:rsidRDefault="00A369AB" w:rsidP="00A369AB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69AB" w:rsidRPr="00506362" w14:paraId="34C96760" w14:textId="77777777" w:rsidTr="003801D6">
        <w:trPr>
          <w:trHeight w:val="414"/>
        </w:trPr>
        <w:tc>
          <w:tcPr>
            <w:tcW w:w="562" w:type="dxa"/>
            <w:vAlign w:val="center"/>
          </w:tcPr>
          <w:p w14:paraId="539D3083" w14:textId="70A5FB1E" w:rsidR="00A369AB" w:rsidRPr="003801D6" w:rsidRDefault="00A369AB" w:rsidP="00A369AB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239" w:type="dxa"/>
            <w:vAlign w:val="center"/>
          </w:tcPr>
          <w:p w14:paraId="505AEC07" w14:textId="609822D6" w:rsidR="00A369AB" w:rsidRPr="003801D6" w:rsidRDefault="00A369AB" w:rsidP="00A369A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Włoszczowa Północ</w:t>
            </w:r>
          </w:p>
        </w:tc>
        <w:tc>
          <w:tcPr>
            <w:tcW w:w="2126" w:type="dxa"/>
            <w:vAlign w:val="center"/>
          </w:tcPr>
          <w:p w14:paraId="477D4B0D" w14:textId="77777777" w:rsidR="00A369AB" w:rsidRPr="0089720D" w:rsidRDefault="00A369AB" w:rsidP="00A369AB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29-100 Włoszczowa</w:t>
            </w:r>
          </w:p>
          <w:p w14:paraId="4B1DAB99" w14:textId="2CB50D5D" w:rsidR="00A369AB" w:rsidRPr="003801D6" w:rsidRDefault="00A369AB" w:rsidP="00A369AB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Ul Śląska 6</w:t>
            </w:r>
          </w:p>
        </w:tc>
        <w:tc>
          <w:tcPr>
            <w:tcW w:w="1559" w:type="dxa"/>
            <w:vAlign w:val="center"/>
          </w:tcPr>
          <w:p w14:paraId="4C4CEB5E" w14:textId="38CE61E2" w:rsidR="00A369AB" w:rsidRPr="003801D6" w:rsidRDefault="00A369AB" w:rsidP="00A369AB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4, 572</w:t>
            </w:r>
          </w:p>
        </w:tc>
        <w:tc>
          <w:tcPr>
            <w:tcW w:w="1418" w:type="dxa"/>
            <w:vAlign w:val="center"/>
          </w:tcPr>
          <w:p w14:paraId="3DEE465F" w14:textId="608DDE50" w:rsidR="00A369AB" w:rsidRPr="003801D6" w:rsidRDefault="00A369AB" w:rsidP="00A369A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Kielce</w:t>
            </w:r>
          </w:p>
        </w:tc>
        <w:tc>
          <w:tcPr>
            <w:tcW w:w="1842" w:type="dxa"/>
            <w:vAlign w:val="center"/>
          </w:tcPr>
          <w:p w14:paraId="790E8074" w14:textId="3D967A48" w:rsidR="00A369AB" w:rsidRPr="003801D6" w:rsidRDefault="00A369AB" w:rsidP="00A369AB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Czynny całą dobę</w:t>
            </w:r>
          </w:p>
        </w:tc>
        <w:tc>
          <w:tcPr>
            <w:tcW w:w="1303" w:type="dxa"/>
            <w:vAlign w:val="center"/>
          </w:tcPr>
          <w:p w14:paraId="3C62C918" w14:textId="77777777" w:rsidR="00A369AB" w:rsidRPr="003801D6" w:rsidRDefault="00A369AB" w:rsidP="00A369AB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E21A5A9" w14:textId="77777777" w:rsidR="00FA4607" w:rsidRDefault="00FA4607" w:rsidP="00F9362F">
      <w:pPr>
        <w:spacing w:before="120" w:after="120"/>
        <w:rPr>
          <w:rFonts w:ascii="Arial" w:hAnsi="Arial" w:cs="Arial"/>
        </w:rPr>
      </w:pPr>
    </w:p>
    <w:p w14:paraId="7BDD165D" w14:textId="77777777" w:rsidR="00FA4607" w:rsidRDefault="00FA460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AFE30C" w14:textId="77777777" w:rsidR="00722B26" w:rsidRPr="00F9362F" w:rsidRDefault="00203B26" w:rsidP="00374155">
      <w:pPr>
        <w:spacing w:before="600" w:after="360"/>
        <w:rPr>
          <w:rFonts w:ascii="Arial" w:hAnsi="Arial" w:cs="Arial"/>
        </w:rPr>
      </w:pPr>
      <w:r w:rsidRPr="00F9362F">
        <w:rPr>
          <w:rFonts w:ascii="Arial" w:hAnsi="Arial" w:cs="Arial"/>
        </w:rPr>
        <w:lastRenderedPageBreak/>
        <w:t>Informacje dotyczące zakresu świadczony</w:t>
      </w:r>
      <w:r w:rsidR="00AD157D">
        <w:rPr>
          <w:rFonts w:ascii="Arial" w:hAnsi="Arial" w:cs="Arial"/>
        </w:rPr>
        <w:t>ch usług</w:t>
      </w:r>
    </w:p>
    <w:tbl>
      <w:tblPr>
        <w:tblStyle w:val="Tabela-Siatka"/>
        <w:tblW w:w="15004" w:type="dxa"/>
        <w:tblInd w:w="442" w:type="dxa"/>
        <w:tblLayout w:type="fixed"/>
        <w:tblLook w:val="0000" w:firstRow="0" w:lastRow="0" w:firstColumn="0" w:lastColumn="0" w:noHBand="0" w:noVBand="0"/>
        <w:tblCaption w:val="Dane kontaktowe do komórek PLK opracowujących warunki przewozu przesyłek nadzwyczajnych"/>
      </w:tblPr>
      <w:tblGrid>
        <w:gridCol w:w="562"/>
        <w:gridCol w:w="1401"/>
        <w:gridCol w:w="1418"/>
        <w:gridCol w:w="1701"/>
        <w:gridCol w:w="1134"/>
        <w:gridCol w:w="850"/>
        <w:gridCol w:w="1134"/>
        <w:gridCol w:w="1134"/>
        <w:gridCol w:w="851"/>
        <w:gridCol w:w="1134"/>
        <w:gridCol w:w="850"/>
        <w:gridCol w:w="992"/>
        <w:gridCol w:w="945"/>
        <w:gridCol w:w="898"/>
      </w:tblGrid>
      <w:tr w:rsidR="00D974E5" w:rsidRPr="00506362" w14:paraId="2005F9B0" w14:textId="77777777" w:rsidTr="000A1FA0">
        <w:trPr>
          <w:trHeight w:val="1510"/>
          <w:tblHeader/>
        </w:trPr>
        <w:tc>
          <w:tcPr>
            <w:tcW w:w="562" w:type="dxa"/>
            <w:shd w:val="clear" w:color="auto" w:fill="003366"/>
            <w:vAlign w:val="center"/>
          </w:tcPr>
          <w:p w14:paraId="55A6278A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01" w:type="dxa"/>
            <w:shd w:val="clear" w:color="auto" w:fill="003366"/>
            <w:vAlign w:val="center"/>
          </w:tcPr>
          <w:p w14:paraId="6247AD6D" w14:textId="77777777" w:rsidR="008045CF" w:rsidRPr="002A3EF8" w:rsidRDefault="00AC3B70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418" w:type="dxa"/>
            <w:shd w:val="clear" w:color="auto" w:fill="003366"/>
            <w:vAlign w:val="center"/>
          </w:tcPr>
          <w:p w14:paraId="72D515B2" w14:textId="77777777" w:rsidR="008045CF" w:rsidRPr="002A3EF8" w:rsidRDefault="008045CF" w:rsidP="00641A2C">
            <w:pPr>
              <w:keepNext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Dostęp do </w:t>
            </w:r>
            <w:r w:rsidR="00641A2C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ys</w:t>
            </w:r>
            <w:r w:rsidR="00641A2C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temu </w:t>
            </w: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sprzeda</w:t>
            </w:r>
            <w:r w:rsidR="00865614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ży</w:t>
            </w:r>
            <w:r w:rsidR="00641A2C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D974E5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B</w:t>
            </w: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iletów</w:t>
            </w:r>
            <w:r w:rsidR="00641A2C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D974E5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O</w:t>
            </w: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peratora</w:t>
            </w:r>
            <w:r w:rsidR="00641A2C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stacji </w:t>
            </w:r>
          </w:p>
        </w:tc>
        <w:tc>
          <w:tcPr>
            <w:tcW w:w="1701" w:type="dxa"/>
            <w:shd w:val="clear" w:color="auto" w:fill="003366"/>
            <w:vAlign w:val="center"/>
          </w:tcPr>
          <w:p w14:paraId="73AE4B77" w14:textId="77777777" w:rsidR="008045CF" w:rsidRPr="002A3EF8" w:rsidRDefault="008045CF" w:rsidP="00865614">
            <w:pPr>
              <w:keepNext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Powierzchnia do umieszczania dodatkowych informacji dla pasażerów</w:t>
            </w:r>
          </w:p>
        </w:tc>
        <w:tc>
          <w:tcPr>
            <w:tcW w:w="1134" w:type="dxa"/>
            <w:shd w:val="clear" w:color="auto" w:fill="003366"/>
            <w:vAlign w:val="center"/>
          </w:tcPr>
          <w:p w14:paraId="0092138A" w14:textId="77777777" w:rsidR="008045CF" w:rsidRPr="002A3EF8" w:rsidRDefault="008045CF" w:rsidP="00865614">
            <w:pPr>
              <w:keepNext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Przechowalnia bagażu</w:t>
            </w:r>
            <w:r w:rsidR="00641A2C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641A2C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skrytki bagażowe</w:t>
            </w:r>
          </w:p>
        </w:tc>
        <w:tc>
          <w:tcPr>
            <w:tcW w:w="850" w:type="dxa"/>
            <w:shd w:val="clear" w:color="auto" w:fill="003366"/>
            <w:vAlign w:val="center"/>
          </w:tcPr>
          <w:p w14:paraId="7F04399F" w14:textId="77777777" w:rsidR="008045CF" w:rsidRPr="002A3EF8" w:rsidRDefault="008045CF" w:rsidP="00865614">
            <w:pPr>
              <w:keepNext/>
              <w:jc w:val="center"/>
              <w:outlineLvl w:val="0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WC</w:t>
            </w:r>
          </w:p>
        </w:tc>
        <w:tc>
          <w:tcPr>
            <w:tcW w:w="1134" w:type="dxa"/>
            <w:shd w:val="clear" w:color="auto" w:fill="003366"/>
            <w:vAlign w:val="center"/>
          </w:tcPr>
          <w:p w14:paraId="60237435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Przewijak dla niemowląt</w:t>
            </w:r>
          </w:p>
        </w:tc>
        <w:tc>
          <w:tcPr>
            <w:tcW w:w="1134" w:type="dxa"/>
            <w:shd w:val="clear" w:color="auto" w:fill="003366"/>
            <w:vAlign w:val="center"/>
          </w:tcPr>
          <w:p w14:paraId="4B2E0CC4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Informacja dynamiczna</w:t>
            </w:r>
          </w:p>
        </w:tc>
        <w:tc>
          <w:tcPr>
            <w:tcW w:w="851" w:type="dxa"/>
            <w:shd w:val="clear" w:color="auto" w:fill="003366"/>
            <w:vAlign w:val="center"/>
          </w:tcPr>
          <w:p w14:paraId="40AC8A2E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Bezpłatna sieć WIFI</w:t>
            </w:r>
          </w:p>
        </w:tc>
        <w:tc>
          <w:tcPr>
            <w:tcW w:w="1134" w:type="dxa"/>
            <w:shd w:val="clear" w:color="auto" w:fill="003366"/>
            <w:vAlign w:val="center"/>
          </w:tcPr>
          <w:p w14:paraId="363DCB6C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hAnsi="Arial" w:cs="Arial"/>
                <w:b/>
                <w:bCs/>
                <w:sz w:val="20"/>
                <w:szCs w:val="20"/>
              </w:rPr>
              <w:t>Restauracja - Punkt gastronomiczny</w:t>
            </w:r>
          </w:p>
        </w:tc>
        <w:tc>
          <w:tcPr>
            <w:tcW w:w="850" w:type="dxa"/>
            <w:shd w:val="clear" w:color="auto" w:fill="003366"/>
            <w:vAlign w:val="center"/>
          </w:tcPr>
          <w:p w14:paraId="7BB1B75C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Parking</w:t>
            </w:r>
          </w:p>
        </w:tc>
        <w:tc>
          <w:tcPr>
            <w:tcW w:w="992" w:type="dxa"/>
            <w:shd w:val="clear" w:color="auto" w:fill="003366"/>
            <w:vAlign w:val="center"/>
          </w:tcPr>
          <w:p w14:paraId="6BD44F69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Informacja dla podróżnych</w:t>
            </w:r>
          </w:p>
        </w:tc>
        <w:tc>
          <w:tcPr>
            <w:tcW w:w="945" w:type="dxa"/>
            <w:shd w:val="clear" w:color="auto" w:fill="003366"/>
            <w:vAlign w:val="center"/>
          </w:tcPr>
          <w:p w14:paraId="4AF76D40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Poczekalnia</w:t>
            </w:r>
          </w:p>
        </w:tc>
        <w:tc>
          <w:tcPr>
            <w:tcW w:w="898" w:type="dxa"/>
            <w:shd w:val="clear" w:color="auto" w:fill="003366"/>
            <w:vAlign w:val="center"/>
          </w:tcPr>
          <w:p w14:paraId="1126FEB4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Inne</w:t>
            </w:r>
          </w:p>
        </w:tc>
      </w:tr>
      <w:tr w:rsidR="009D5FB7" w:rsidRPr="00506362" w14:paraId="42716BB9" w14:textId="77777777" w:rsidTr="00B756A3">
        <w:trPr>
          <w:trHeight w:val="350"/>
        </w:trPr>
        <w:tc>
          <w:tcPr>
            <w:tcW w:w="562" w:type="dxa"/>
            <w:vAlign w:val="center"/>
          </w:tcPr>
          <w:p w14:paraId="2048948E" w14:textId="77777777" w:rsidR="009D5FB7" w:rsidRPr="0089720D" w:rsidRDefault="009D5FB7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1B77C73B" w14:textId="77777777" w:rsidR="009D5FB7" w:rsidRPr="0089720D" w:rsidRDefault="009D5FB7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Bystra Podhalańska</w:t>
            </w:r>
          </w:p>
        </w:tc>
        <w:tc>
          <w:tcPr>
            <w:tcW w:w="1418" w:type="dxa"/>
            <w:vAlign w:val="center"/>
          </w:tcPr>
          <w:p w14:paraId="5D22EC63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701" w:type="dxa"/>
            <w:vAlign w:val="center"/>
          </w:tcPr>
          <w:p w14:paraId="1FD37685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0E769D04" w14:textId="77777777" w:rsidR="009D5FB7" w:rsidRPr="0089720D" w:rsidRDefault="009D5FB7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 xml:space="preserve">    NIE</w:t>
            </w:r>
          </w:p>
        </w:tc>
        <w:tc>
          <w:tcPr>
            <w:tcW w:w="850" w:type="dxa"/>
            <w:vAlign w:val="center"/>
          </w:tcPr>
          <w:p w14:paraId="77726DFA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7BF2139E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10E781B9" w14:textId="31951A58" w:rsidR="009D5FB7" w:rsidRPr="0089720D" w:rsidRDefault="002203E2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center"/>
          </w:tcPr>
          <w:p w14:paraId="1C684A49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67F68F36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78E0E966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6766E5A3" w14:textId="77777777" w:rsidR="009D5FB7" w:rsidRPr="0089720D" w:rsidRDefault="009D5FB7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 xml:space="preserve">   NIE</w:t>
            </w:r>
          </w:p>
        </w:tc>
        <w:tc>
          <w:tcPr>
            <w:tcW w:w="945" w:type="dxa"/>
            <w:vAlign w:val="center"/>
          </w:tcPr>
          <w:p w14:paraId="71849A85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0728C746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727D" w:rsidRPr="00506362" w14:paraId="695CCF8D" w14:textId="77777777" w:rsidTr="00B756A3">
        <w:trPr>
          <w:trHeight w:val="350"/>
        </w:trPr>
        <w:tc>
          <w:tcPr>
            <w:tcW w:w="562" w:type="dxa"/>
            <w:vAlign w:val="center"/>
          </w:tcPr>
          <w:p w14:paraId="143E60E4" w14:textId="77777777" w:rsidR="00DE727D" w:rsidRPr="0089720D" w:rsidRDefault="00DE727D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3817C5A6" w14:textId="77777777" w:rsidR="00DE727D" w:rsidRPr="0089720D" w:rsidRDefault="00DE727D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Jerzmanice Lubuskie</w:t>
            </w:r>
          </w:p>
        </w:tc>
        <w:tc>
          <w:tcPr>
            <w:tcW w:w="1418" w:type="dxa"/>
            <w:vAlign w:val="center"/>
          </w:tcPr>
          <w:p w14:paraId="03063B56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701" w:type="dxa"/>
            <w:vAlign w:val="center"/>
          </w:tcPr>
          <w:p w14:paraId="211F1767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40D196FF" w14:textId="77777777" w:rsidR="00DE727D" w:rsidRPr="0089720D" w:rsidRDefault="00DE727D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439A978B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1CB48059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53AC896F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center"/>
          </w:tcPr>
          <w:p w14:paraId="1D213C85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1F1B81F3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7D5513A0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43DEE4D9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45" w:type="dxa"/>
            <w:vAlign w:val="center"/>
          </w:tcPr>
          <w:p w14:paraId="58FE3F42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2CCDAC6E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727D" w:rsidRPr="00506362" w14:paraId="7A40CD86" w14:textId="77777777" w:rsidTr="00B756A3">
        <w:trPr>
          <w:trHeight w:val="350"/>
        </w:trPr>
        <w:tc>
          <w:tcPr>
            <w:tcW w:w="562" w:type="dxa"/>
            <w:vAlign w:val="center"/>
          </w:tcPr>
          <w:p w14:paraId="28933B07" w14:textId="77777777" w:rsidR="00DE727D" w:rsidRPr="0089720D" w:rsidRDefault="00DE727D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01" w:type="dxa"/>
            <w:vAlign w:val="center"/>
          </w:tcPr>
          <w:p w14:paraId="334C371D" w14:textId="77777777" w:rsidR="00DE727D" w:rsidRPr="0089720D" w:rsidRDefault="00DE727D" w:rsidP="00DE727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Łódź</w:t>
            </w:r>
          </w:p>
          <w:p w14:paraId="0DEB1686" w14:textId="77777777" w:rsidR="00DE727D" w:rsidRPr="0089720D" w:rsidRDefault="00DE727D" w:rsidP="00DE727D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Fabryczna</w:t>
            </w:r>
          </w:p>
        </w:tc>
        <w:tc>
          <w:tcPr>
            <w:tcW w:w="1418" w:type="dxa"/>
            <w:vAlign w:val="center"/>
          </w:tcPr>
          <w:p w14:paraId="0ECBD4FF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701" w:type="dxa"/>
            <w:vAlign w:val="center"/>
          </w:tcPr>
          <w:p w14:paraId="3CB6E499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4F6C90A1" w14:textId="77777777" w:rsidR="00DE727D" w:rsidRPr="0089720D" w:rsidRDefault="00DE727D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Skrytki bagażowe</w:t>
            </w:r>
          </w:p>
        </w:tc>
        <w:tc>
          <w:tcPr>
            <w:tcW w:w="850" w:type="dxa"/>
            <w:vAlign w:val="center"/>
          </w:tcPr>
          <w:p w14:paraId="12F56288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Płatne</w:t>
            </w:r>
          </w:p>
        </w:tc>
        <w:tc>
          <w:tcPr>
            <w:tcW w:w="1134" w:type="dxa"/>
            <w:vAlign w:val="center"/>
          </w:tcPr>
          <w:p w14:paraId="6AD1C06A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Płatny</w:t>
            </w:r>
          </w:p>
        </w:tc>
        <w:tc>
          <w:tcPr>
            <w:tcW w:w="1134" w:type="dxa"/>
            <w:vAlign w:val="center"/>
          </w:tcPr>
          <w:p w14:paraId="0BCF8784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Głosowa, wizualna</w:t>
            </w:r>
          </w:p>
        </w:tc>
        <w:tc>
          <w:tcPr>
            <w:tcW w:w="851" w:type="dxa"/>
            <w:vAlign w:val="center"/>
          </w:tcPr>
          <w:p w14:paraId="338E80BC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7CED8575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14:paraId="3F25DF8D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2AFDFC6A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45" w:type="dxa"/>
            <w:vAlign w:val="center"/>
          </w:tcPr>
          <w:p w14:paraId="6CC94054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7FB5BDD7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727D" w:rsidRPr="00506362" w14:paraId="31CCD15D" w14:textId="77777777" w:rsidTr="00B756A3">
        <w:trPr>
          <w:trHeight w:val="350"/>
        </w:trPr>
        <w:tc>
          <w:tcPr>
            <w:tcW w:w="562" w:type="dxa"/>
            <w:vAlign w:val="center"/>
          </w:tcPr>
          <w:p w14:paraId="23198797" w14:textId="77777777" w:rsidR="00DE727D" w:rsidRPr="0089720D" w:rsidRDefault="00DE727D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257373B7" w14:textId="77777777" w:rsidR="00DE727D" w:rsidRPr="0089720D" w:rsidRDefault="00DE727D" w:rsidP="00DE72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Turowo Pomorskie</w:t>
            </w:r>
          </w:p>
        </w:tc>
        <w:tc>
          <w:tcPr>
            <w:tcW w:w="1418" w:type="dxa"/>
            <w:vAlign w:val="center"/>
          </w:tcPr>
          <w:p w14:paraId="592AEE5F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701" w:type="dxa"/>
            <w:vAlign w:val="center"/>
          </w:tcPr>
          <w:p w14:paraId="5F07A9DF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440CB76A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36E52A76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109AB940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1AC19190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center"/>
          </w:tcPr>
          <w:p w14:paraId="0EF9F577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264A99E5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16FE9A7F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4079A55F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45" w:type="dxa"/>
            <w:vAlign w:val="center"/>
          </w:tcPr>
          <w:p w14:paraId="15C9FFF0" w14:textId="385AF15F" w:rsidR="00AA16D1" w:rsidRPr="00627E97" w:rsidRDefault="00AA16D1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7E97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98" w:type="dxa"/>
            <w:vAlign w:val="center"/>
          </w:tcPr>
          <w:p w14:paraId="016C462D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33CD" w:rsidRPr="00506362" w14:paraId="14C577D3" w14:textId="77777777" w:rsidTr="00B756A3">
        <w:trPr>
          <w:trHeight w:val="350"/>
        </w:trPr>
        <w:tc>
          <w:tcPr>
            <w:tcW w:w="562" w:type="dxa"/>
            <w:vAlign w:val="center"/>
          </w:tcPr>
          <w:p w14:paraId="02CAABCF" w14:textId="05A413EC" w:rsidR="005F33CD" w:rsidRPr="0089720D" w:rsidRDefault="005F33CD" w:rsidP="005F33C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01" w:type="dxa"/>
            <w:vAlign w:val="center"/>
          </w:tcPr>
          <w:p w14:paraId="342DE324" w14:textId="3553F7F9" w:rsidR="005F33CD" w:rsidRPr="0089720D" w:rsidRDefault="005F33CD" w:rsidP="005F33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22B4">
              <w:rPr>
                <w:rFonts w:ascii="Arial" w:hAnsi="Arial" w:cs="Arial"/>
                <w:sz w:val="20"/>
                <w:szCs w:val="20"/>
              </w:rPr>
              <w:t>Warszawa Olszynka Grochowska</w:t>
            </w:r>
          </w:p>
        </w:tc>
        <w:tc>
          <w:tcPr>
            <w:tcW w:w="1418" w:type="dxa"/>
            <w:vAlign w:val="center"/>
          </w:tcPr>
          <w:p w14:paraId="5F6FA5BC" w14:textId="715CED9C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701" w:type="dxa"/>
            <w:vAlign w:val="center"/>
          </w:tcPr>
          <w:p w14:paraId="5935FCFB" w14:textId="151477EE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0737014E" w14:textId="4D499B7C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6439B1D3" w14:textId="1BDEBC77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Bezpłatne</w:t>
            </w:r>
          </w:p>
        </w:tc>
        <w:tc>
          <w:tcPr>
            <w:tcW w:w="1134" w:type="dxa"/>
            <w:vAlign w:val="center"/>
          </w:tcPr>
          <w:p w14:paraId="1467D71A" w14:textId="4AF0E198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6EB3C60D" w14:textId="160B5F2F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center"/>
          </w:tcPr>
          <w:p w14:paraId="01C1D71D" w14:textId="4D4F552E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046626B7" w14:textId="7783AE02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5DE7F048" w14:textId="11B77CF0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25F9D4AA" w14:textId="4740C08E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45" w:type="dxa"/>
            <w:vAlign w:val="center"/>
          </w:tcPr>
          <w:p w14:paraId="7C603221" w14:textId="1A27D85C" w:rsidR="005F33CD" w:rsidRPr="00627E97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11701AEC" w14:textId="77777777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33CD" w:rsidRPr="00506362" w14:paraId="5A1888E0" w14:textId="77777777" w:rsidTr="00B756A3">
        <w:trPr>
          <w:trHeight w:val="350"/>
        </w:trPr>
        <w:tc>
          <w:tcPr>
            <w:tcW w:w="562" w:type="dxa"/>
            <w:vAlign w:val="center"/>
          </w:tcPr>
          <w:p w14:paraId="1988AC4A" w14:textId="5AD6E231" w:rsidR="005F33CD" w:rsidRPr="0089720D" w:rsidRDefault="005F33CD" w:rsidP="005F33C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401" w:type="dxa"/>
            <w:vAlign w:val="center"/>
          </w:tcPr>
          <w:p w14:paraId="2B464726" w14:textId="47C94135" w:rsidR="005F33CD" w:rsidRPr="0089720D" w:rsidRDefault="005F33CD" w:rsidP="005F33C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hAnsi="Arial" w:cs="Arial"/>
                <w:sz w:val="20"/>
                <w:szCs w:val="20"/>
              </w:rPr>
              <w:t>Warszawa Zachodnia</w:t>
            </w:r>
          </w:p>
        </w:tc>
        <w:tc>
          <w:tcPr>
            <w:tcW w:w="1418" w:type="dxa"/>
            <w:vAlign w:val="center"/>
          </w:tcPr>
          <w:p w14:paraId="422437BC" w14:textId="784E378F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701" w:type="dxa"/>
            <w:vAlign w:val="center"/>
          </w:tcPr>
          <w:p w14:paraId="027B0EF7" w14:textId="51907C08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45F9C57D" w14:textId="41D7C8BA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14:paraId="1A1A2940" w14:textId="3E354206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78AD48C0" w14:textId="5F457870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2ACCD90D" w14:textId="7C5304D9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Głosowa, wizualna</w:t>
            </w:r>
          </w:p>
        </w:tc>
        <w:tc>
          <w:tcPr>
            <w:tcW w:w="851" w:type="dxa"/>
            <w:vAlign w:val="center"/>
          </w:tcPr>
          <w:p w14:paraId="0FAF7F66" w14:textId="1C9D80DE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5AB71DF5" w14:textId="0F5BF72B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14:paraId="3E0518CB" w14:textId="05D69379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649506F3" w14:textId="37568FD5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45" w:type="dxa"/>
            <w:vAlign w:val="center"/>
          </w:tcPr>
          <w:p w14:paraId="44388500" w14:textId="28994B1E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475319FB" w14:textId="77777777" w:rsidR="005F33CD" w:rsidRPr="0089720D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33CD" w:rsidRPr="00506362" w14:paraId="3A03E394" w14:textId="77777777" w:rsidTr="00B756A3">
        <w:trPr>
          <w:trHeight w:val="350"/>
        </w:trPr>
        <w:tc>
          <w:tcPr>
            <w:tcW w:w="562" w:type="dxa"/>
            <w:vAlign w:val="center"/>
          </w:tcPr>
          <w:p w14:paraId="4608F0F9" w14:textId="0A942A3E" w:rsidR="005F33CD" w:rsidRPr="003801D6" w:rsidRDefault="005F33CD" w:rsidP="005F33C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401" w:type="dxa"/>
            <w:vAlign w:val="center"/>
          </w:tcPr>
          <w:p w14:paraId="60115619" w14:textId="1BE37772" w:rsidR="005F33CD" w:rsidRPr="003801D6" w:rsidRDefault="005F33CD" w:rsidP="005F33C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Włoszczowa Północ</w:t>
            </w:r>
          </w:p>
        </w:tc>
        <w:tc>
          <w:tcPr>
            <w:tcW w:w="1418" w:type="dxa"/>
            <w:vAlign w:val="center"/>
          </w:tcPr>
          <w:p w14:paraId="1420EE87" w14:textId="006A1713" w:rsidR="005F33CD" w:rsidRPr="003801D6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701" w:type="dxa"/>
            <w:vAlign w:val="center"/>
          </w:tcPr>
          <w:p w14:paraId="4E6B64AB" w14:textId="0103F266" w:rsidR="005F33CD" w:rsidRPr="003801D6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0901D3BC" w14:textId="0F76D2E7" w:rsidR="005F33CD" w:rsidRPr="003801D6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26247E15" w14:textId="5C85AE76" w:rsidR="005F33CD" w:rsidRPr="003801D6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Bezpłatne</w:t>
            </w:r>
          </w:p>
        </w:tc>
        <w:tc>
          <w:tcPr>
            <w:tcW w:w="1134" w:type="dxa"/>
            <w:vAlign w:val="center"/>
          </w:tcPr>
          <w:p w14:paraId="6105BA9A" w14:textId="0F82BB73" w:rsidR="005F33CD" w:rsidRPr="003801D6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33D49105" w14:textId="255DED04" w:rsidR="005F33CD" w:rsidRPr="003801D6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Głosowa,</w:t>
            </w:r>
          </w:p>
        </w:tc>
        <w:tc>
          <w:tcPr>
            <w:tcW w:w="851" w:type="dxa"/>
            <w:vAlign w:val="center"/>
          </w:tcPr>
          <w:p w14:paraId="7CCC35F1" w14:textId="1F5A7BCF" w:rsidR="005F33CD" w:rsidRPr="003801D6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413E698B" w14:textId="6D4C875E" w:rsidR="005F33CD" w:rsidRPr="003801D6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1263D13D" w14:textId="2BF212D1" w:rsidR="005F33CD" w:rsidRPr="003801D6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1A5EDF8A" w14:textId="00C8A489" w:rsidR="005F33CD" w:rsidRPr="003801D6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45" w:type="dxa"/>
            <w:vAlign w:val="center"/>
          </w:tcPr>
          <w:p w14:paraId="44B26475" w14:textId="2C5CCF9F" w:rsidR="005F33CD" w:rsidRPr="003801D6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0AC4C69B" w14:textId="77777777" w:rsidR="005F33CD" w:rsidRPr="003801D6" w:rsidRDefault="005F33CD" w:rsidP="005F33C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A47D948" w14:textId="77777777" w:rsidR="00FA4607" w:rsidRDefault="00002925" w:rsidP="00F9362F">
      <w:pPr>
        <w:spacing w:before="120" w:after="120"/>
        <w:rPr>
          <w:rFonts w:ascii="Arial" w:hAnsi="Arial" w:cs="Arial"/>
        </w:rPr>
      </w:pPr>
      <w:r w:rsidRPr="00F9362F">
        <w:rPr>
          <w:rFonts w:ascii="Arial" w:hAnsi="Arial" w:cs="Arial"/>
        </w:rPr>
        <w:t xml:space="preserve"> </w:t>
      </w:r>
    </w:p>
    <w:p w14:paraId="31678C2E" w14:textId="77777777" w:rsidR="00FA4607" w:rsidRDefault="00FA460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797F46" w14:textId="719AD70B" w:rsidR="00002925" w:rsidRDefault="00002925" w:rsidP="00374155">
      <w:pPr>
        <w:spacing w:before="360" w:after="360"/>
        <w:rPr>
          <w:rFonts w:ascii="Arial" w:hAnsi="Arial" w:cs="Arial"/>
        </w:rPr>
      </w:pPr>
      <w:r w:rsidRPr="00F9362F">
        <w:rPr>
          <w:rFonts w:ascii="Arial" w:hAnsi="Arial" w:cs="Arial"/>
        </w:rPr>
        <w:lastRenderedPageBreak/>
        <w:t xml:space="preserve">Informacje dotyczące dostępności dla osób </w:t>
      </w:r>
      <w:r w:rsidR="00817405">
        <w:rPr>
          <w:rFonts w:ascii="Arial" w:hAnsi="Arial" w:cs="Arial"/>
        </w:rPr>
        <w:t xml:space="preserve">z niepełnosprawnością lub </w:t>
      </w:r>
      <w:r w:rsidRPr="00F9362F">
        <w:rPr>
          <w:rFonts w:ascii="Arial" w:hAnsi="Arial" w:cs="Arial"/>
        </w:rPr>
        <w:t xml:space="preserve">o ograniczonej </w:t>
      </w:r>
      <w:r w:rsidR="00817405">
        <w:rPr>
          <w:rFonts w:ascii="Arial" w:hAnsi="Arial" w:cs="Arial"/>
        </w:rPr>
        <w:t>sprawności ruchowej</w:t>
      </w:r>
      <w:r w:rsidRPr="00F9362F">
        <w:rPr>
          <w:rFonts w:ascii="Arial" w:hAnsi="Arial" w:cs="Arial"/>
        </w:rPr>
        <w:t xml:space="preserve"> (PRM)</w:t>
      </w:r>
    </w:p>
    <w:tbl>
      <w:tblPr>
        <w:tblStyle w:val="Tabela-Siatka"/>
        <w:tblpPr w:leftFromText="141" w:rightFromText="141" w:vertAnchor="text" w:tblpX="442" w:tblpY="1"/>
        <w:tblOverlap w:val="never"/>
        <w:tblW w:w="15021" w:type="dxa"/>
        <w:tblLayout w:type="fixed"/>
        <w:tblLook w:val="0000" w:firstRow="0" w:lastRow="0" w:firstColumn="0" w:lastColumn="0" w:noHBand="0" w:noVBand="0"/>
        <w:tblCaption w:val="Dane kontaktowe do komórek PLK opracowujących warunki przewozu przesyłek nadzwyczajnych"/>
      </w:tblPr>
      <w:tblGrid>
        <w:gridCol w:w="562"/>
        <w:gridCol w:w="1418"/>
        <w:gridCol w:w="709"/>
        <w:gridCol w:w="850"/>
        <w:gridCol w:w="1418"/>
        <w:gridCol w:w="992"/>
        <w:gridCol w:w="850"/>
        <w:gridCol w:w="851"/>
        <w:gridCol w:w="850"/>
        <w:gridCol w:w="1418"/>
        <w:gridCol w:w="1134"/>
        <w:gridCol w:w="1134"/>
        <w:gridCol w:w="1276"/>
        <w:gridCol w:w="1559"/>
      </w:tblGrid>
      <w:tr w:rsidR="00B756A3" w:rsidRPr="00506362" w14:paraId="01B9F5F6" w14:textId="77777777" w:rsidTr="00E70451">
        <w:trPr>
          <w:trHeight w:val="824"/>
          <w:tblHeader/>
        </w:trPr>
        <w:tc>
          <w:tcPr>
            <w:tcW w:w="562" w:type="dxa"/>
            <w:shd w:val="clear" w:color="auto" w:fill="003366"/>
            <w:vAlign w:val="center"/>
          </w:tcPr>
          <w:p w14:paraId="0C1493F9" w14:textId="77777777" w:rsidR="00641A2C" w:rsidRPr="002A3EF8" w:rsidRDefault="00641A2C" w:rsidP="0002581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18" w:type="dxa"/>
            <w:shd w:val="clear" w:color="auto" w:fill="003366"/>
            <w:vAlign w:val="center"/>
          </w:tcPr>
          <w:p w14:paraId="0C7D6E88" w14:textId="77777777" w:rsidR="00641A2C" w:rsidRPr="002A3EF8" w:rsidRDefault="00641A2C" w:rsidP="00AC3B70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709" w:type="dxa"/>
            <w:shd w:val="clear" w:color="auto" w:fill="003366"/>
            <w:vAlign w:val="center"/>
          </w:tcPr>
          <w:p w14:paraId="43061E4A" w14:textId="77777777" w:rsidR="00641A2C" w:rsidRPr="002A3EF8" w:rsidRDefault="00641A2C" w:rsidP="0002581B">
            <w:pPr>
              <w:keepNext/>
              <w:spacing w:before="60" w:after="60"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Kasa dla PRM</w:t>
            </w:r>
          </w:p>
        </w:tc>
        <w:tc>
          <w:tcPr>
            <w:tcW w:w="850" w:type="dxa"/>
            <w:shd w:val="clear" w:color="auto" w:fill="003366"/>
            <w:vAlign w:val="center"/>
          </w:tcPr>
          <w:p w14:paraId="5CC4D047" w14:textId="77777777" w:rsidR="00641A2C" w:rsidRPr="002A3EF8" w:rsidRDefault="00641A2C" w:rsidP="0002581B">
            <w:pPr>
              <w:keepNext/>
              <w:spacing w:before="60" w:after="60"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Pętla indukcyjna</w:t>
            </w:r>
          </w:p>
        </w:tc>
        <w:tc>
          <w:tcPr>
            <w:tcW w:w="1418" w:type="dxa"/>
            <w:shd w:val="clear" w:color="auto" w:fill="003366"/>
            <w:vAlign w:val="center"/>
          </w:tcPr>
          <w:p w14:paraId="05771401" w14:textId="77777777" w:rsidR="00641A2C" w:rsidRPr="002A3EF8" w:rsidRDefault="00641A2C" w:rsidP="0002581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Język migowy w informacji dla podróżnych</w:t>
            </w:r>
          </w:p>
        </w:tc>
        <w:tc>
          <w:tcPr>
            <w:tcW w:w="992" w:type="dxa"/>
            <w:shd w:val="clear" w:color="auto" w:fill="003366"/>
            <w:vAlign w:val="center"/>
          </w:tcPr>
          <w:p w14:paraId="44472688" w14:textId="77777777" w:rsidR="00641A2C" w:rsidRPr="002A3EF8" w:rsidRDefault="00641A2C" w:rsidP="0002581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Język migowy w kasie</w:t>
            </w:r>
          </w:p>
        </w:tc>
        <w:tc>
          <w:tcPr>
            <w:tcW w:w="850" w:type="dxa"/>
            <w:shd w:val="clear" w:color="auto" w:fill="003366"/>
            <w:vAlign w:val="center"/>
          </w:tcPr>
          <w:p w14:paraId="789E03C6" w14:textId="77777777" w:rsidR="00641A2C" w:rsidRPr="002A3EF8" w:rsidRDefault="00641A2C" w:rsidP="0002581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WC</w:t>
            </w:r>
          </w:p>
        </w:tc>
        <w:tc>
          <w:tcPr>
            <w:tcW w:w="851" w:type="dxa"/>
            <w:shd w:val="clear" w:color="auto" w:fill="003366"/>
            <w:vAlign w:val="center"/>
          </w:tcPr>
          <w:p w14:paraId="6103B0FF" w14:textId="77777777" w:rsidR="00641A2C" w:rsidRPr="002A3EF8" w:rsidRDefault="00641A2C" w:rsidP="0002581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Usługa asysty</w:t>
            </w:r>
          </w:p>
        </w:tc>
        <w:tc>
          <w:tcPr>
            <w:tcW w:w="850" w:type="dxa"/>
            <w:shd w:val="clear" w:color="auto" w:fill="003366"/>
            <w:vAlign w:val="center"/>
          </w:tcPr>
          <w:p w14:paraId="65AA2065" w14:textId="77777777" w:rsidR="00641A2C" w:rsidRPr="002A3EF8" w:rsidRDefault="00641A2C" w:rsidP="0002581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Mapa dotykowa</w:t>
            </w:r>
          </w:p>
        </w:tc>
        <w:tc>
          <w:tcPr>
            <w:tcW w:w="1418" w:type="dxa"/>
            <w:shd w:val="clear" w:color="auto" w:fill="003366"/>
            <w:vAlign w:val="center"/>
          </w:tcPr>
          <w:p w14:paraId="4AA9A2E6" w14:textId="77777777" w:rsidR="00641A2C" w:rsidRPr="002A3EF8" w:rsidRDefault="00641A2C" w:rsidP="00641A2C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Wyznaczone miejsce parkingowe</w:t>
            </w:r>
          </w:p>
        </w:tc>
        <w:tc>
          <w:tcPr>
            <w:tcW w:w="1134" w:type="dxa"/>
            <w:shd w:val="clear" w:color="auto" w:fill="003366"/>
            <w:vAlign w:val="center"/>
          </w:tcPr>
          <w:p w14:paraId="68DB3415" w14:textId="77777777" w:rsidR="00641A2C" w:rsidRPr="002A3EF8" w:rsidRDefault="00641A2C" w:rsidP="00641A2C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Oznakowania poziome</w:t>
            </w:r>
          </w:p>
        </w:tc>
        <w:tc>
          <w:tcPr>
            <w:tcW w:w="1134" w:type="dxa"/>
            <w:shd w:val="clear" w:color="auto" w:fill="003366"/>
            <w:vAlign w:val="center"/>
          </w:tcPr>
          <w:p w14:paraId="3C6A045D" w14:textId="77777777" w:rsidR="00641A2C" w:rsidRPr="002A3EF8" w:rsidRDefault="00641A2C" w:rsidP="0002581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Przewijak</w:t>
            </w:r>
            <w:r w:rsidR="0093656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dla niemowląt</w:t>
            </w:r>
          </w:p>
        </w:tc>
        <w:tc>
          <w:tcPr>
            <w:tcW w:w="1276" w:type="dxa"/>
            <w:shd w:val="clear" w:color="auto" w:fill="003366"/>
            <w:vAlign w:val="center"/>
          </w:tcPr>
          <w:p w14:paraId="4A362B7E" w14:textId="77777777" w:rsidR="00641A2C" w:rsidRPr="002A3EF8" w:rsidRDefault="00641A2C" w:rsidP="00641A2C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Dojście na peron przy udziale pracownika?</w:t>
            </w:r>
          </w:p>
        </w:tc>
        <w:tc>
          <w:tcPr>
            <w:tcW w:w="1559" w:type="dxa"/>
            <w:shd w:val="clear" w:color="auto" w:fill="003366"/>
            <w:vAlign w:val="center"/>
          </w:tcPr>
          <w:p w14:paraId="1B2F5419" w14:textId="77777777" w:rsidR="00641A2C" w:rsidRPr="002A3EF8" w:rsidRDefault="00641A2C" w:rsidP="0002581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Dojście do peronu</w:t>
            </w:r>
          </w:p>
        </w:tc>
      </w:tr>
      <w:tr w:rsidR="00096391" w:rsidRPr="00506362" w14:paraId="64E17B17" w14:textId="77777777" w:rsidTr="00E70451">
        <w:trPr>
          <w:trHeight w:val="350"/>
        </w:trPr>
        <w:tc>
          <w:tcPr>
            <w:tcW w:w="562" w:type="dxa"/>
            <w:vAlign w:val="center"/>
          </w:tcPr>
          <w:p w14:paraId="561D9EA8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495C6707" w14:textId="77777777" w:rsidR="00096391" w:rsidRPr="0089720D" w:rsidRDefault="00096391" w:rsidP="0009639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Bystra Podhalańska</w:t>
            </w:r>
          </w:p>
        </w:tc>
        <w:tc>
          <w:tcPr>
            <w:tcW w:w="709" w:type="dxa"/>
            <w:vAlign w:val="center"/>
          </w:tcPr>
          <w:p w14:paraId="78E959C5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2B25DFCA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670720B9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177F38F8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06B93AD1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center"/>
          </w:tcPr>
          <w:p w14:paraId="0B122AA9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52FB5ADA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0FD945A6" w14:textId="3B7D4D5A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1D51ACBA" w14:textId="046D3BCA" w:rsidR="00096391" w:rsidRPr="00096391" w:rsidRDefault="002203E2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615C109E" w14:textId="4419C04D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276" w:type="dxa"/>
            <w:vAlign w:val="center"/>
          </w:tcPr>
          <w:p w14:paraId="23F66E51" w14:textId="4A532F86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  <w:vAlign w:val="center"/>
          </w:tcPr>
          <w:p w14:paraId="3FF2E900" w14:textId="2D7153E1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Z przestrzeni publicznej</w:t>
            </w:r>
          </w:p>
        </w:tc>
      </w:tr>
      <w:tr w:rsidR="00096391" w:rsidRPr="00506362" w14:paraId="42B48A03" w14:textId="77777777" w:rsidTr="00E70451">
        <w:trPr>
          <w:trHeight w:val="350"/>
        </w:trPr>
        <w:tc>
          <w:tcPr>
            <w:tcW w:w="562" w:type="dxa"/>
            <w:vAlign w:val="center"/>
          </w:tcPr>
          <w:p w14:paraId="393C163F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12E3026" w14:textId="77777777" w:rsidR="00096391" w:rsidRPr="0089720D" w:rsidRDefault="00096391" w:rsidP="0009639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Jerzmanice Lubuskie</w:t>
            </w:r>
          </w:p>
        </w:tc>
        <w:tc>
          <w:tcPr>
            <w:tcW w:w="709" w:type="dxa"/>
            <w:vAlign w:val="center"/>
          </w:tcPr>
          <w:p w14:paraId="73FA03A8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596B4CC6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046D34CE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6C8F7363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564A91C7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center"/>
          </w:tcPr>
          <w:p w14:paraId="05C76007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4CBBB320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57D3B082" w14:textId="29DA972E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6F275BEB" w14:textId="455016E5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53FE2767" w14:textId="74470BD5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276" w:type="dxa"/>
            <w:vAlign w:val="center"/>
          </w:tcPr>
          <w:p w14:paraId="583A7CF3" w14:textId="151B5778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  <w:vAlign w:val="center"/>
          </w:tcPr>
          <w:p w14:paraId="56D84AA5" w14:textId="31E957C9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Chodnik do peronu 1, przejście w poziomie szyn do peronu 2</w:t>
            </w:r>
          </w:p>
        </w:tc>
      </w:tr>
      <w:tr w:rsidR="00096391" w:rsidRPr="00506362" w14:paraId="7DA7A6DE" w14:textId="77777777" w:rsidTr="00E70451">
        <w:trPr>
          <w:trHeight w:val="350"/>
        </w:trPr>
        <w:tc>
          <w:tcPr>
            <w:tcW w:w="562" w:type="dxa"/>
            <w:vAlign w:val="center"/>
          </w:tcPr>
          <w:p w14:paraId="231F686A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06F55D63" w14:textId="77777777" w:rsidR="00096391" w:rsidRPr="0089720D" w:rsidRDefault="00096391" w:rsidP="0009639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Łódź</w:t>
            </w:r>
          </w:p>
          <w:p w14:paraId="0E0C5F42" w14:textId="77777777" w:rsidR="00096391" w:rsidRPr="0089720D" w:rsidRDefault="00096391" w:rsidP="00096391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Fabryczna</w:t>
            </w:r>
          </w:p>
        </w:tc>
        <w:tc>
          <w:tcPr>
            <w:tcW w:w="709" w:type="dxa"/>
            <w:vAlign w:val="center"/>
          </w:tcPr>
          <w:p w14:paraId="0BAF149D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14:paraId="56B66FE6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418" w:type="dxa"/>
            <w:vAlign w:val="center"/>
          </w:tcPr>
          <w:p w14:paraId="2FEFB27B" w14:textId="6CA0447B" w:rsidR="00096391" w:rsidRPr="0089720D" w:rsidRDefault="002203E2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199EF00D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016BF4A0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Płatne</w:t>
            </w:r>
          </w:p>
        </w:tc>
        <w:tc>
          <w:tcPr>
            <w:tcW w:w="851" w:type="dxa"/>
            <w:vAlign w:val="center"/>
          </w:tcPr>
          <w:p w14:paraId="25943FB2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14:paraId="435C5187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47B0806C" w14:textId="35BA36BF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593B7F42" w14:textId="12549316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5A8DE084" w14:textId="50104E47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Płatny</w:t>
            </w:r>
          </w:p>
        </w:tc>
        <w:tc>
          <w:tcPr>
            <w:tcW w:w="1276" w:type="dxa"/>
            <w:vAlign w:val="center"/>
          </w:tcPr>
          <w:p w14:paraId="0FEB041E" w14:textId="0659EE24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4609B669" w14:textId="145186DB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Winda, chodniki ruchome</w:t>
            </w:r>
          </w:p>
        </w:tc>
      </w:tr>
      <w:tr w:rsidR="00096391" w:rsidRPr="00506362" w14:paraId="4A83F3B9" w14:textId="77777777" w:rsidTr="00E70451">
        <w:trPr>
          <w:trHeight w:val="350"/>
        </w:trPr>
        <w:tc>
          <w:tcPr>
            <w:tcW w:w="562" w:type="dxa"/>
            <w:vAlign w:val="center"/>
          </w:tcPr>
          <w:p w14:paraId="23B992DA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214386F2" w14:textId="77777777" w:rsidR="00096391" w:rsidRPr="0089720D" w:rsidRDefault="00096391" w:rsidP="000963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Turowo Pomorskie</w:t>
            </w:r>
          </w:p>
        </w:tc>
        <w:tc>
          <w:tcPr>
            <w:tcW w:w="709" w:type="dxa"/>
            <w:vAlign w:val="center"/>
          </w:tcPr>
          <w:p w14:paraId="369CABE9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337BD3C0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307738E1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68CDD831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3BEBC271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center"/>
          </w:tcPr>
          <w:p w14:paraId="5E8F3F71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3881BC73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64275EEB" w14:textId="5A4E518D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557140BA" w14:textId="2DC83363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74CCF3DD" w14:textId="5959990E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276" w:type="dxa"/>
            <w:vAlign w:val="center"/>
          </w:tcPr>
          <w:p w14:paraId="75B44C62" w14:textId="1DC10AC9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  <w:vAlign w:val="center"/>
          </w:tcPr>
          <w:p w14:paraId="20E34969" w14:textId="2FFA4DB3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  <w:tr w:rsidR="00B66F21" w:rsidRPr="00506362" w14:paraId="3EB2C6A8" w14:textId="77777777" w:rsidTr="00E70451">
        <w:trPr>
          <w:trHeight w:val="350"/>
        </w:trPr>
        <w:tc>
          <w:tcPr>
            <w:tcW w:w="562" w:type="dxa"/>
            <w:vAlign w:val="center"/>
          </w:tcPr>
          <w:p w14:paraId="67F62673" w14:textId="500EEA17" w:rsidR="00B66F21" w:rsidRPr="0089720D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692E01E3" w14:textId="36FBC7B0" w:rsidR="00B66F21" w:rsidRPr="0089720D" w:rsidRDefault="00B66F21" w:rsidP="00B66F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122B4">
              <w:rPr>
                <w:rFonts w:ascii="Arial" w:hAnsi="Arial" w:cs="Arial"/>
                <w:sz w:val="20"/>
                <w:szCs w:val="20"/>
              </w:rPr>
              <w:t>Warszawa Olszynka Grochowska</w:t>
            </w:r>
          </w:p>
        </w:tc>
        <w:tc>
          <w:tcPr>
            <w:tcW w:w="709" w:type="dxa"/>
            <w:vAlign w:val="center"/>
          </w:tcPr>
          <w:p w14:paraId="250B41D3" w14:textId="74288DEA" w:rsidR="00B66F21" w:rsidRPr="0089720D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3BE905C2" w14:textId="52D94830" w:rsidR="00B66F21" w:rsidRPr="0089720D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758EAF9A" w14:textId="74B32EC7" w:rsidR="00B66F21" w:rsidRPr="0089720D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7DF395C3" w14:textId="1916843A" w:rsidR="00B66F21" w:rsidRPr="0089720D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04C54C8F" w14:textId="0FDB6955" w:rsidR="00B66F21" w:rsidRPr="0089720D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14:paraId="2016C106" w14:textId="6F64A78F" w:rsidR="00B66F21" w:rsidRPr="0089720D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23F7CA10" w14:textId="037D164F" w:rsidR="00B66F21" w:rsidRPr="0089720D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740F9B34" w14:textId="70CD83D4" w:rsidR="00B66F21" w:rsidRPr="00096391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15C22077" w14:textId="17473F86" w:rsidR="00B66F21" w:rsidRPr="00096391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53643166" w14:textId="235CB38D" w:rsidR="00B66F21" w:rsidRPr="00096391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276" w:type="dxa"/>
            <w:vAlign w:val="center"/>
          </w:tcPr>
          <w:p w14:paraId="45C7EA6D" w14:textId="3660E0B8" w:rsidR="00B66F21" w:rsidRPr="00096391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  <w:vAlign w:val="center"/>
          </w:tcPr>
          <w:p w14:paraId="21791F4E" w14:textId="3D99CB09" w:rsidR="00B66F21" w:rsidRPr="00096391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2B4">
              <w:rPr>
                <w:rFonts w:ascii="Arial" w:eastAsia="Times New Roman" w:hAnsi="Arial" w:cs="Arial"/>
                <w:sz w:val="20"/>
                <w:szCs w:val="20"/>
              </w:rPr>
              <w:t>Pochylnie szt.2/kładka/windy na kładkę szt.3</w:t>
            </w:r>
          </w:p>
        </w:tc>
      </w:tr>
      <w:tr w:rsidR="00B66F21" w:rsidRPr="00506362" w14:paraId="699FC9D7" w14:textId="77777777" w:rsidTr="00E70451">
        <w:trPr>
          <w:trHeight w:val="350"/>
        </w:trPr>
        <w:tc>
          <w:tcPr>
            <w:tcW w:w="562" w:type="dxa"/>
            <w:vAlign w:val="center"/>
          </w:tcPr>
          <w:p w14:paraId="4329CAFC" w14:textId="51C50E8E" w:rsidR="00B66F21" w:rsidRPr="0089720D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355D0A07" w14:textId="38CB2155" w:rsidR="00B66F21" w:rsidRPr="0089720D" w:rsidRDefault="00B66F21" w:rsidP="00B66F2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hAnsi="Arial" w:cs="Arial"/>
                <w:sz w:val="20"/>
                <w:szCs w:val="20"/>
              </w:rPr>
              <w:t>Warszawa Zachodnia</w:t>
            </w:r>
          </w:p>
        </w:tc>
        <w:tc>
          <w:tcPr>
            <w:tcW w:w="709" w:type="dxa"/>
            <w:vAlign w:val="center"/>
          </w:tcPr>
          <w:p w14:paraId="4D567846" w14:textId="63CA7F69" w:rsidR="00B66F21" w:rsidRPr="0089720D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14:paraId="0950E515" w14:textId="6A86CE90" w:rsidR="00B66F21" w:rsidRPr="0089720D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418" w:type="dxa"/>
            <w:vAlign w:val="center"/>
          </w:tcPr>
          <w:p w14:paraId="7F710D53" w14:textId="50AF47F9" w:rsidR="00B66F21" w:rsidRPr="0089720D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2F1919EC" w14:textId="6F68F73E" w:rsidR="00B66F21" w:rsidRPr="0089720D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71043472" w14:textId="28E1F2EC" w:rsidR="00B66F21" w:rsidRPr="0089720D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14:paraId="495CDEB8" w14:textId="7F3102B3" w:rsidR="00B66F21" w:rsidRPr="0089720D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14:paraId="0AD90280" w14:textId="16418B5C" w:rsidR="00B66F21" w:rsidRPr="0089720D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418" w:type="dxa"/>
            <w:vAlign w:val="center"/>
          </w:tcPr>
          <w:p w14:paraId="4241B12E" w14:textId="6B8C057C" w:rsidR="00B66F21" w:rsidRPr="00096391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6D3712E4" w14:textId="75BB67AB" w:rsidR="00B66F21" w:rsidRPr="00096391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74DCA538" w14:textId="3185149E" w:rsidR="00B66F21" w:rsidRPr="00096391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14:paraId="4FBB40DD" w14:textId="5974B0DD" w:rsidR="00B66F21" w:rsidRPr="00096391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5DB4514C" w14:textId="6CB1E25A" w:rsidR="00B66F21" w:rsidRPr="00096391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Pochylnia/schody/Windy/ schody ruchome</w:t>
            </w:r>
          </w:p>
        </w:tc>
      </w:tr>
      <w:tr w:rsidR="00B66F21" w:rsidRPr="00506362" w14:paraId="7DBE2C05" w14:textId="77777777" w:rsidTr="00E70451">
        <w:trPr>
          <w:trHeight w:val="350"/>
        </w:trPr>
        <w:tc>
          <w:tcPr>
            <w:tcW w:w="562" w:type="dxa"/>
            <w:vAlign w:val="center"/>
          </w:tcPr>
          <w:p w14:paraId="4D34D42B" w14:textId="2C373714" w:rsidR="00B66F21" w:rsidRPr="003801D6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7EBC4797" w14:textId="7F458F40" w:rsidR="00B66F21" w:rsidRPr="003801D6" w:rsidRDefault="00B66F21" w:rsidP="00B66F2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Włoszczowa Północ</w:t>
            </w:r>
          </w:p>
        </w:tc>
        <w:tc>
          <w:tcPr>
            <w:tcW w:w="709" w:type="dxa"/>
            <w:vAlign w:val="center"/>
          </w:tcPr>
          <w:p w14:paraId="1813611F" w14:textId="2A95947F" w:rsidR="00B66F21" w:rsidRPr="003801D6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14:paraId="3A81A014" w14:textId="476E848F" w:rsidR="00B66F21" w:rsidRPr="003801D6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19E6F37D" w14:textId="75E0332B" w:rsidR="00B66F21" w:rsidRPr="003801D6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4C17BC2E" w14:textId="3517F4EE" w:rsidR="00B66F21" w:rsidRPr="003801D6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459B0C46" w14:textId="731C0F1F" w:rsidR="00B66F21" w:rsidRPr="003801D6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14:paraId="6832B1EB" w14:textId="167D0F1A" w:rsidR="00B66F21" w:rsidRPr="003801D6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7BE07210" w14:textId="56B90F38" w:rsidR="00B66F21" w:rsidRPr="003801D6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6C84CD04" w14:textId="1489A8B8" w:rsidR="00B66F21" w:rsidRPr="003801D6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3DBA0060" w14:textId="001A585D" w:rsidR="00B66F21" w:rsidRPr="003801D6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23AD2856" w14:textId="0DBCA022" w:rsidR="00B66F21" w:rsidRPr="003801D6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276" w:type="dxa"/>
            <w:vAlign w:val="center"/>
          </w:tcPr>
          <w:p w14:paraId="44F12D54" w14:textId="1858029C" w:rsidR="00B66F21" w:rsidRPr="003801D6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  <w:vAlign w:val="center"/>
          </w:tcPr>
          <w:p w14:paraId="7364D14B" w14:textId="0368DCBE" w:rsidR="00B66F21" w:rsidRPr="003801D6" w:rsidRDefault="00B66F21" w:rsidP="00B66F2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Pochylnia, winda</w:t>
            </w:r>
          </w:p>
        </w:tc>
      </w:tr>
    </w:tbl>
    <w:p w14:paraId="320F3943" w14:textId="77777777" w:rsidR="0089720D" w:rsidRDefault="0089720D" w:rsidP="00E738FA">
      <w:pPr>
        <w:rPr>
          <w:rFonts w:ascii="Arial" w:hAnsi="Arial" w:cs="Arial"/>
          <w:sz w:val="16"/>
          <w:szCs w:val="16"/>
        </w:rPr>
      </w:pPr>
    </w:p>
    <w:p w14:paraId="0D14985C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6A25ACCE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42633B32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73E2B744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5B9D9E31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48CAAC9F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224D1C0A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03398207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503E0A94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7728A6E8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6D980CA3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7D29BAE1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44F338B5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41D3520B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62FF451D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760B508F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2B1E74C9" w14:textId="77777777" w:rsid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4A732028" w14:textId="77777777" w:rsidR="00722B26" w:rsidRPr="0089720D" w:rsidRDefault="0089720D" w:rsidP="0089720D">
      <w:pPr>
        <w:tabs>
          <w:tab w:val="left" w:pos="212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722B26" w:rsidRPr="0089720D" w:rsidSect="00912830">
      <w:headerReference w:type="default" r:id="rId9"/>
      <w:footerReference w:type="default" r:id="rId10"/>
      <w:pgSz w:w="16838" w:h="11906" w:orient="landscape" w:code="9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08014" w14:textId="77777777" w:rsidR="00C92BDD" w:rsidRDefault="00C92BDD" w:rsidP="00D86CBF">
      <w:pPr>
        <w:spacing w:after="0" w:line="240" w:lineRule="auto"/>
      </w:pPr>
      <w:r>
        <w:separator/>
      </w:r>
    </w:p>
  </w:endnote>
  <w:endnote w:type="continuationSeparator" w:id="0">
    <w:p w14:paraId="0C32379D" w14:textId="77777777" w:rsidR="00C92BDD" w:rsidRDefault="00C92BDD" w:rsidP="00D8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442465149"/>
      <w:docPartObj>
        <w:docPartGallery w:val="Page Numbers (Top of Page)"/>
        <w:docPartUnique/>
      </w:docPartObj>
    </w:sdtPr>
    <w:sdtEndPr/>
    <w:sdtContent>
      <w:p w14:paraId="3C022730" w14:textId="47FC6FB9" w:rsidR="00A3121A" w:rsidRPr="006106F2" w:rsidRDefault="00FE36A9" w:rsidP="00D2610B">
        <w:pPr>
          <w:pStyle w:val="Stopka"/>
          <w:tabs>
            <w:tab w:val="right" w:pos="15309"/>
          </w:tabs>
          <w:jc w:val="right"/>
          <w:rPr>
            <w:rFonts w:ascii="Arial" w:hAnsi="Arial" w:cs="Arial"/>
            <w:b/>
            <w:bCs/>
            <w:sz w:val="16"/>
            <w:szCs w:val="16"/>
          </w:rPr>
        </w:pPr>
        <w:r w:rsidRPr="00C178B8">
          <w:rPr>
            <w:rFonts w:ascii="Arial" w:hAnsi="Arial" w:cs="Arial"/>
            <w:sz w:val="16"/>
          </w:rPr>
          <w:t>Stan na dzień</w:t>
        </w:r>
        <w:r w:rsidR="00D2610B" w:rsidRPr="006106F2">
          <w:rPr>
            <w:rFonts w:ascii="Arial" w:hAnsi="Arial" w:cs="Arial"/>
            <w:sz w:val="16"/>
          </w:rPr>
          <w:t xml:space="preserve">: </w:t>
        </w:r>
        <w:r w:rsidR="005B35C4" w:rsidRPr="006106F2">
          <w:rPr>
            <w:rFonts w:ascii="Arial" w:hAnsi="Arial" w:cs="Arial"/>
            <w:sz w:val="16"/>
          </w:rPr>
          <w:t>02</w:t>
        </w:r>
        <w:r w:rsidR="00627E97" w:rsidRPr="006106F2">
          <w:rPr>
            <w:rFonts w:ascii="Arial" w:hAnsi="Arial" w:cs="Arial"/>
            <w:sz w:val="16"/>
          </w:rPr>
          <w:t>.</w:t>
        </w:r>
        <w:r w:rsidR="005B35C4" w:rsidRPr="006106F2">
          <w:rPr>
            <w:rFonts w:ascii="Arial" w:hAnsi="Arial" w:cs="Arial"/>
            <w:sz w:val="16"/>
          </w:rPr>
          <w:t>0</w:t>
        </w:r>
        <w:r w:rsidR="00AA16D1" w:rsidRPr="006106F2">
          <w:rPr>
            <w:rFonts w:ascii="Arial" w:hAnsi="Arial" w:cs="Arial"/>
            <w:sz w:val="16"/>
          </w:rPr>
          <w:t>2</w:t>
        </w:r>
        <w:r w:rsidR="000B449C" w:rsidRPr="006106F2">
          <w:rPr>
            <w:rFonts w:ascii="Arial" w:hAnsi="Arial" w:cs="Arial"/>
            <w:sz w:val="16"/>
          </w:rPr>
          <w:t>.20</w:t>
        </w:r>
        <w:r w:rsidR="00722B26" w:rsidRPr="006106F2">
          <w:rPr>
            <w:rFonts w:ascii="Arial" w:hAnsi="Arial" w:cs="Arial"/>
            <w:sz w:val="16"/>
          </w:rPr>
          <w:t>2</w:t>
        </w:r>
        <w:r w:rsidR="005B35C4" w:rsidRPr="006106F2">
          <w:rPr>
            <w:rFonts w:ascii="Arial" w:hAnsi="Arial" w:cs="Arial"/>
            <w:sz w:val="16"/>
          </w:rPr>
          <w:t>6</w:t>
        </w:r>
        <w:r w:rsidR="00912830" w:rsidRPr="006106F2">
          <w:rPr>
            <w:rFonts w:ascii="Arial" w:hAnsi="Arial" w:cs="Arial"/>
            <w:sz w:val="16"/>
          </w:rPr>
          <w:t xml:space="preserve"> r.</w:t>
        </w:r>
        <w:r w:rsidR="00D2610B" w:rsidRPr="006106F2">
          <w:rPr>
            <w:rFonts w:ascii="Arial" w:hAnsi="Arial" w:cs="Arial"/>
            <w:sz w:val="16"/>
          </w:rPr>
          <w:tab/>
        </w:r>
        <w:r w:rsidR="00D2610B" w:rsidRPr="006106F2">
          <w:rPr>
            <w:i/>
            <w:sz w:val="16"/>
          </w:rPr>
          <w:tab/>
        </w:r>
        <w:r w:rsidR="00D2610B" w:rsidRPr="006106F2">
          <w:rPr>
            <w:i/>
            <w:sz w:val="16"/>
          </w:rPr>
          <w:tab/>
        </w:r>
        <w:r w:rsidR="00D2610B" w:rsidRPr="006106F2">
          <w:rPr>
            <w:rFonts w:ascii="Arial" w:hAnsi="Arial" w:cs="Arial"/>
            <w:sz w:val="16"/>
            <w:szCs w:val="16"/>
          </w:rPr>
          <w:t xml:space="preserve">Strona </w:t>
        </w:r>
        <w:r w:rsidR="00D2610B" w:rsidRPr="006106F2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D2610B" w:rsidRPr="006106F2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D2610B" w:rsidRPr="006106F2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77B09" w:rsidRPr="006106F2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D2610B" w:rsidRPr="006106F2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D2610B" w:rsidRPr="006106F2">
          <w:rPr>
            <w:rFonts w:ascii="Arial" w:hAnsi="Arial" w:cs="Arial"/>
            <w:sz w:val="16"/>
            <w:szCs w:val="16"/>
          </w:rPr>
          <w:t xml:space="preserve"> z </w:t>
        </w:r>
        <w:r w:rsidR="00D2610B" w:rsidRPr="006106F2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D2610B" w:rsidRPr="006106F2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D2610B" w:rsidRPr="006106F2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77B09" w:rsidRPr="006106F2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D2610B" w:rsidRPr="006106F2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  <w:p w14:paraId="29D39ECA" w14:textId="0E36691C" w:rsidR="00D2610B" w:rsidRPr="00C178B8" w:rsidRDefault="00A3121A" w:rsidP="00A3121A">
        <w:pPr>
          <w:pStyle w:val="Stopka"/>
          <w:tabs>
            <w:tab w:val="right" w:pos="15309"/>
          </w:tabs>
          <w:jc w:val="right"/>
          <w:rPr>
            <w:rFonts w:ascii="Arial" w:hAnsi="Arial" w:cs="Arial"/>
            <w:sz w:val="16"/>
            <w:szCs w:val="16"/>
          </w:rPr>
        </w:pPr>
        <w:r w:rsidRPr="006106F2">
          <w:rPr>
            <w:rFonts w:ascii="Arial" w:hAnsi="Arial" w:cs="Arial"/>
            <w:sz w:val="16"/>
            <w:szCs w:val="16"/>
          </w:rPr>
          <w:t xml:space="preserve">Wersja obowiązuje od </w:t>
        </w:r>
        <w:r w:rsidR="005B35C4" w:rsidRPr="006106F2">
          <w:rPr>
            <w:rFonts w:ascii="Arial" w:hAnsi="Arial" w:cs="Arial"/>
            <w:sz w:val="16"/>
            <w:szCs w:val="16"/>
          </w:rPr>
          <w:t>02</w:t>
        </w:r>
        <w:r w:rsidRPr="006106F2">
          <w:rPr>
            <w:rFonts w:ascii="Arial" w:hAnsi="Arial" w:cs="Arial"/>
            <w:sz w:val="16"/>
            <w:szCs w:val="16"/>
          </w:rPr>
          <w:t>.</w:t>
        </w:r>
        <w:r w:rsidR="005B35C4" w:rsidRPr="006106F2">
          <w:rPr>
            <w:rFonts w:ascii="Arial" w:hAnsi="Arial" w:cs="Arial"/>
            <w:sz w:val="16"/>
            <w:szCs w:val="16"/>
          </w:rPr>
          <w:t>02.</w:t>
        </w:r>
        <w:r w:rsidRPr="006106F2">
          <w:rPr>
            <w:rFonts w:ascii="Arial" w:hAnsi="Arial" w:cs="Arial"/>
            <w:sz w:val="16"/>
            <w:szCs w:val="16"/>
          </w:rPr>
          <w:t>202</w:t>
        </w:r>
        <w:r w:rsidR="005B35C4" w:rsidRPr="006106F2">
          <w:rPr>
            <w:rFonts w:ascii="Arial" w:hAnsi="Arial" w:cs="Arial"/>
            <w:sz w:val="16"/>
            <w:szCs w:val="16"/>
          </w:rPr>
          <w:t>6</w:t>
        </w:r>
        <w:r w:rsidRPr="006106F2">
          <w:rPr>
            <w:rFonts w:ascii="Arial" w:hAnsi="Arial" w:cs="Arial"/>
            <w:sz w:val="16"/>
            <w:szCs w:val="16"/>
          </w:rPr>
          <w:t xml:space="preserve"> r.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26B7" w14:textId="77777777" w:rsidR="00C92BDD" w:rsidRDefault="00C92BDD" w:rsidP="00D86CBF">
      <w:pPr>
        <w:spacing w:after="0" w:line="240" w:lineRule="auto"/>
      </w:pPr>
      <w:r>
        <w:separator/>
      </w:r>
    </w:p>
  </w:footnote>
  <w:footnote w:type="continuationSeparator" w:id="0">
    <w:p w14:paraId="74F1EEA1" w14:textId="77777777" w:rsidR="00C92BDD" w:rsidRDefault="00C92BDD" w:rsidP="00D8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D246" w14:textId="77777777" w:rsidR="007C0185" w:rsidRDefault="007C0185">
    <w:pPr>
      <w:pStyle w:val="Nagwek"/>
    </w:pPr>
    <w:r>
      <w:rPr>
        <w:i/>
        <w:noProof/>
        <w:sz w:val="16"/>
        <w:lang w:eastAsia="pl-PL"/>
      </w:rPr>
      <w:drawing>
        <wp:inline distT="0" distB="0" distL="0" distR="0" wp14:anchorId="2CB94E4F" wp14:editId="5BFDEC3D">
          <wp:extent cx="1647825" cy="247650"/>
          <wp:effectExtent l="0" t="0" r="9525" b="0"/>
          <wp:docPr id="6" name="Obraz 6" descr="http://intranet.plk-sa.pl/downloads/53/pkp_plk_sa_logo.jpg" title="Logo 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intranet.plk-sa.pl/downloads/53/pkp_plk_s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5CB98C" w14:textId="30D7CE34" w:rsidR="0014177A" w:rsidRDefault="0014177A" w:rsidP="0014177A">
    <w:pPr>
      <w:pStyle w:val="Nagwek"/>
      <w:tabs>
        <w:tab w:val="left" w:pos="5670"/>
      </w:tabs>
      <w:spacing w:before="60" w:after="60"/>
      <w:jc w:val="right"/>
      <w:rPr>
        <w:rFonts w:ascii="Arial" w:hAnsi="Arial" w:cs="Arial"/>
        <w:sz w:val="16"/>
      </w:rPr>
    </w:pPr>
    <w:r w:rsidRPr="00897D2D">
      <w:rPr>
        <w:rFonts w:ascii="Arial" w:hAnsi="Arial" w:cs="Arial"/>
        <w:color w:val="000000" w:themeColor="text1"/>
        <w:sz w:val="20"/>
        <w:szCs w:val="20"/>
        <w:u w:val="single"/>
      </w:rPr>
      <w:t>Załąc</w:t>
    </w:r>
    <w:r w:rsidRPr="00C33AA3">
      <w:rPr>
        <w:rFonts w:ascii="Arial" w:hAnsi="Arial" w:cs="Arial"/>
        <w:sz w:val="20"/>
        <w:szCs w:val="20"/>
        <w:u w:val="single"/>
      </w:rPr>
      <w:t xml:space="preserve">znik </w:t>
    </w:r>
    <w:r w:rsidR="00C178B8">
      <w:rPr>
        <w:rFonts w:ascii="Arial" w:hAnsi="Arial" w:cs="Arial"/>
        <w:sz w:val="20"/>
        <w:szCs w:val="20"/>
        <w:u w:val="single"/>
      </w:rPr>
      <w:t>12</w:t>
    </w:r>
  </w:p>
  <w:p w14:paraId="4346FBE9" w14:textId="77777777" w:rsidR="00491356" w:rsidRPr="00C178B8" w:rsidRDefault="00922FC1" w:rsidP="0014177A">
    <w:pPr>
      <w:pStyle w:val="Nagwek"/>
      <w:tabs>
        <w:tab w:val="left" w:pos="5670"/>
      </w:tabs>
      <w:spacing w:before="60" w:after="60"/>
      <w:jc w:val="center"/>
      <w:rPr>
        <w:rFonts w:ascii="Arial" w:hAnsi="Arial" w:cs="Arial"/>
        <w:sz w:val="20"/>
        <w:szCs w:val="20"/>
        <w:u w:val="single"/>
      </w:rPr>
    </w:pPr>
    <w:r w:rsidRPr="00C178B8">
      <w:rPr>
        <w:rFonts w:ascii="Arial" w:hAnsi="Arial" w:cs="Arial"/>
        <w:sz w:val="16"/>
      </w:rPr>
      <w:t>REGULAMIN DOSTĘPU DO OBIEKTÓW INFRASTRUKTURY USŁUGOWEJ</w:t>
    </w:r>
  </w:p>
  <w:p w14:paraId="153B0180" w14:textId="77777777" w:rsidR="007C0185" w:rsidRPr="00C178B8" w:rsidRDefault="00922FC1" w:rsidP="000C569A">
    <w:pPr>
      <w:pStyle w:val="Nagwek"/>
      <w:spacing w:before="60" w:after="60"/>
      <w:jc w:val="center"/>
      <w:rPr>
        <w:rFonts w:ascii="Arial" w:hAnsi="Arial" w:cs="Arial"/>
        <w:sz w:val="20"/>
        <w:szCs w:val="20"/>
        <w:u w:val="single"/>
      </w:rPr>
    </w:pPr>
    <w:r w:rsidRPr="00C178B8">
      <w:rPr>
        <w:rFonts w:ascii="Arial" w:hAnsi="Arial" w:cs="Arial"/>
        <w:sz w:val="16"/>
      </w:rPr>
      <w:t>ZARZĄDZANYCH PRZEZ PKP POLSKIE LINIE KOLEJOWE S.A. OBOWIĄZUJĄCY OD 10 GRUDNIA 2017 r.</w:t>
    </w:r>
    <w:r w:rsidR="000C569A" w:rsidRPr="00C178B8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889"/>
    <w:multiLevelType w:val="hybridMultilevel"/>
    <w:tmpl w:val="C8864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675C"/>
    <w:multiLevelType w:val="hybridMultilevel"/>
    <w:tmpl w:val="A1282E52"/>
    <w:lvl w:ilvl="0" w:tplc="7598BB6C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1681D"/>
    <w:multiLevelType w:val="hybridMultilevel"/>
    <w:tmpl w:val="C8864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65CC"/>
    <w:multiLevelType w:val="hybridMultilevel"/>
    <w:tmpl w:val="C8864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E0E24"/>
    <w:multiLevelType w:val="hybridMultilevel"/>
    <w:tmpl w:val="89E8ECB8"/>
    <w:lvl w:ilvl="0" w:tplc="DCD44B9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764A3"/>
    <w:multiLevelType w:val="hybridMultilevel"/>
    <w:tmpl w:val="27D8D4C8"/>
    <w:lvl w:ilvl="0" w:tplc="4AF6106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</w:lvl>
    <w:lvl w:ilvl="1" w:tplc="44C49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BC66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24B0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4F5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68C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DA3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E15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189C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206963">
    <w:abstractNumId w:val="2"/>
  </w:num>
  <w:num w:numId="2" w16cid:durableId="969480043">
    <w:abstractNumId w:val="0"/>
  </w:num>
  <w:num w:numId="3" w16cid:durableId="606890505">
    <w:abstractNumId w:val="3"/>
  </w:num>
  <w:num w:numId="4" w16cid:durableId="1659110757">
    <w:abstractNumId w:val="5"/>
  </w:num>
  <w:num w:numId="5" w16cid:durableId="600533947">
    <w:abstractNumId w:val="1"/>
  </w:num>
  <w:num w:numId="6" w16cid:durableId="232131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59362AB-FB03-4991-80AD-BB4EA7F8FA03}"/>
  </w:docVars>
  <w:rsids>
    <w:rsidRoot w:val="00982580"/>
    <w:rsid w:val="00002925"/>
    <w:rsid w:val="00016DE7"/>
    <w:rsid w:val="00020241"/>
    <w:rsid w:val="0002581B"/>
    <w:rsid w:val="0002652D"/>
    <w:rsid w:val="00035DBC"/>
    <w:rsid w:val="00037482"/>
    <w:rsid w:val="00061241"/>
    <w:rsid w:val="00064360"/>
    <w:rsid w:val="00064576"/>
    <w:rsid w:val="000702F2"/>
    <w:rsid w:val="000704E5"/>
    <w:rsid w:val="00070FF3"/>
    <w:rsid w:val="000754CA"/>
    <w:rsid w:val="00075CF4"/>
    <w:rsid w:val="00077E50"/>
    <w:rsid w:val="00081A88"/>
    <w:rsid w:val="00083A44"/>
    <w:rsid w:val="00096391"/>
    <w:rsid w:val="000A1FA0"/>
    <w:rsid w:val="000B0B01"/>
    <w:rsid w:val="000B449C"/>
    <w:rsid w:val="000C151B"/>
    <w:rsid w:val="000C1D8B"/>
    <w:rsid w:val="000C569A"/>
    <w:rsid w:val="000E6E05"/>
    <w:rsid w:val="000F20D8"/>
    <w:rsid w:val="001377E3"/>
    <w:rsid w:val="0014177A"/>
    <w:rsid w:val="001A19A9"/>
    <w:rsid w:val="001A412A"/>
    <w:rsid w:val="001A5744"/>
    <w:rsid w:val="001B2C8A"/>
    <w:rsid w:val="001B420B"/>
    <w:rsid w:val="001C0CA5"/>
    <w:rsid w:val="001C0EFE"/>
    <w:rsid w:val="001D1FC4"/>
    <w:rsid w:val="001D4BBF"/>
    <w:rsid w:val="001D5A80"/>
    <w:rsid w:val="001E4506"/>
    <w:rsid w:val="001F204F"/>
    <w:rsid w:val="00201B90"/>
    <w:rsid w:val="00203B26"/>
    <w:rsid w:val="00206E6A"/>
    <w:rsid w:val="002203E2"/>
    <w:rsid w:val="00227F9B"/>
    <w:rsid w:val="0024160C"/>
    <w:rsid w:val="002643DE"/>
    <w:rsid w:val="00277D87"/>
    <w:rsid w:val="00281D45"/>
    <w:rsid w:val="00286D5B"/>
    <w:rsid w:val="00292671"/>
    <w:rsid w:val="002A3EF8"/>
    <w:rsid w:val="002B18ED"/>
    <w:rsid w:val="002D1761"/>
    <w:rsid w:val="003038DC"/>
    <w:rsid w:val="003119CB"/>
    <w:rsid w:val="00335A2C"/>
    <w:rsid w:val="003450B4"/>
    <w:rsid w:val="00352799"/>
    <w:rsid w:val="003541EF"/>
    <w:rsid w:val="00357686"/>
    <w:rsid w:val="00374155"/>
    <w:rsid w:val="00375810"/>
    <w:rsid w:val="003801D6"/>
    <w:rsid w:val="003826E5"/>
    <w:rsid w:val="003A696C"/>
    <w:rsid w:val="003B303B"/>
    <w:rsid w:val="003E778E"/>
    <w:rsid w:val="003F58BC"/>
    <w:rsid w:val="004011B8"/>
    <w:rsid w:val="00404AA4"/>
    <w:rsid w:val="004122B4"/>
    <w:rsid w:val="004447EE"/>
    <w:rsid w:val="00491356"/>
    <w:rsid w:val="004B53D8"/>
    <w:rsid w:val="004E00A0"/>
    <w:rsid w:val="004F43AB"/>
    <w:rsid w:val="00526462"/>
    <w:rsid w:val="00541ADC"/>
    <w:rsid w:val="00544207"/>
    <w:rsid w:val="0054497A"/>
    <w:rsid w:val="005527E2"/>
    <w:rsid w:val="00562A36"/>
    <w:rsid w:val="00564091"/>
    <w:rsid w:val="00595A34"/>
    <w:rsid w:val="005B35C4"/>
    <w:rsid w:val="005C691F"/>
    <w:rsid w:val="005F08F9"/>
    <w:rsid w:val="005F33CD"/>
    <w:rsid w:val="00600248"/>
    <w:rsid w:val="00600C05"/>
    <w:rsid w:val="006106F2"/>
    <w:rsid w:val="00613BD5"/>
    <w:rsid w:val="00625062"/>
    <w:rsid w:val="00627E97"/>
    <w:rsid w:val="006410B6"/>
    <w:rsid w:val="00641A2C"/>
    <w:rsid w:val="00686F10"/>
    <w:rsid w:val="006D21EE"/>
    <w:rsid w:val="006E5453"/>
    <w:rsid w:val="006E5AE8"/>
    <w:rsid w:val="00706DD3"/>
    <w:rsid w:val="007205D3"/>
    <w:rsid w:val="00722B26"/>
    <w:rsid w:val="0072799F"/>
    <w:rsid w:val="0076497B"/>
    <w:rsid w:val="00772A5A"/>
    <w:rsid w:val="0078521D"/>
    <w:rsid w:val="007A3938"/>
    <w:rsid w:val="007A395B"/>
    <w:rsid w:val="007B73E5"/>
    <w:rsid w:val="007C0185"/>
    <w:rsid w:val="007C5397"/>
    <w:rsid w:val="007D197F"/>
    <w:rsid w:val="008045CF"/>
    <w:rsid w:val="00814C86"/>
    <w:rsid w:val="00815197"/>
    <w:rsid w:val="00817405"/>
    <w:rsid w:val="00822D6C"/>
    <w:rsid w:val="00831C17"/>
    <w:rsid w:val="008357BD"/>
    <w:rsid w:val="008519DA"/>
    <w:rsid w:val="00865614"/>
    <w:rsid w:val="0089720D"/>
    <w:rsid w:val="00897D2D"/>
    <w:rsid w:val="008D01E3"/>
    <w:rsid w:val="008D31FC"/>
    <w:rsid w:val="008F2E0A"/>
    <w:rsid w:val="008F7457"/>
    <w:rsid w:val="00910C0B"/>
    <w:rsid w:val="00912830"/>
    <w:rsid w:val="00922FC1"/>
    <w:rsid w:val="00931F1F"/>
    <w:rsid w:val="0093656C"/>
    <w:rsid w:val="00956544"/>
    <w:rsid w:val="00965086"/>
    <w:rsid w:val="00982580"/>
    <w:rsid w:val="00983140"/>
    <w:rsid w:val="009A5C03"/>
    <w:rsid w:val="009B2D86"/>
    <w:rsid w:val="009B47AA"/>
    <w:rsid w:val="009C7380"/>
    <w:rsid w:val="009D03B2"/>
    <w:rsid w:val="009D5FB7"/>
    <w:rsid w:val="009F180C"/>
    <w:rsid w:val="009F61D3"/>
    <w:rsid w:val="00A3121A"/>
    <w:rsid w:val="00A369AB"/>
    <w:rsid w:val="00A45EC8"/>
    <w:rsid w:val="00A90CF3"/>
    <w:rsid w:val="00AA16D1"/>
    <w:rsid w:val="00AC3B70"/>
    <w:rsid w:val="00AD157D"/>
    <w:rsid w:val="00AD7BFF"/>
    <w:rsid w:val="00AF1DD1"/>
    <w:rsid w:val="00B00B28"/>
    <w:rsid w:val="00B109D4"/>
    <w:rsid w:val="00B21695"/>
    <w:rsid w:val="00B32218"/>
    <w:rsid w:val="00B375F5"/>
    <w:rsid w:val="00B43F3D"/>
    <w:rsid w:val="00B66F21"/>
    <w:rsid w:val="00B756A3"/>
    <w:rsid w:val="00B855B7"/>
    <w:rsid w:val="00BA28C6"/>
    <w:rsid w:val="00BB28CE"/>
    <w:rsid w:val="00BB5930"/>
    <w:rsid w:val="00BB625C"/>
    <w:rsid w:val="00C01F3A"/>
    <w:rsid w:val="00C115C0"/>
    <w:rsid w:val="00C15D8B"/>
    <w:rsid w:val="00C178B8"/>
    <w:rsid w:val="00C30ACE"/>
    <w:rsid w:val="00C33AA3"/>
    <w:rsid w:val="00C46367"/>
    <w:rsid w:val="00C561B6"/>
    <w:rsid w:val="00C62FEB"/>
    <w:rsid w:val="00C67D12"/>
    <w:rsid w:val="00C76397"/>
    <w:rsid w:val="00C81DAD"/>
    <w:rsid w:val="00C92BDD"/>
    <w:rsid w:val="00CB3859"/>
    <w:rsid w:val="00CB4CE8"/>
    <w:rsid w:val="00CC61BB"/>
    <w:rsid w:val="00CF0214"/>
    <w:rsid w:val="00D00F1D"/>
    <w:rsid w:val="00D2610B"/>
    <w:rsid w:val="00D3379D"/>
    <w:rsid w:val="00D55390"/>
    <w:rsid w:val="00D64B13"/>
    <w:rsid w:val="00D74EEE"/>
    <w:rsid w:val="00D86CBF"/>
    <w:rsid w:val="00D974E5"/>
    <w:rsid w:val="00DA7DFE"/>
    <w:rsid w:val="00DB01EE"/>
    <w:rsid w:val="00DC4C66"/>
    <w:rsid w:val="00DD3097"/>
    <w:rsid w:val="00DE175D"/>
    <w:rsid w:val="00DE3828"/>
    <w:rsid w:val="00DE727D"/>
    <w:rsid w:val="00DF3CD8"/>
    <w:rsid w:val="00E10E90"/>
    <w:rsid w:val="00E210FB"/>
    <w:rsid w:val="00E65753"/>
    <w:rsid w:val="00E70451"/>
    <w:rsid w:val="00E738FA"/>
    <w:rsid w:val="00E77B09"/>
    <w:rsid w:val="00E83376"/>
    <w:rsid w:val="00E94E5E"/>
    <w:rsid w:val="00E94E7C"/>
    <w:rsid w:val="00EA71C7"/>
    <w:rsid w:val="00EB60AF"/>
    <w:rsid w:val="00ED31F3"/>
    <w:rsid w:val="00F02FB4"/>
    <w:rsid w:val="00F12B22"/>
    <w:rsid w:val="00F35FD3"/>
    <w:rsid w:val="00F40177"/>
    <w:rsid w:val="00F412F8"/>
    <w:rsid w:val="00F74DB5"/>
    <w:rsid w:val="00F816FF"/>
    <w:rsid w:val="00F9362F"/>
    <w:rsid w:val="00F9438A"/>
    <w:rsid w:val="00F97320"/>
    <w:rsid w:val="00FA4607"/>
    <w:rsid w:val="00FB6696"/>
    <w:rsid w:val="00FE001E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66199"/>
  <w15:chartTrackingRefBased/>
  <w15:docId w15:val="{BF107458-2F1A-4DB8-900B-CD3F725F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75CF4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35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F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F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FD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6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CBF"/>
  </w:style>
  <w:style w:type="paragraph" w:styleId="Stopka">
    <w:name w:val="footer"/>
    <w:basedOn w:val="Normalny"/>
    <w:link w:val="StopkaZnak"/>
    <w:uiPriority w:val="99"/>
    <w:unhideWhenUsed/>
    <w:rsid w:val="00D86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CBF"/>
  </w:style>
  <w:style w:type="character" w:customStyle="1" w:styleId="Nagwek1Znak">
    <w:name w:val="Nagłówek 1 Znak"/>
    <w:basedOn w:val="Domylnaczcionkaakapitu"/>
    <w:link w:val="Nagwek1"/>
    <w:rsid w:val="00075CF4"/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paragraph" w:styleId="Bezodstpw">
    <w:name w:val="No Spacing"/>
    <w:uiPriority w:val="1"/>
    <w:qFormat/>
    <w:rsid w:val="00B855B7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0"/>
    <w:rsid w:val="0091283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rsid w:val="009128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0">
    <w:name w:val="Podpis tabeli"/>
    <w:basedOn w:val="Podpistabeli"/>
    <w:rsid w:val="009128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10ptBezpogrubienia">
    <w:name w:val="Tekst treści (2) + 10 pt;Bez pogrubienia"/>
    <w:basedOn w:val="Teksttreci2"/>
    <w:rsid w:val="00912830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912830"/>
    <w:pPr>
      <w:widowControl w:val="0"/>
      <w:shd w:val="clear" w:color="auto" w:fill="FFFFFF"/>
      <w:spacing w:before="580" w:after="0" w:line="250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table" w:styleId="Tabela-Siatka">
    <w:name w:val="Table Grid"/>
    <w:basedOn w:val="Standardowy"/>
    <w:uiPriority w:val="39"/>
    <w:rsid w:val="0091283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912830"/>
    <w:pPr>
      <w:widowControl w:val="0"/>
      <w:autoSpaceDE w:val="0"/>
      <w:autoSpaceDN w:val="0"/>
      <w:adjustRightInd w:val="0"/>
      <w:spacing w:after="0" w:line="40" w:lineRule="atLeast"/>
      <w:ind w:left="720"/>
      <w:contextualSpacing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BulletC Znak"/>
    <w:link w:val="Akapitzlist"/>
    <w:uiPriority w:val="34"/>
    <w:rsid w:val="00912830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Hipercze">
    <w:name w:val="Hyperlink"/>
    <w:rsid w:val="00897D2D"/>
    <w:rPr>
      <w:color w:val="0000FF"/>
      <w:u w:val="single"/>
    </w:rPr>
  </w:style>
  <w:style w:type="paragraph" w:customStyle="1" w:styleId="Default">
    <w:name w:val="Default"/>
    <w:rsid w:val="000029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A16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362AB-FB03-4991-80AD-BB4EA7F8FA0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374461A-A4D5-4613-B6BB-F8169D8F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12 Stacja pasażerska – szczegółowe dane techniczne</vt:lpstr>
    </vt:vector>
  </TitlesOfParts>
  <Company>PKP PLK S.A.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12 Stacja pasażerska – szczegółowe dane techniczne</dc:title>
  <dc:subject/>
  <dc:creator>Biuro Sprzedaży PLK</dc:creator>
  <cp:keywords/>
  <dc:description/>
  <cp:lastModifiedBy>Gizińska Małgorzata</cp:lastModifiedBy>
  <cp:revision>9</cp:revision>
  <cp:lastPrinted>2020-04-01T11:53:00Z</cp:lastPrinted>
  <dcterms:created xsi:type="dcterms:W3CDTF">2026-01-23T07:44:00Z</dcterms:created>
  <dcterms:modified xsi:type="dcterms:W3CDTF">2026-02-02T09:56:00Z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IZ01EK.700.1.2025.3</vt:lpwstr>
  </property>
  <property fmtid="{D5CDD505-2E9C-101B-9397-08002B2CF9AE}" pid="3" name="UNPPisma">
    <vt:lpwstr>IZ01-26-75446</vt:lpwstr>
  </property>
  <property fmtid="{D5CDD505-2E9C-101B-9397-08002B2CF9AE}" pid="4" name="ZnakSprawy">
    <vt:lpwstr>IZ01EK.700.1.2025</vt:lpwstr>
  </property>
  <property fmtid="{D5CDD505-2E9C-101B-9397-08002B2CF9AE}" pid="5" name="ZnakSprawy2">
    <vt:lpwstr>Znak sprawy: IZ01EK.700.1.2025</vt:lpwstr>
  </property>
  <property fmtid="{D5CDD505-2E9C-101B-9397-08002B2CF9AE}" pid="6" name="AktualnaDataSlownie">
    <vt:lpwstr>20 stycznia 2026</vt:lpwstr>
  </property>
  <property fmtid="{D5CDD505-2E9C-101B-9397-08002B2CF9AE}" pid="7" name="ZnakSprawyPrzedPrzeniesieniem">
    <vt:lpwstr/>
  </property>
  <property fmtid="{D5CDD505-2E9C-101B-9397-08002B2CF9AE}" pid="8" name="Autor">
    <vt:lpwstr>Czarnecka Barbara</vt:lpwstr>
  </property>
  <property fmtid="{D5CDD505-2E9C-101B-9397-08002B2CF9AE}" pid="9" name="AutorNumer">
    <vt:lpwstr>00039317</vt:lpwstr>
  </property>
  <property fmtid="{D5CDD505-2E9C-101B-9397-08002B2CF9AE}" pid="10" name="AutorKomorkaNadrzedna">
    <vt:lpwstr>Biuro Zakładu(IZ01BZ)</vt:lpwstr>
  </property>
  <property fmtid="{D5CDD505-2E9C-101B-9397-08002B2CF9AE}" pid="11" name="AutorInicjaly">
    <vt:lpwstr>BC</vt:lpwstr>
  </property>
  <property fmtid="{D5CDD505-2E9C-101B-9397-08002B2CF9AE}" pid="12" name="AutorNrTelefonu">
    <vt:lpwstr>-</vt:lpwstr>
  </property>
  <property fmtid="{D5CDD505-2E9C-101B-9397-08002B2CF9AE}" pid="13" name="Stanowisko">
    <vt:lpwstr>młodszy specjalista</vt:lpwstr>
  </property>
  <property fmtid="{D5CDD505-2E9C-101B-9397-08002B2CF9AE}" pid="14" name="OpisPisma">
    <vt:lpwstr>zmiany do regulaminu sieci - Warszawa Olszynka Grochowsk</vt:lpwstr>
  </property>
  <property fmtid="{D5CDD505-2E9C-101B-9397-08002B2CF9AE}" pid="15" name="Komorka">
    <vt:lpwstr>Biuro Zakładu</vt:lpwstr>
  </property>
  <property fmtid="{D5CDD505-2E9C-101B-9397-08002B2CF9AE}" pid="16" name="KodKomorki">
    <vt:lpwstr>IZ01BZ</vt:lpwstr>
  </property>
  <property fmtid="{D5CDD505-2E9C-101B-9397-08002B2CF9AE}" pid="17" name="AktualnaData">
    <vt:lpwstr>2026-01-20</vt:lpwstr>
  </property>
  <property fmtid="{D5CDD505-2E9C-101B-9397-08002B2CF9AE}" pid="18" name="Wydzial">
    <vt:lpwstr>Dział ekonomiczny</vt:lpwstr>
  </property>
  <property fmtid="{D5CDD505-2E9C-101B-9397-08002B2CF9AE}" pid="19" name="KodWydzialu">
    <vt:lpwstr>IZ01EK</vt:lpwstr>
  </property>
  <property fmtid="{D5CDD505-2E9C-101B-9397-08002B2CF9AE}" pid="20" name="ZaakceptowanePrzez">
    <vt:lpwstr>n/d</vt:lpwstr>
  </property>
  <property fmtid="{D5CDD505-2E9C-101B-9397-08002B2CF9AE}" pid="21" name="PrzekazanieDo">
    <vt:lpwstr>IUS Biuro Sprzedaży(IUS)</vt:lpwstr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2026-01-20 11:19:37</vt:lpwstr>
  </property>
  <property fmtid="{D5CDD505-2E9C-101B-9397-08002B2CF9AE}" pid="41" name="TematSprawy">
    <vt:lpwstr>zmiany do regulaminu sieci</vt:lpwstr>
  </property>
  <property fmtid="{D5CDD505-2E9C-101B-9397-08002B2CF9AE}" pid="42" name="ProwadzacySprawe">
    <vt:lpwstr>Czarnecka Barbara</vt:lpwstr>
  </property>
  <property fmtid="{D5CDD505-2E9C-101B-9397-08002B2CF9AE}" pid="43" name="DaneJednostki1">
    <vt:lpwstr>Zakład Linii Kolejowych</vt:lpwstr>
  </property>
  <property fmtid="{D5CDD505-2E9C-101B-9397-08002B2CF9AE}" pid="44" name="PolaDodatkowe1">
    <vt:lpwstr>Zakład Linii Kolejowych</vt:lpwstr>
  </property>
  <property fmtid="{D5CDD505-2E9C-101B-9397-08002B2CF9AE}" pid="45" name="DaneJednostki2">
    <vt:lpwstr>w Warszawie</vt:lpwstr>
  </property>
  <property fmtid="{D5CDD505-2E9C-101B-9397-08002B2CF9AE}" pid="46" name="PolaDodatkowe2">
    <vt:lpwstr>w Warszawie</vt:lpwstr>
  </property>
  <property fmtid="{D5CDD505-2E9C-101B-9397-08002B2CF9AE}" pid="47" name="DaneJednostki3">
    <vt:lpwstr>Warszawa</vt:lpwstr>
  </property>
  <property fmtid="{D5CDD505-2E9C-101B-9397-08002B2CF9AE}" pid="48" name="PolaDodatkowe3">
    <vt:lpwstr>Warszawa</vt:lpwstr>
  </property>
  <property fmtid="{D5CDD505-2E9C-101B-9397-08002B2CF9AE}" pid="49" name="DaneJednostki4">
    <vt:lpwstr>ul. Chodakowska 50</vt:lpwstr>
  </property>
  <property fmtid="{D5CDD505-2E9C-101B-9397-08002B2CF9AE}" pid="50" name="PolaDodatkowe4">
    <vt:lpwstr>ul. Chodakowska 50</vt:lpwstr>
  </property>
  <property fmtid="{D5CDD505-2E9C-101B-9397-08002B2CF9AE}" pid="51" name="DaneJednostki5">
    <vt:lpwstr>03-816</vt:lpwstr>
  </property>
  <property fmtid="{D5CDD505-2E9C-101B-9397-08002B2CF9AE}" pid="52" name="PolaDodatkowe5">
    <vt:lpwstr>03-816</vt:lpwstr>
  </property>
  <property fmtid="{D5CDD505-2E9C-101B-9397-08002B2CF9AE}" pid="53" name="DaneJednostki6">
    <vt:lpwstr>tel. (22) 473-33-00</vt:lpwstr>
  </property>
  <property fmtid="{D5CDD505-2E9C-101B-9397-08002B2CF9AE}" pid="54" name="PolaDodatkowe6">
    <vt:lpwstr>tel. (22) 473-33-00</vt:lpwstr>
  </property>
  <property fmtid="{D5CDD505-2E9C-101B-9397-08002B2CF9AE}" pid="55" name="DaneJednostki7">
    <vt:lpwstr>fax (22) 473-35-11</vt:lpwstr>
  </property>
  <property fmtid="{D5CDD505-2E9C-101B-9397-08002B2CF9AE}" pid="56" name="PolaDodatkowe7">
    <vt:lpwstr>fax (22) 473-35-11</vt:lpwstr>
  </property>
  <property fmtid="{D5CDD505-2E9C-101B-9397-08002B2CF9AE}" pid="57" name="DaneJednostki8">
    <vt:lpwstr>e-mail: iz.warszawa@plk-sa.pl</vt:lpwstr>
  </property>
  <property fmtid="{D5CDD505-2E9C-101B-9397-08002B2CF9AE}" pid="58" name="PolaDodatkowe8">
    <vt:lpwstr>e-mail: iz.warszawa@plk-sa.pl</vt:lpwstr>
  </property>
  <property fmtid="{D5CDD505-2E9C-101B-9397-08002B2CF9AE}" pid="59" name="DaneJednostki9">
    <vt:lpwstr/>
  </property>
  <property fmtid="{D5CDD505-2E9C-101B-9397-08002B2CF9AE}" pid="60" name="PolaDodatkowe9">
    <vt:lpwstr/>
  </property>
  <property fmtid="{D5CDD505-2E9C-101B-9397-08002B2CF9AE}" pid="61" name="KodKreskowy">
    <vt:lpwstr> </vt:lpwstr>
  </property>
  <property fmtid="{D5CDD505-2E9C-101B-9397-08002B2CF9AE}" pid="62" name="TrescPisma">
    <vt:lpwstr/>
  </property>
</Properties>
</file>