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69" w:rsidRPr="004854DD" w:rsidRDefault="009874F8">
      <w:pPr>
        <w:jc w:val="right"/>
        <w:rPr>
          <w:rFonts w:ascii="Arial Narrow" w:hAnsi="Arial Narrow"/>
          <w:sz w:val="22"/>
          <w:szCs w:val="22"/>
        </w:rPr>
      </w:pPr>
      <w:r w:rsidRPr="004854DD">
        <w:rPr>
          <w:rFonts w:ascii="Arial Narrow" w:hAnsi="Arial Narrow"/>
          <w:sz w:val="22"/>
          <w:szCs w:val="22"/>
        </w:rPr>
        <w:t>Załącznik 2 do Wytycznych</w:t>
      </w:r>
      <w:r w:rsidR="004854DD">
        <w:rPr>
          <w:rFonts w:ascii="Arial Narrow" w:hAnsi="Arial Narrow"/>
          <w:sz w:val="22"/>
          <w:szCs w:val="22"/>
        </w:rPr>
        <w:t xml:space="preserve"> naboru</w:t>
      </w:r>
    </w:p>
    <w:p w:rsidR="00083769" w:rsidRPr="00CD3643" w:rsidRDefault="00083769" w:rsidP="00666B2E">
      <w:pPr>
        <w:jc w:val="center"/>
        <w:rPr>
          <w:rFonts w:ascii="Arial Narrow" w:hAnsi="Arial Narrow"/>
          <w:b/>
          <w:sz w:val="28"/>
          <w:szCs w:val="28"/>
        </w:rPr>
      </w:pPr>
      <w:r w:rsidRPr="00CD3643">
        <w:rPr>
          <w:rFonts w:ascii="Arial Narrow" w:hAnsi="Arial Narrow"/>
          <w:b/>
          <w:sz w:val="28"/>
          <w:szCs w:val="28"/>
        </w:rPr>
        <w:t xml:space="preserve">FORMULARZ </w:t>
      </w:r>
      <w:r w:rsidR="00A23D34" w:rsidRPr="00CD3643">
        <w:rPr>
          <w:rFonts w:ascii="Arial Narrow" w:hAnsi="Arial Narrow"/>
          <w:b/>
          <w:sz w:val="28"/>
          <w:szCs w:val="28"/>
        </w:rPr>
        <w:t>ZGŁOSZENIA PROJEKTU</w:t>
      </w:r>
    </w:p>
    <w:p w:rsidR="00083769" w:rsidRPr="00CD3643" w:rsidRDefault="00083769" w:rsidP="00666B2E">
      <w:pPr>
        <w:jc w:val="center"/>
        <w:rPr>
          <w:rFonts w:ascii="Arial Narrow" w:hAnsi="Arial Narrow" w:cs="Arial"/>
          <w:b/>
          <w:sz w:val="28"/>
          <w:szCs w:val="28"/>
        </w:rPr>
      </w:pPr>
      <w:r w:rsidRPr="00CD3643">
        <w:rPr>
          <w:rFonts w:ascii="Arial Narrow" w:hAnsi="Arial Narrow"/>
          <w:b/>
          <w:sz w:val="28"/>
          <w:szCs w:val="28"/>
        </w:rPr>
        <w:t xml:space="preserve">do </w:t>
      </w:r>
      <w:r w:rsidRPr="00CD3643">
        <w:rPr>
          <w:rFonts w:ascii="Arial Narrow" w:hAnsi="Arial Narrow" w:cs="Arial"/>
          <w:b/>
          <w:sz w:val="28"/>
          <w:szCs w:val="28"/>
        </w:rPr>
        <w:t>Programu Uzupełniania Lokalnej i Regionalnej Infrastruktury Kolejowej – Kolej + do 2028 roku</w:t>
      </w:r>
    </w:p>
    <w:p w:rsidR="00083769" w:rsidRPr="00CD3643" w:rsidRDefault="00083769" w:rsidP="003D1E8E">
      <w:pPr>
        <w:jc w:val="center"/>
        <w:rPr>
          <w:rFonts w:ascii="Arial" w:hAnsi="Arial" w:cs="Arial"/>
          <w:b/>
          <w:sz w:val="28"/>
          <w:szCs w:val="28"/>
        </w:rPr>
      </w:pPr>
      <w:r w:rsidRPr="00CD3643">
        <w:rPr>
          <w:rFonts w:ascii="Arial Narrow" w:hAnsi="Arial Narrow" w:cs="Arial"/>
          <w:b/>
          <w:sz w:val="28"/>
          <w:szCs w:val="28"/>
        </w:rPr>
        <w:t xml:space="preserve">ustanowionego uchwałą Rady Ministrów nr 151/2019 z dnia 3 grudnia 2019 r. </w:t>
      </w:r>
    </w:p>
    <w:p w:rsidR="00083769" w:rsidRPr="00CD3643" w:rsidRDefault="00083769">
      <w:pPr>
        <w:rPr>
          <w:rFonts w:ascii="Arial Narrow" w:hAnsi="Arial Narrow"/>
        </w:rPr>
      </w:pPr>
    </w:p>
    <w:tbl>
      <w:tblPr>
        <w:tblW w:w="1516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6779"/>
        <w:gridCol w:w="4107"/>
      </w:tblGrid>
      <w:tr w:rsidR="00083769" w:rsidRPr="00CD3643" w:rsidTr="00B05D4B"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/>
            <w:vAlign w:val="center"/>
          </w:tcPr>
          <w:p w:rsidR="00A503CC" w:rsidRPr="00CD3643" w:rsidRDefault="00DC5135" w:rsidP="001C680B">
            <w:pPr>
              <w:pStyle w:val="Akapitzlist1"/>
              <w:spacing w:before="120" w:after="120"/>
              <w:ind w:left="0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  <w:b/>
              </w:rPr>
              <w:t xml:space="preserve">1. </w:t>
            </w:r>
            <w:r w:rsidR="00083769" w:rsidRPr="00CD3643">
              <w:rPr>
                <w:rFonts w:ascii="Arial Narrow" w:hAnsi="Arial Narrow"/>
                <w:b/>
              </w:rPr>
              <w:t xml:space="preserve">IDENTYFIKACJA PROJEKTU </w:t>
            </w:r>
          </w:p>
          <w:p w:rsidR="00B05D4B" w:rsidRPr="00CD3643" w:rsidRDefault="00A503CC" w:rsidP="00B05D4B">
            <w:pPr>
              <w:pStyle w:val="Akapitzlist1"/>
              <w:spacing w:before="60" w:after="60" w:line="259" w:lineRule="auto"/>
              <w:ind w:left="0"/>
              <w:jc w:val="both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</w:rPr>
              <w:t xml:space="preserve">Formularz zgłoszeniowy dotyczy projektów w zakresie </w:t>
            </w:r>
            <w:r w:rsidR="00B05D4B" w:rsidRPr="00CD3643">
              <w:rPr>
                <w:rFonts w:ascii="Arial Narrow" w:hAnsi="Arial Narrow"/>
                <w:b/>
              </w:rPr>
              <w:t>punktowej infrastruktury</w:t>
            </w:r>
            <w:r w:rsidRPr="00CD3643">
              <w:rPr>
                <w:rFonts w:ascii="Arial Narrow" w:hAnsi="Arial Narrow"/>
                <w:b/>
              </w:rPr>
              <w:t xml:space="preserve"> kolejowej</w:t>
            </w:r>
            <w:r w:rsidRPr="00CD3643">
              <w:rPr>
                <w:rFonts w:ascii="Arial Narrow" w:hAnsi="Arial Narrow"/>
              </w:rPr>
              <w:t xml:space="preserve"> </w:t>
            </w:r>
            <w:r w:rsidR="00B05D4B" w:rsidRPr="00CD3643">
              <w:rPr>
                <w:rFonts w:ascii="Arial Narrow" w:hAnsi="Arial Narrow"/>
              </w:rPr>
              <w:t>(łącznice, mijanki, tzw. dynamiczne mijanki, urządze</w:t>
            </w:r>
            <w:r w:rsidR="001A728D" w:rsidRPr="00CD3643">
              <w:rPr>
                <w:rFonts w:ascii="Arial Narrow" w:hAnsi="Arial Narrow"/>
              </w:rPr>
              <w:t>nia</w:t>
            </w:r>
            <w:r w:rsidR="00B05D4B" w:rsidRPr="00CD3643">
              <w:rPr>
                <w:rFonts w:ascii="Arial Narrow" w:hAnsi="Arial Narrow"/>
              </w:rPr>
              <w:t xml:space="preserve"> sterowania ruchem kolejowym,</w:t>
            </w:r>
            <w:r w:rsidR="004E23F2" w:rsidRPr="00CD3643">
              <w:rPr>
                <w:rFonts w:ascii="Arial Narrow" w:hAnsi="Arial Narrow"/>
              </w:rPr>
              <w:t xml:space="preserve"> optymalizacj</w:t>
            </w:r>
            <w:r w:rsidR="0060767E" w:rsidRPr="00CD3643">
              <w:rPr>
                <w:rFonts w:ascii="Arial Narrow" w:hAnsi="Arial Narrow"/>
              </w:rPr>
              <w:t>a</w:t>
            </w:r>
            <w:r w:rsidR="004E23F2" w:rsidRPr="00CD3643">
              <w:rPr>
                <w:rFonts w:ascii="Arial Narrow" w:hAnsi="Arial Narrow"/>
              </w:rPr>
              <w:t xml:space="preserve"> układów torowych</w:t>
            </w:r>
            <w:r w:rsidR="004E4566">
              <w:rPr>
                <w:rFonts w:ascii="Arial Narrow" w:hAnsi="Arial Narrow"/>
              </w:rPr>
              <w:t xml:space="preserve">, </w:t>
            </w:r>
            <w:r w:rsidR="004E4566" w:rsidRPr="00CD3643">
              <w:rPr>
                <w:rFonts w:ascii="Arial Narrow" w:hAnsi="Arial Narrow"/>
              </w:rPr>
              <w:t>infrastruktura obsługi pasażerskiej, tj. przystanek osobowy, peron</w:t>
            </w:r>
            <w:r w:rsidR="00B05D4B" w:rsidRPr="00CD3643">
              <w:rPr>
                <w:rFonts w:ascii="Arial Narrow" w:hAnsi="Arial Narrow"/>
              </w:rPr>
              <w:t>). Zgłoszenia powinny dot</w:t>
            </w:r>
            <w:r w:rsidR="00280541" w:rsidRPr="00CD3643">
              <w:rPr>
                <w:rFonts w:ascii="Arial Narrow" w:hAnsi="Arial Narrow"/>
              </w:rPr>
              <w:t xml:space="preserve">yczyć w/w elementów </w:t>
            </w:r>
            <w:r w:rsidR="00A94732" w:rsidRPr="00CD3643">
              <w:rPr>
                <w:rFonts w:ascii="Arial Narrow" w:hAnsi="Arial Narrow"/>
              </w:rPr>
              <w:t>celem uzyskania/usprawniania/zoptymalizowania połączenia miasta o </w:t>
            </w:r>
            <w:r w:rsidR="00B05D4B" w:rsidRPr="00CD3643">
              <w:rPr>
                <w:rFonts w:ascii="Arial Narrow" w:hAnsi="Arial Narrow"/>
              </w:rPr>
              <w:t xml:space="preserve">wielkości powyżej 10 tys. mieszkańców z miastem wojewódzkim </w:t>
            </w:r>
            <w:r w:rsidR="00B05D4B" w:rsidRPr="00CD3643">
              <w:rPr>
                <w:rFonts w:ascii="Arial Narrow" w:hAnsi="Arial Narrow" w:cs="Arial"/>
                <w:i/>
                <w:iCs/>
              </w:rPr>
              <w:t xml:space="preserve">(siedziba wojewody lub sejmiku województwa zgodnie z ustawą z dnia 24 lipca 1998 r. o wprowadzeniu zasadniczego trójstopniowego podziału terytorialnego państwa Dz.U. 1998 nr 96 poz. 603 z </w:t>
            </w:r>
            <w:proofErr w:type="spellStart"/>
            <w:r w:rsidR="00B05D4B" w:rsidRPr="00CD3643">
              <w:rPr>
                <w:rFonts w:ascii="Arial Narrow" w:hAnsi="Arial Narrow" w:cs="Arial"/>
                <w:i/>
                <w:iCs/>
              </w:rPr>
              <w:t>późn</w:t>
            </w:r>
            <w:proofErr w:type="spellEnd"/>
            <w:r w:rsidR="00B05D4B" w:rsidRPr="00CD3643">
              <w:rPr>
                <w:rFonts w:ascii="Arial Narrow" w:hAnsi="Arial Narrow" w:cs="Arial"/>
                <w:i/>
                <w:iCs/>
              </w:rPr>
              <w:t>. zm.)</w:t>
            </w:r>
            <w:r w:rsidR="00B05D4B" w:rsidRPr="00CD3643">
              <w:rPr>
                <w:rFonts w:ascii="Arial Narrow" w:hAnsi="Arial Narrow"/>
              </w:rPr>
              <w:t xml:space="preserve">. </w:t>
            </w:r>
          </w:p>
          <w:p w:rsidR="00B05D4B" w:rsidRPr="00CD3643" w:rsidRDefault="00B05D4B" w:rsidP="006B7447">
            <w:pPr>
              <w:pStyle w:val="Akapitzlist1"/>
              <w:spacing w:before="60" w:after="60" w:line="259" w:lineRule="auto"/>
              <w:ind w:left="0"/>
              <w:jc w:val="both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</w:rPr>
              <w:t xml:space="preserve">Dofinansowanie </w:t>
            </w:r>
            <w:r w:rsidR="00604EA6" w:rsidRPr="00CD3643">
              <w:rPr>
                <w:rFonts w:ascii="Arial Narrow" w:hAnsi="Arial Narrow"/>
              </w:rPr>
              <w:t xml:space="preserve">projektów </w:t>
            </w:r>
            <w:r w:rsidRPr="00CD3643">
              <w:rPr>
                <w:rFonts w:ascii="Arial Narrow" w:hAnsi="Arial Narrow"/>
              </w:rPr>
              <w:t xml:space="preserve">w zakresie punktowej infrastruktury kolejowej jest możliwe wyłącznie w przypadku, gdy alokacja o której mowa w </w:t>
            </w:r>
            <w:r w:rsidR="006B7447" w:rsidRPr="00CD3643">
              <w:rPr>
                <w:rFonts w:ascii="Arial Narrow" w:hAnsi="Arial Narrow"/>
              </w:rPr>
              <w:t>§3 ust. 3</w:t>
            </w:r>
            <w:r w:rsidRPr="00CD3643">
              <w:rPr>
                <w:rFonts w:ascii="Arial Narrow" w:hAnsi="Arial Narrow"/>
              </w:rPr>
              <w:t xml:space="preserve"> </w:t>
            </w:r>
            <w:r w:rsidR="00702D65" w:rsidRPr="00CD3643">
              <w:rPr>
                <w:rFonts w:ascii="Arial Narrow" w:hAnsi="Arial Narrow"/>
              </w:rPr>
              <w:t xml:space="preserve">Wytycznych </w:t>
            </w:r>
            <w:r w:rsidRPr="00CD3643">
              <w:rPr>
                <w:rFonts w:ascii="Arial Narrow" w:hAnsi="Arial Narrow"/>
              </w:rPr>
              <w:t>naboru nie zostanie wyczerpana na projekty w zakresie liniowej infrastruktury kolejowej.</w:t>
            </w:r>
          </w:p>
        </w:tc>
        <w:tc>
          <w:tcPr>
            <w:tcW w:w="4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/>
          </w:tcPr>
          <w:p w:rsidR="00083769" w:rsidRPr="00CD3643" w:rsidRDefault="00083769" w:rsidP="00D87413">
            <w:pPr>
              <w:spacing w:before="120" w:after="120"/>
              <w:rPr>
                <w:rFonts w:ascii="Arial Narrow" w:hAnsi="Arial Narrow"/>
                <w:b/>
              </w:rPr>
            </w:pPr>
            <w:r w:rsidRPr="00CD3643">
              <w:rPr>
                <w:rFonts w:ascii="Arial Narrow" w:hAnsi="Arial Narrow"/>
                <w:b/>
              </w:rPr>
              <w:t>KRYTERIA OCENY</w:t>
            </w:r>
          </w:p>
        </w:tc>
      </w:tr>
      <w:tr w:rsidR="00083769" w:rsidRPr="00CD3643" w:rsidTr="00B05D4B">
        <w:trPr>
          <w:trHeight w:val="579"/>
        </w:trPr>
        <w:tc>
          <w:tcPr>
            <w:tcW w:w="4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EEAF6"/>
            <w:vAlign w:val="center"/>
          </w:tcPr>
          <w:p w:rsidR="00083769" w:rsidRPr="00CD3643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1.1.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  <w:r w:rsidR="00095DC5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programu</w:t>
            </w:r>
          </w:p>
        </w:tc>
        <w:tc>
          <w:tcPr>
            <w:tcW w:w="677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3769" w:rsidRPr="00CD3643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 xml:space="preserve">Program Uzupełniania Lokalnej i Regionalnej Infrastruktury kolejowej – Kolej + do 2028 roku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dalej „Program”)</w:t>
            </w:r>
          </w:p>
        </w:tc>
        <w:tc>
          <w:tcPr>
            <w:tcW w:w="4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3769" w:rsidRPr="00CD3643" w:rsidRDefault="00083769" w:rsidP="00A8742F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CD3643" w:rsidTr="00B05D4B">
        <w:trPr>
          <w:trHeight w:val="782"/>
        </w:trPr>
        <w:tc>
          <w:tcPr>
            <w:tcW w:w="4279" w:type="dxa"/>
            <w:tcBorders>
              <w:left w:val="single" w:sz="24" w:space="0" w:color="auto"/>
            </w:tcBorders>
            <w:shd w:val="clear" w:color="auto" w:fill="DEEAF6"/>
            <w:vAlign w:val="center"/>
          </w:tcPr>
          <w:p w:rsidR="00083769" w:rsidRPr="00CD3643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1.2.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Tytuł</w:t>
            </w:r>
            <w:r w:rsidR="00095DC5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projektu </w:t>
            </w:r>
            <w:r w:rsidR="00083769" w:rsidRPr="00CD3643">
              <w:rPr>
                <w:rFonts w:ascii="Arial Narrow" w:hAnsi="Arial Narrow"/>
                <w:bCs/>
                <w:smallCaps/>
              </w:rPr>
              <w:t>(</w:t>
            </w:r>
            <w:r w:rsidR="00083769" w:rsidRPr="00CD3643">
              <w:rPr>
                <w:rFonts w:ascii="Arial Narrow" w:hAnsi="Arial Narrow"/>
                <w:bCs/>
                <w:spacing w:val="4"/>
              </w:rPr>
              <w:t>pole obligatoryjne).</w:t>
            </w:r>
          </w:p>
          <w:p w:rsidR="00083769" w:rsidRPr="00CD3643" w:rsidRDefault="00083769" w:rsidP="00D76C23">
            <w:pPr>
              <w:tabs>
                <w:tab w:val="right" w:pos="2772"/>
              </w:tabs>
              <w:spacing w:before="120"/>
              <w:ind w:right="-108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Tytuł powinien być zrozumiały i odpowiednio syntetyczny.</w:t>
            </w:r>
          </w:p>
        </w:tc>
        <w:tc>
          <w:tcPr>
            <w:tcW w:w="6779" w:type="dxa"/>
            <w:tcBorders>
              <w:right w:val="single" w:sz="24" w:space="0" w:color="auto"/>
            </w:tcBorders>
            <w:vAlign w:val="center"/>
          </w:tcPr>
          <w:p w:rsidR="00083769" w:rsidRPr="00CD3643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7" w:type="dxa"/>
            <w:tcBorders>
              <w:left w:val="single" w:sz="24" w:space="0" w:color="auto"/>
              <w:right w:val="single" w:sz="24" w:space="0" w:color="auto"/>
            </w:tcBorders>
          </w:tcPr>
          <w:p w:rsidR="00083769" w:rsidRPr="00CD3643" w:rsidRDefault="00083769" w:rsidP="00A8742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CD3643" w:rsidTr="00B05D4B">
        <w:trPr>
          <w:trHeight w:val="709"/>
        </w:trPr>
        <w:tc>
          <w:tcPr>
            <w:tcW w:w="4279" w:type="dxa"/>
            <w:tcBorders>
              <w:left w:val="single" w:sz="24" w:space="0" w:color="auto"/>
            </w:tcBorders>
            <w:shd w:val="clear" w:color="auto" w:fill="DEEAF6"/>
            <w:vAlign w:val="center"/>
          </w:tcPr>
          <w:p w:rsidR="00083769" w:rsidRPr="00CD3643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1.3.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Podmiot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odpowiedzialny za realizację projektu</w:t>
            </w:r>
          </w:p>
        </w:tc>
        <w:tc>
          <w:tcPr>
            <w:tcW w:w="6779" w:type="dxa"/>
            <w:tcBorders>
              <w:right w:val="single" w:sz="24" w:space="0" w:color="auto"/>
            </w:tcBorders>
            <w:vAlign w:val="center"/>
          </w:tcPr>
          <w:p w:rsidR="00083769" w:rsidRPr="00CD3643" w:rsidRDefault="00083769" w:rsidP="001A45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PKP Polskie Linie Kolejowe S.A.</w:t>
            </w:r>
          </w:p>
          <w:p w:rsidR="00083769" w:rsidRPr="00CD3643" w:rsidRDefault="00083769" w:rsidP="004B10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ul. Targowa 74, 03-734 Warszawa</w:t>
            </w:r>
          </w:p>
          <w:p w:rsidR="00083769" w:rsidRPr="00CD3643" w:rsidRDefault="00083769" w:rsidP="004B10E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="00BB54A0" w:rsidRPr="00CD3643">
              <w:rPr>
                <w:rFonts w:ascii="Arial Narrow" w:hAnsi="Arial Narrow" w:cs="Arial"/>
                <w:bCs/>
                <w:sz w:val="22"/>
                <w:szCs w:val="22"/>
              </w:rPr>
              <w:t>dalej PLK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”)</w:t>
            </w:r>
          </w:p>
        </w:tc>
        <w:tc>
          <w:tcPr>
            <w:tcW w:w="4107" w:type="dxa"/>
            <w:tcBorders>
              <w:left w:val="single" w:sz="24" w:space="0" w:color="auto"/>
              <w:right w:val="single" w:sz="24" w:space="0" w:color="auto"/>
            </w:tcBorders>
          </w:tcPr>
          <w:p w:rsidR="00083769" w:rsidRPr="00CD3643" w:rsidRDefault="00083769" w:rsidP="00A8742F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CD3643" w:rsidTr="001E3D6E">
        <w:trPr>
          <w:trHeight w:val="1558"/>
        </w:trPr>
        <w:tc>
          <w:tcPr>
            <w:tcW w:w="4279" w:type="dxa"/>
            <w:tcBorders>
              <w:left w:val="single" w:sz="24" w:space="0" w:color="auto"/>
            </w:tcBorders>
            <w:shd w:val="clear" w:color="auto" w:fill="DEEAF6"/>
            <w:vAlign w:val="center"/>
          </w:tcPr>
          <w:p w:rsidR="00083769" w:rsidRPr="00CD3643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1.4.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Data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wpływu wniosku</w:t>
            </w:r>
          </w:p>
          <w:p w:rsidR="00083769" w:rsidRPr="00CD3643" w:rsidRDefault="00083769" w:rsidP="00854D11">
            <w:pPr>
              <w:tabs>
                <w:tab w:val="right" w:pos="2772"/>
              </w:tabs>
              <w:ind w:right="-108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Wypełnia podmiot przyjmujący wniosek – </w:t>
            </w:r>
            <w:r w:rsidR="00BB54A0" w:rsidRPr="00CD3643">
              <w:rPr>
                <w:rFonts w:ascii="Arial Narrow" w:hAnsi="Arial Narrow"/>
                <w:sz w:val="22"/>
                <w:szCs w:val="22"/>
              </w:rPr>
              <w:t>PLK</w:t>
            </w:r>
          </w:p>
        </w:tc>
        <w:tc>
          <w:tcPr>
            <w:tcW w:w="6779" w:type="dxa"/>
            <w:tcBorders>
              <w:right w:val="single" w:sz="24" w:space="0" w:color="auto"/>
            </w:tcBorders>
            <w:vAlign w:val="center"/>
          </w:tcPr>
          <w:p w:rsidR="00083769" w:rsidRPr="00CD3643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7" w:type="dxa"/>
            <w:tcBorders>
              <w:left w:val="single" w:sz="24" w:space="0" w:color="auto"/>
              <w:right w:val="single" w:sz="24" w:space="0" w:color="auto"/>
            </w:tcBorders>
          </w:tcPr>
          <w:p w:rsidR="00083769" w:rsidRPr="00CD3643" w:rsidRDefault="00083769" w:rsidP="006B7447">
            <w:pPr>
              <w:pStyle w:val="Akapitzlist1"/>
              <w:spacing w:before="60" w:after="60" w:line="259" w:lineRule="auto"/>
              <w:ind w:left="0"/>
              <w:jc w:val="both"/>
              <w:rPr>
                <w:sz w:val="24"/>
                <w:szCs w:val="24"/>
              </w:rPr>
            </w:pPr>
            <w:r w:rsidRPr="00CD3643">
              <w:rPr>
                <w:rFonts w:ascii="Arial Narrow" w:hAnsi="Arial Narrow"/>
              </w:rPr>
              <w:t xml:space="preserve">Złożenie formularza </w:t>
            </w:r>
            <w:r w:rsidR="00A23D34" w:rsidRPr="00CD3643">
              <w:rPr>
                <w:rFonts w:ascii="Arial Narrow" w:hAnsi="Arial Narrow"/>
              </w:rPr>
              <w:t>zgłoszenia projektu</w:t>
            </w:r>
            <w:r w:rsidRPr="00CD3643">
              <w:rPr>
                <w:rFonts w:ascii="Arial Narrow" w:hAnsi="Arial Narrow"/>
              </w:rPr>
              <w:t xml:space="preserve"> w</w:t>
            </w:r>
            <w:r w:rsidR="0096239A" w:rsidRPr="00CD3643">
              <w:rPr>
                <w:rFonts w:ascii="Arial Narrow" w:hAnsi="Arial Narrow"/>
              </w:rPr>
              <w:t> </w:t>
            </w:r>
            <w:r w:rsidRPr="00CD3643">
              <w:rPr>
                <w:rFonts w:ascii="Arial Narrow" w:hAnsi="Arial Narrow"/>
              </w:rPr>
              <w:t>ramach Programu w</w:t>
            </w:r>
            <w:r w:rsidR="00E4122F" w:rsidRPr="00CD3643">
              <w:rPr>
                <w:rFonts w:ascii="Arial Narrow" w:hAnsi="Arial Narrow"/>
              </w:rPr>
              <w:t> </w:t>
            </w:r>
            <w:r w:rsidRPr="00CD3643">
              <w:rPr>
                <w:rFonts w:ascii="Arial Narrow" w:hAnsi="Arial Narrow"/>
              </w:rPr>
              <w:t xml:space="preserve">terminie </w:t>
            </w:r>
            <w:r w:rsidR="004138C8" w:rsidRPr="00CD3643">
              <w:rPr>
                <w:rFonts w:ascii="Arial Narrow" w:hAnsi="Arial Narrow"/>
              </w:rPr>
              <w:t xml:space="preserve">określonym w </w:t>
            </w:r>
            <w:r w:rsidR="006B7447" w:rsidRPr="00CD3643">
              <w:rPr>
                <w:rFonts w:ascii="Arial Narrow" w:hAnsi="Arial Narrow"/>
              </w:rPr>
              <w:t>§4 ust. 1</w:t>
            </w:r>
            <w:r w:rsidR="004138C8" w:rsidRPr="00CD3643">
              <w:rPr>
                <w:rFonts w:ascii="Arial Narrow" w:hAnsi="Arial Narrow"/>
              </w:rPr>
              <w:t xml:space="preserve"> </w:t>
            </w:r>
            <w:r w:rsidR="00702D65" w:rsidRPr="00CD3643">
              <w:rPr>
                <w:rFonts w:ascii="Arial Narrow" w:hAnsi="Arial Narrow"/>
              </w:rPr>
              <w:t xml:space="preserve">Wytycznych </w:t>
            </w:r>
            <w:r w:rsidR="004138C8" w:rsidRPr="00CD3643">
              <w:rPr>
                <w:rFonts w:ascii="Arial Narrow" w:hAnsi="Arial Narrow"/>
              </w:rPr>
              <w:t>naboru.</w:t>
            </w:r>
            <w:r w:rsidRPr="00CD3643">
              <w:rPr>
                <w:rFonts w:ascii="Arial Narrow" w:hAnsi="Arial Narrow"/>
              </w:rPr>
              <w:t xml:space="preserve"> Formularze złożone po terminie nie będą rozpatrywane. </w:t>
            </w:r>
            <w:r w:rsidR="004138C8" w:rsidRPr="00CD3643">
              <w:rPr>
                <w:rFonts w:ascii="Arial Narrow" w:hAnsi="Arial Narrow"/>
              </w:rPr>
              <w:t xml:space="preserve">Za </w:t>
            </w:r>
            <w:r w:rsidR="00A503CC" w:rsidRPr="00CD3643">
              <w:rPr>
                <w:rFonts w:ascii="Arial Narrow" w:hAnsi="Arial Narrow"/>
              </w:rPr>
              <w:t xml:space="preserve">datę </w:t>
            </w:r>
            <w:r w:rsidR="004138C8" w:rsidRPr="00CD3643">
              <w:rPr>
                <w:rFonts w:ascii="Arial Narrow" w:hAnsi="Arial Narrow"/>
              </w:rPr>
              <w:t xml:space="preserve">złożenia formularza uznaje się datę doręczenia </w:t>
            </w:r>
            <w:r w:rsidR="00A503CC" w:rsidRPr="00CD3643">
              <w:rPr>
                <w:rFonts w:ascii="Arial Narrow" w:hAnsi="Arial Narrow"/>
              </w:rPr>
              <w:t xml:space="preserve">formularza zgłoszenia projektu w sposób określony w </w:t>
            </w:r>
            <w:r w:rsidR="006B7447" w:rsidRPr="00CD3643">
              <w:rPr>
                <w:rFonts w:ascii="Arial Narrow" w:hAnsi="Arial Narrow"/>
              </w:rPr>
              <w:t>§11</w:t>
            </w:r>
            <w:r w:rsidR="00A503CC" w:rsidRPr="00CD3643">
              <w:rPr>
                <w:rFonts w:ascii="Arial Narrow" w:hAnsi="Arial Narrow"/>
              </w:rPr>
              <w:t xml:space="preserve"> </w:t>
            </w:r>
            <w:r w:rsidR="00702D65" w:rsidRPr="00CD3643">
              <w:rPr>
                <w:rFonts w:ascii="Arial Narrow" w:hAnsi="Arial Narrow"/>
              </w:rPr>
              <w:t xml:space="preserve">Wytycznych </w:t>
            </w:r>
            <w:r w:rsidR="00A503CC" w:rsidRPr="00CD3643">
              <w:rPr>
                <w:rFonts w:ascii="Arial Narrow" w:hAnsi="Arial Narrow"/>
              </w:rPr>
              <w:t>naboru.</w:t>
            </w:r>
          </w:p>
        </w:tc>
      </w:tr>
      <w:tr w:rsidR="00083769" w:rsidRPr="00CD3643" w:rsidTr="001E3D6E">
        <w:trPr>
          <w:trHeight w:val="367"/>
        </w:trPr>
        <w:tc>
          <w:tcPr>
            <w:tcW w:w="4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EEAF6"/>
            <w:vAlign w:val="center"/>
          </w:tcPr>
          <w:p w:rsidR="00083769" w:rsidRPr="00CD3643" w:rsidRDefault="00DC5135" w:rsidP="00B05D4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1.5.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Numer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wniosku</w:t>
            </w:r>
          </w:p>
          <w:p w:rsidR="00083769" w:rsidRPr="00CD3643" w:rsidRDefault="00083769" w:rsidP="00C77C75">
            <w:pPr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Wypełnia podmiot przyjmujący wniosek – </w:t>
            </w:r>
            <w:r w:rsidR="00BB54A0" w:rsidRPr="00CD3643">
              <w:rPr>
                <w:rFonts w:ascii="Arial Narrow" w:hAnsi="Arial Narrow"/>
                <w:sz w:val="22"/>
                <w:szCs w:val="22"/>
              </w:rPr>
              <w:t>PLK</w:t>
            </w:r>
          </w:p>
        </w:tc>
        <w:tc>
          <w:tcPr>
            <w:tcW w:w="677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3769" w:rsidRPr="00CD3643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3769" w:rsidRPr="00CD3643" w:rsidRDefault="00083769" w:rsidP="00A8742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</w:tbl>
    <w:p w:rsidR="00083769" w:rsidRPr="00CD3643" w:rsidRDefault="00083769">
      <w:pPr>
        <w:rPr>
          <w:rFonts w:ascii="Arial Narrow" w:hAnsi="Arial Narrow"/>
        </w:rPr>
      </w:pPr>
      <w:r w:rsidRPr="00CD3643">
        <w:rPr>
          <w:rFonts w:ascii="Arial Narrow" w:hAnsi="Arial Narrow"/>
        </w:rPr>
        <w:br w:type="page"/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7705"/>
        <w:gridCol w:w="3746"/>
      </w:tblGrid>
      <w:tr w:rsidR="00083769" w:rsidRPr="00CD3643" w:rsidTr="00E31BDE">
        <w:trPr>
          <w:trHeight w:val="254"/>
          <w:jc w:val="center"/>
        </w:trPr>
        <w:tc>
          <w:tcPr>
            <w:tcW w:w="37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CD3643" w:rsidRDefault="00DC5135" w:rsidP="00B34A21">
            <w:pPr>
              <w:pStyle w:val="Akapitzlist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pacing w:val="4"/>
              </w:rPr>
            </w:pPr>
            <w:r w:rsidRPr="00CD3643">
              <w:rPr>
                <w:rFonts w:ascii="Arial Narrow" w:hAnsi="Arial Narrow"/>
                <w:b/>
                <w:smallCaps/>
              </w:rPr>
              <w:lastRenderedPageBreak/>
              <w:t xml:space="preserve">2. </w:t>
            </w:r>
            <w:r w:rsidR="00083769" w:rsidRPr="00CD3643">
              <w:rPr>
                <w:rFonts w:ascii="Arial Narrow" w:hAnsi="Arial Narrow"/>
                <w:b/>
                <w:smallCaps/>
              </w:rPr>
              <w:t>WNIOSKODAWCA</w:t>
            </w:r>
            <w:r w:rsidR="002B386E" w:rsidRPr="00CD3643">
              <w:rPr>
                <w:rFonts w:ascii="Arial Narrow" w:hAnsi="Arial Narrow"/>
                <w:b/>
                <w:smallCaps/>
              </w:rPr>
              <w:t>/WNIOSKODAWCY</w:t>
            </w:r>
            <w:r w:rsidR="00083769" w:rsidRPr="00CD3643">
              <w:rPr>
                <w:rFonts w:ascii="Arial Narrow" w:hAnsi="Arial Narrow"/>
                <w:b/>
                <w:smallCaps/>
              </w:rPr>
              <w:t xml:space="preserve"> </w:t>
            </w:r>
            <w:r w:rsidR="00083769" w:rsidRPr="00CD3643">
              <w:rPr>
                <w:rFonts w:ascii="Arial Narrow" w:hAnsi="Arial Narrow"/>
                <w:bCs/>
                <w:smallCaps/>
              </w:rPr>
              <w:t>(</w:t>
            </w:r>
            <w:r w:rsidR="00083769" w:rsidRPr="00CD3643">
              <w:rPr>
                <w:rFonts w:ascii="Arial Narrow" w:hAnsi="Arial Narrow"/>
                <w:bCs/>
                <w:spacing w:val="4"/>
              </w:rPr>
              <w:t>wypełnienie wszystkich pól jest obligatoryjne)</w:t>
            </w:r>
          </w:p>
        </w:tc>
        <w:tc>
          <w:tcPr>
            <w:tcW w:w="12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CD3643" w:rsidRDefault="00083769" w:rsidP="00E31BDE">
            <w:pPr>
              <w:rPr>
                <w:rFonts w:ascii="Arial Narrow" w:hAnsi="Arial Narrow"/>
                <w:b/>
                <w:smallCaps/>
              </w:rPr>
            </w:pPr>
            <w:r w:rsidRPr="00CD3643">
              <w:rPr>
                <w:rFonts w:ascii="Arial Narrow" w:hAnsi="Arial Narrow"/>
                <w:b/>
                <w:smallCaps/>
              </w:rPr>
              <w:t>KRYTERIA OCENY</w:t>
            </w:r>
          </w:p>
        </w:tc>
      </w:tr>
      <w:tr w:rsidR="00083769" w:rsidRPr="00CD3643" w:rsidTr="00E31BDE">
        <w:trPr>
          <w:jc w:val="center"/>
        </w:trPr>
        <w:tc>
          <w:tcPr>
            <w:tcW w:w="373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3769" w:rsidRPr="00CD3643" w:rsidRDefault="00083769" w:rsidP="007D53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Podmioty upoważnione do złożenia formularza </w:t>
            </w:r>
            <w:r w:rsidR="00E4122F" w:rsidRPr="00CD3643">
              <w:rPr>
                <w:rFonts w:ascii="Arial Narrow" w:hAnsi="Arial Narrow"/>
                <w:sz w:val="22"/>
                <w:szCs w:val="22"/>
              </w:rPr>
              <w:t>zgłoszenia projektu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do Programu: </w:t>
            </w:r>
          </w:p>
          <w:p w:rsidR="00745396" w:rsidRPr="00CD3643" w:rsidRDefault="00083769" w:rsidP="0074539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jednostki samorządu terytorialnego działające na podstawie: ustawy z dnia 5 czerwca 1998 r. o samorządzie województwa (</w:t>
            </w:r>
            <w:r w:rsidR="007C5C17" w:rsidRPr="00CD3643">
              <w:rPr>
                <w:rFonts w:ascii="Arial Narrow" w:hAnsi="Arial Narrow"/>
                <w:sz w:val="22"/>
                <w:szCs w:val="22"/>
              </w:rPr>
              <w:t xml:space="preserve">tekst jedn.: </w:t>
            </w:r>
            <w:r w:rsidRPr="00CD3643">
              <w:rPr>
                <w:rFonts w:ascii="Arial Narrow" w:hAnsi="Arial Narrow"/>
                <w:sz w:val="22"/>
                <w:szCs w:val="22"/>
              </w:rPr>
              <w:t>Dz. </w:t>
            </w:r>
            <w:r w:rsidR="0091552C" w:rsidRPr="00CD3643">
              <w:rPr>
                <w:rFonts w:ascii="Arial Narrow" w:hAnsi="Arial Narrow"/>
                <w:sz w:val="22"/>
                <w:szCs w:val="22"/>
              </w:rPr>
              <w:t>U. z 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2019 r. poz. 512, z </w:t>
            </w:r>
            <w:proofErr w:type="spellStart"/>
            <w:r w:rsidRPr="00CD3643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D3643">
              <w:rPr>
                <w:rFonts w:ascii="Arial Narrow" w:hAnsi="Arial Narrow"/>
                <w:sz w:val="22"/>
                <w:szCs w:val="22"/>
              </w:rPr>
              <w:t>. zm.) lub ustawy z dnia 5 czerwca 1998 r. o samorządzie powiatowym (</w:t>
            </w:r>
            <w:r w:rsidR="007C5C17" w:rsidRPr="00CD3643">
              <w:rPr>
                <w:rFonts w:ascii="Arial Narrow" w:hAnsi="Arial Narrow"/>
                <w:sz w:val="22"/>
                <w:szCs w:val="22"/>
              </w:rPr>
              <w:t xml:space="preserve">tekst jedn.: </w:t>
            </w:r>
            <w:r w:rsidRPr="00CD3643">
              <w:rPr>
                <w:rFonts w:ascii="Arial Narrow" w:hAnsi="Arial Narrow"/>
                <w:sz w:val="22"/>
                <w:szCs w:val="22"/>
              </w:rPr>
              <w:t>Dz. U. z</w:t>
            </w:r>
            <w:r w:rsidR="007A2DB7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>2019 r. poz. 511, z </w:t>
            </w:r>
            <w:proofErr w:type="spellStart"/>
            <w:r w:rsidRPr="00CD3643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D3643">
              <w:rPr>
                <w:rFonts w:ascii="Arial Narrow" w:hAnsi="Arial Narrow"/>
                <w:sz w:val="22"/>
                <w:szCs w:val="22"/>
              </w:rPr>
              <w:t>. zm.) lub ustawy z dnia 8 marca 1990 r. o samorządzie gminnym (</w:t>
            </w:r>
            <w:r w:rsidR="007A2DB7" w:rsidRPr="00CD3643">
              <w:rPr>
                <w:rFonts w:ascii="Arial Narrow" w:hAnsi="Arial Narrow"/>
                <w:sz w:val="22"/>
                <w:szCs w:val="22"/>
              </w:rPr>
              <w:t xml:space="preserve">test jedn.: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Dz. U. z 2019 r. poz. 506 z </w:t>
            </w:r>
            <w:proofErr w:type="spellStart"/>
            <w:r w:rsidRPr="00CD3643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D3643">
              <w:rPr>
                <w:rFonts w:ascii="Arial Narrow" w:hAnsi="Arial Narrow"/>
                <w:sz w:val="22"/>
                <w:szCs w:val="22"/>
              </w:rPr>
              <w:t>. zm.);</w:t>
            </w:r>
          </w:p>
          <w:p w:rsidR="00745396" w:rsidRPr="00CD3643" w:rsidRDefault="00745396" w:rsidP="0074539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związek </w:t>
            </w:r>
            <w:r w:rsidR="00C92C20" w:rsidRPr="00CD3643">
              <w:rPr>
                <w:rFonts w:ascii="Arial Narrow" w:hAnsi="Arial Narrow" w:cs="Arial"/>
                <w:sz w:val="22"/>
                <w:szCs w:val="22"/>
              </w:rPr>
              <w:t>metropolitalny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działający w oparciu o ustawę z dnia 9 października 2015 r. o związkach metropolitalnych (Dz. U. z 2015 r., poz. 1890)</w:t>
            </w:r>
          </w:p>
          <w:p w:rsidR="009A2EA0" w:rsidRPr="00CD3643" w:rsidRDefault="00083769" w:rsidP="00364A2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związek </w:t>
            </w:r>
            <w:r w:rsidR="00C92C20" w:rsidRPr="00CD3643">
              <w:rPr>
                <w:rFonts w:ascii="Arial Narrow" w:hAnsi="Arial Narrow"/>
                <w:sz w:val="22"/>
                <w:szCs w:val="22"/>
              </w:rPr>
              <w:t xml:space="preserve">metropolitalny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działający w oparciu </w:t>
            </w:r>
            <w:r w:rsidR="00364A27" w:rsidRPr="00CD3643">
              <w:rPr>
                <w:rFonts w:ascii="Arial Narrow" w:hAnsi="Arial Narrow"/>
                <w:sz w:val="22"/>
                <w:szCs w:val="22"/>
              </w:rPr>
              <w:t xml:space="preserve">ustawę z dnia 9 marca 2017 r. o związku metropolitalnym w województwie śląskim (tekst </w:t>
            </w:r>
            <w:proofErr w:type="spellStart"/>
            <w:r w:rsidR="00364A27" w:rsidRPr="00CD3643">
              <w:rPr>
                <w:rFonts w:ascii="Arial Narrow" w:hAnsi="Arial Narrow"/>
                <w:sz w:val="22"/>
                <w:szCs w:val="22"/>
              </w:rPr>
              <w:t>jedn</w:t>
            </w:r>
            <w:proofErr w:type="spellEnd"/>
            <w:r w:rsidR="00364A27" w:rsidRPr="00CD3643">
              <w:rPr>
                <w:rFonts w:ascii="Arial Narrow" w:hAnsi="Arial Narrow"/>
                <w:sz w:val="22"/>
                <w:szCs w:val="22"/>
              </w:rPr>
              <w:t>; Dz. U. z 2017 r., poz. 730</w:t>
            </w:r>
            <w:r w:rsidR="008112FC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="008112FC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="008112FC">
              <w:rPr>
                <w:rFonts w:ascii="Arial Narrow" w:hAnsi="Arial Narrow"/>
                <w:sz w:val="22"/>
                <w:szCs w:val="22"/>
              </w:rPr>
              <w:t>. zm.</w:t>
            </w:r>
            <w:r w:rsidR="00364A27" w:rsidRPr="00CD3643">
              <w:rPr>
                <w:rFonts w:ascii="Arial Narrow" w:hAnsi="Arial Narrow"/>
                <w:sz w:val="22"/>
                <w:szCs w:val="22"/>
              </w:rPr>
              <w:t>);</w:t>
            </w:r>
          </w:p>
          <w:p w:rsidR="008E3897" w:rsidRPr="00CD3643" w:rsidRDefault="008E3897" w:rsidP="00364A2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bCs/>
                <w:sz w:val="22"/>
                <w:szCs w:val="22"/>
              </w:rPr>
              <w:t>lub</w:t>
            </w:r>
            <w:r w:rsidRPr="00CD364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bCs/>
                <w:sz w:val="22"/>
                <w:szCs w:val="22"/>
              </w:rPr>
              <w:t>każdy inny związek metropolitalny powołany przez organy władzy ustawodawczej w Polsce;</w:t>
            </w:r>
          </w:p>
          <w:p w:rsidR="007C5C17" w:rsidRPr="00CD3643" w:rsidRDefault="00452FCE" w:rsidP="0001321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związki, stowarzyszenia 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>jednostek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samorządu terytorialnego oraz związków metropolitalnych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083769" w:rsidRPr="00CD3643" w:rsidRDefault="000837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Projekt może być realizowany przez jeden lub kilka upoważnionych podmiotów. W przypadku, gdy </w:t>
            </w:r>
            <w:r w:rsidR="0054726D" w:rsidRPr="00CD3643">
              <w:rPr>
                <w:rFonts w:ascii="Arial Narrow" w:hAnsi="Arial Narrow"/>
                <w:sz w:val="22"/>
                <w:szCs w:val="22"/>
              </w:rPr>
              <w:t xml:space="preserve">projekt będzie zgłaszany w ramach naboru do Programu przez </w:t>
            </w:r>
            <w:r w:rsidR="007F3DBA" w:rsidRPr="00CD3643">
              <w:rPr>
                <w:rFonts w:ascii="Arial Narrow" w:hAnsi="Arial Narrow"/>
                <w:sz w:val="22"/>
                <w:szCs w:val="22"/>
              </w:rPr>
              <w:t>co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najmniej dwa uprawnione podmioty, </w:t>
            </w:r>
            <w:r w:rsidR="00FB05C3" w:rsidRPr="00CD3643">
              <w:rPr>
                <w:rFonts w:ascii="Arial Narrow" w:hAnsi="Arial Narrow"/>
                <w:sz w:val="22"/>
                <w:szCs w:val="22"/>
              </w:rPr>
              <w:t>w polu</w:t>
            </w:r>
            <w:r w:rsidR="0054726D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5135" w:rsidRPr="00CD3643">
              <w:rPr>
                <w:rFonts w:ascii="Arial Narrow" w:hAnsi="Arial Narrow"/>
                <w:sz w:val="22"/>
                <w:szCs w:val="22"/>
              </w:rPr>
              <w:t xml:space="preserve">2.1. </w:t>
            </w:r>
            <w:r w:rsidRPr="00CD3643">
              <w:rPr>
                <w:rFonts w:ascii="Arial Narrow" w:hAnsi="Arial Narrow"/>
                <w:sz w:val="22"/>
                <w:szCs w:val="22"/>
              </w:rPr>
              <w:t>DANE WNIOSKODAWCY należy pod</w:t>
            </w:r>
            <w:r w:rsidR="0091552C" w:rsidRPr="00CD3643">
              <w:rPr>
                <w:rFonts w:ascii="Arial Narrow" w:hAnsi="Arial Narrow"/>
                <w:sz w:val="22"/>
                <w:szCs w:val="22"/>
              </w:rPr>
              <w:t>ać Lidera, a w </w:t>
            </w:r>
            <w:r w:rsidR="00FB05C3" w:rsidRPr="00CD3643">
              <w:rPr>
                <w:rFonts w:ascii="Arial Narrow" w:hAnsi="Arial Narrow"/>
                <w:sz w:val="22"/>
                <w:szCs w:val="22"/>
              </w:rPr>
              <w:t>kolejnych polach</w:t>
            </w:r>
            <w:r w:rsidR="0054726D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5135" w:rsidRPr="00CD3643">
              <w:rPr>
                <w:rFonts w:ascii="Arial Narrow" w:hAnsi="Arial Narrow"/>
                <w:sz w:val="22"/>
                <w:szCs w:val="22"/>
              </w:rPr>
              <w:t xml:space="preserve">2.2.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PARTNERZY kolejno wszystkich Partnerów. W </w:t>
            </w:r>
            <w:r w:rsidR="007F3DBA" w:rsidRPr="00CD3643">
              <w:rPr>
                <w:rFonts w:ascii="Arial Narrow" w:hAnsi="Arial Narrow"/>
                <w:sz w:val="22"/>
                <w:szCs w:val="22"/>
              </w:rPr>
              <w:t>przypadku, gdy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projekt będzie realizo</w:t>
            </w:r>
            <w:r w:rsidR="00FB05C3" w:rsidRPr="00CD3643">
              <w:rPr>
                <w:rFonts w:ascii="Arial Narrow" w:hAnsi="Arial Narrow"/>
                <w:sz w:val="22"/>
                <w:szCs w:val="22"/>
              </w:rPr>
              <w:t>wany przez jeden podmiot w polu</w:t>
            </w:r>
            <w:r w:rsidR="0091552C" w:rsidRPr="00CD3643">
              <w:rPr>
                <w:rFonts w:ascii="Arial Narrow" w:hAnsi="Arial Narrow"/>
                <w:sz w:val="22"/>
                <w:szCs w:val="22"/>
              </w:rPr>
              <w:t xml:space="preserve"> 2.2.</w:t>
            </w:r>
            <w:r w:rsidR="0054726D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PARTNERZY należy </w:t>
            </w:r>
            <w:r w:rsidR="009962F9" w:rsidRPr="00CD3643">
              <w:rPr>
                <w:rFonts w:ascii="Arial Narrow" w:hAnsi="Arial Narrow"/>
                <w:sz w:val="22"/>
                <w:szCs w:val="22"/>
              </w:rPr>
              <w:t xml:space="preserve">zaznaczyć znakiem X </w:t>
            </w:r>
            <w:r w:rsidRPr="00CD3643">
              <w:rPr>
                <w:rFonts w:ascii="Arial Narrow" w:hAnsi="Arial Narrow"/>
                <w:sz w:val="22"/>
                <w:szCs w:val="22"/>
              </w:rPr>
              <w:t>„NIE DOTYCZY”.</w:t>
            </w:r>
          </w:p>
        </w:tc>
        <w:tc>
          <w:tcPr>
            <w:tcW w:w="12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604EA6">
            <w:pPr>
              <w:pStyle w:val="Akapitzlist1"/>
              <w:numPr>
                <w:ilvl w:val="0"/>
                <w:numId w:val="9"/>
              </w:numPr>
              <w:spacing w:before="120" w:after="120"/>
              <w:jc w:val="both"/>
              <w:rPr>
                <w:rFonts w:ascii="Arial Narrow" w:hAnsi="Arial Narrow" w:cs="Arial"/>
                <w:spacing w:val="-4"/>
              </w:rPr>
            </w:pPr>
            <w:r w:rsidRPr="00CD3643">
              <w:rPr>
                <w:rFonts w:ascii="Arial Narrow" w:hAnsi="Arial Narrow" w:cs="Arial"/>
                <w:spacing w:val="-4"/>
              </w:rPr>
              <w:t xml:space="preserve">Złożenie formularza </w:t>
            </w:r>
            <w:r w:rsidR="00E4122F" w:rsidRPr="00CD3643">
              <w:rPr>
                <w:rFonts w:ascii="Arial Narrow" w:hAnsi="Arial Narrow" w:cs="Arial"/>
                <w:spacing w:val="-4"/>
              </w:rPr>
              <w:t xml:space="preserve">zgłoszenia projektu </w:t>
            </w:r>
            <w:r w:rsidRPr="00CD3643">
              <w:rPr>
                <w:rFonts w:ascii="Arial Narrow" w:hAnsi="Arial Narrow" w:cs="Arial"/>
                <w:spacing w:val="-4"/>
              </w:rPr>
              <w:t>przez uprawnione podmioty: wnioskodawcę i partnerów (wszystkie podmioty wskazane w</w:t>
            </w:r>
            <w:r w:rsidR="00E4122F" w:rsidRPr="00CD3643">
              <w:rPr>
                <w:rFonts w:ascii="Arial Narrow" w:hAnsi="Arial Narrow" w:cs="Arial"/>
                <w:spacing w:val="-4"/>
              </w:rPr>
              <w:t> </w:t>
            </w:r>
            <w:r w:rsidRPr="00CD3643">
              <w:rPr>
                <w:rFonts w:ascii="Arial Narrow" w:hAnsi="Arial Narrow" w:cs="Arial"/>
                <w:spacing w:val="-4"/>
              </w:rPr>
              <w:t xml:space="preserve">polach: </w:t>
            </w:r>
            <w:r w:rsidR="00FB05C3" w:rsidRPr="00CD3643">
              <w:rPr>
                <w:rFonts w:ascii="Arial Narrow" w:hAnsi="Arial Narrow" w:cs="Arial"/>
                <w:spacing w:val="-4"/>
              </w:rPr>
              <w:t>2</w:t>
            </w:r>
            <w:r w:rsidR="0054726D" w:rsidRPr="00CD3643">
              <w:rPr>
                <w:rFonts w:ascii="Arial Narrow" w:hAnsi="Arial Narrow" w:cs="Arial"/>
                <w:spacing w:val="-4"/>
              </w:rPr>
              <w:t xml:space="preserve">.1 </w:t>
            </w:r>
            <w:r w:rsidRPr="00CD3643">
              <w:rPr>
                <w:rFonts w:ascii="Arial Narrow" w:hAnsi="Arial Narrow" w:cs="Arial"/>
                <w:spacing w:val="-4"/>
              </w:rPr>
              <w:t xml:space="preserve">DANE WNIOSKODAWCY oraz </w:t>
            </w:r>
            <w:r w:rsidR="00FB05C3" w:rsidRPr="00CD3643">
              <w:rPr>
                <w:rFonts w:ascii="Arial Narrow" w:hAnsi="Arial Narrow" w:cs="Arial"/>
                <w:spacing w:val="-4"/>
              </w:rPr>
              <w:t>2</w:t>
            </w:r>
            <w:r w:rsidR="00B6575C" w:rsidRPr="00CD3643">
              <w:rPr>
                <w:rFonts w:ascii="Arial Narrow" w:hAnsi="Arial Narrow" w:cs="Arial"/>
                <w:spacing w:val="-4"/>
              </w:rPr>
              <w:t>.2 </w:t>
            </w:r>
            <w:r w:rsidRPr="00CD3643">
              <w:rPr>
                <w:rFonts w:ascii="Arial Narrow" w:hAnsi="Arial Narrow" w:cs="Arial"/>
                <w:spacing w:val="-4"/>
              </w:rPr>
              <w:t xml:space="preserve">PARTNERZY muszą być podmiotami uprawnionymi do złożenia formularza </w:t>
            </w:r>
            <w:r w:rsidR="00E4122F" w:rsidRPr="00CD3643">
              <w:rPr>
                <w:rFonts w:ascii="Arial Narrow" w:hAnsi="Arial Narrow" w:cs="Arial"/>
                <w:spacing w:val="-4"/>
              </w:rPr>
              <w:t>zgłoszenia projektu</w:t>
            </w:r>
            <w:r w:rsidRPr="00CD3643">
              <w:rPr>
                <w:rFonts w:ascii="Arial Narrow" w:hAnsi="Arial Narrow" w:cs="Arial"/>
                <w:spacing w:val="-4"/>
              </w:rPr>
              <w:t>) – ocena TAK/NIE;</w:t>
            </w:r>
          </w:p>
          <w:p w:rsidR="00FB05C3" w:rsidRPr="00CD3643" w:rsidRDefault="00FB05C3" w:rsidP="00B34A21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/>
              </w:rPr>
            </w:pPr>
          </w:p>
          <w:p w:rsidR="006F4B0A" w:rsidRPr="00CD3643" w:rsidRDefault="00DC5135" w:rsidP="00604EA6">
            <w:pPr>
              <w:pStyle w:val="Akapitzlist1"/>
              <w:numPr>
                <w:ilvl w:val="0"/>
                <w:numId w:val="9"/>
              </w:numPr>
              <w:spacing w:before="120" w:after="120"/>
              <w:jc w:val="both"/>
              <w:rPr>
                <w:rFonts w:ascii="Arial Narrow" w:hAnsi="Arial Narrow" w:cs="Arial"/>
                <w:spacing w:val="4"/>
              </w:rPr>
            </w:pPr>
            <w:r w:rsidRPr="00CD3643">
              <w:rPr>
                <w:rFonts w:ascii="Arial Narrow" w:hAnsi="Arial Narrow"/>
              </w:rPr>
              <w:t xml:space="preserve"> </w:t>
            </w:r>
            <w:r w:rsidR="006F4B0A" w:rsidRPr="00CD3643">
              <w:rPr>
                <w:rFonts w:ascii="Arial Narrow" w:hAnsi="Arial Narrow"/>
              </w:rPr>
              <w:t>Wyznaczenie Lidera projektu - ocena TAK/NIE. W przypadku, gdy projekt będzie realizowany w partnerstwie, brak złożenia</w:t>
            </w:r>
            <w:r w:rsidR="00C32BB3">
              <w:rPr>
                <w:rFonts w:ascii="Arial Narrow" w:hAnsi="Arial Narrow"/>
              </w:rPr>
              <w:t xml:space="preserve"> pozytywnego</w:t>
            </w:r>
            <w:r w:rsidR="006F4B0A" w:rsidRPr="00CD3643">
              <w:rPr>
                <w:rFonts w:ascii="Arial Narrow" w:hAnsi="Arial Narrow"/>
              </w:rPr>
              <w:t xml:space="preserve"> oświadczenia dyskwalifikuje projekt z Programu</w:t>
            </w:r>
            <w:r w:rsidR="00E136A8" w:rsidRPr="00CD3643">
              <w:rPr>
                <w:rFonts w:ascii="Arial Narrow" w:hAnsi="Arial Narrow"/>
              </w:rPr>
              <w:t>;</w:t>
            </w:r>
          </w:p>
          <w:p w:rsidR="00FB05C3" w:rsidRPr="00CD3643" w:rsidRDefault="00FB05C3" w:rsidP="00B34A21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/>
              </w:rPr>
            </w:pPr>
          </w:p>
          <w:p w:rsidR="00083769" w:rsidRPr="00CD3643" w:rsidRDefault="00B20C9A" w:rsidP="00604EA6">
            <w:pPr>
              <w:pStyle w:val="Akapitzlist1"/>
              <w:numPr>
                <w:ilvl w:val="0"/>
                <w:numId w:val="9"/>
              </w:numPr>
              <w:spacing w:before="120" w:after="120"/>
              <w:jc w:val="both"/>
              <w:rPr>
                <w:rFonts w:ascii="Arial Narrow" w:hAnsi="Arial Narrow" w:cs="Arial"/>
                <w:spacing w:val="4"/>
              </w:rPr>
            </w:pPr>
            <w:r w:rsidRPr="00CD3643">
              <w:rPr>
                <w:rFonts w:ascii="Arial Narrow" w:hAnsi="Arial Narrow"/>
              </w:rPr>
              <w:t>Złożenie formularza zgłoszenia projektu w formie określon</w:t>
            </w:r>
            <w:r w:rsidR="006B7447" w:rsidRPr="00CD3643">
              <w:rPr>
                <w:rFonts w:ascii="Arial Narrow" w:hAnsi="Arial Narrow"/>
              </w:rPr>
              <w:t>ej</w:t>
            </w:r>
            <w:r w:rsidRPr="00CD3643">
              <w:rPr>
                <w:rFonts w:ascii="Arial Narrow" w:hAnsi="Arial Narrow"/>
              </w:rPr>
              <w:t xml:space="preserve"> w </w:t>
            </w:r>
            <w:r w:rsidR="006B7447" w:rsidRPr="00CD3643">
              <w:rPr>
                <w:rFonts w:ascii="Arial Narrow" w:hAnsi="Arial Narrow"/>
              </w:rPr>
              <w:t xml:space="preserve">§4 ust. 1 i 2 </w:t>
            </w:r>
            <w:r w:rsidR="00702D65" w:rsidRPr="00CD3643">
              <w:rPr>
                <w:rFonts w:ascii="Arial Narrow" w:hAnsi="Arial Narrow"/>
              </w:rPr>
              <w:t xml:space="preserve">Wytycznych </w:t>
            </w:r>
            <w:r w:rsidRPr="00CD3643">
              <w:rPr>
                <w:rFonts w:ascii="Arial Narrow" w:hAnsi="Arial Narrow"/>
              </w:rPr>
              <w:t xml:space="preserve">naboru. </w:t>
            </w:r>
            <w:r w:rsidR="00083769" w:rsidRPr="00CD3643">
              <w:rPr>
                <w:rFonts w:ascii="Arial Narrow" w:hAnsi="Arial Narrow" w:cs="Arial"/>
                <w:spacing w:val="4"/>
              </w:rPr>
              <w:t xml:space="preserve">Podpisanie wniosku przez osobę/osoby upoważnione do reprezentowania podmiotu wskazanego w polu </w:t>
            </w:r>
            <w:r w:rsidR="00FB05C3" w:rsidRPr="00CD3643">
              <w:rPr>
                <w:rFonts w:ascii="Arial Narrow" w:hAnsi="Arial Narrow" w:cs="Arial"/>
                <w:spacing w:val="4"/>
              </w:rPr>
              <w:t>2</w:t>
            </w:r>
            <w:r w:rsidR="0054726D" w:rsidRPr="00CD3643">
              <w:rPr>
                <w:rFonts w:ascii="Arial Narrow" w:hAnsi="Arial Narrow" w:cs="Arial"/>
                <w:spacing w:val="4"/>
              </w:rPr>
              <w:t xml:space="preserve">.1 </w:t>
            </w:r>
            <w:r w:rsidR="00083769" w:rsidRPr="00CD3643">
              <w:rPr>
                <w:rFonts w:ascii="Arial Narrow" w:hAnsi="Arial Narrow" w:cs="Arial"/>
                <w:spacing w:val="4"/>
              </w:rPr>
              <w:t>DANE WNIOSKODAWCY</w:t>
            </w:r>
            <w:r w:rsidR="00083769" w:rsidRPr="00CD3643">
              <w:rPr>
                <w:rFonts w:ascii="Arial Narrow" w:hAnsi="Arial Narrow" w:cs="Arial"/>
                <w:spacing w:val="-4"/>
              </w:rPr>
              <w:t>– ocena TAK/NIE;</w:t>
            </w:r>
          </w:p>
          <w:p w:rsidR="00FB05C3" w:rsidRPr="00CD3643" w:rsidRDefault="00FB05C3" w:rsidP="00B34A21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 w:cs="Arial"/>
                <w:spacing w:val="4"/>
              </w:rPr>
            </w:pPr>
          </w:p>
          <w:p w:rsidR="00083769" w:rsidRPr="00CD3643" w:rsidRDefault="00083769" w:rsidP="00604EA6">
            <w:pPr>
              <w:pStyle w:val="Akapitzlist1"/>
              <w:numPr>
                <w:ilvl w:val="0"/>
                <w:numId w:val="9"/>
              </w:numPr>
              <w:spacing w:before="120" w:after="120"/>
              <w:jc w:val="both"/>
              <w:rPr>
                <w:rFonts w:ascii="Arial Narrow" w:hAnsi="Arial Narrow"/>
                <w:spacing w:val="4"/>
              </w:rPr>
            </w:pPr>
            <w:r w:rsidRPr="00CD3643">
              <w:rPr>
                <w:rFonts w:ascii="Arial Narrow" w:hAnsi="Arial Narrow" w:cs="Arial"/>
                <w:spacing w:val="4"/>
              </w:rPr>
              <w:t>Wypełnienie wszystkich wymaganych pól zgodnie ze wskazaniami</w:t>
            </w:r>
            <w:r w:rsidRPr="00CD3643">
              <w:rPr>
                <w:rFonts w:ascii="Arial Narrow" w:hAnsi="Arial Narrow"/>
                <w:spacing w:val="4"/>
              </w:rPr>
              <w:t xml:space="preserve"> </w:t>
            </w:r>
            <w:r w:rsidRPr="00CD3643">
              <w:rPr>
                <w:rFonts w:ascii="Arial Narrow" w:hAnsi="Arial Narrow"/>
                <w:spacing w:val="-4"/>
              </w:rPr>
              <w:t>– ocena TAK/NIE.</w:t>
            </w:r>
          </w:p>
        </w:tc>
      </w:tr>
      <w:tr w:rsidR="00083769" w:rsidRPr="00CD3643" w:rsidTr="00E31BDE">
        <w:trPr>
          <w:trHeight w:val="326"/>
          <w:jc w:val="center"/>
        </w:trPr>
        <w:tc>
          <w:tcPr>
            <w:tcW w:w="37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DC5135" w:rsidP="00B34A21">
            <w:pPr>
              <w:shd w:val="clear" w:color="auto" w:fill="DEEAF6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2.1.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Dane wnioskodawcy</w:t>
            </w:r>
            <w:r w:rsidR="002B386E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2B386E" w:rsidRPr="00CD3643">
              <w:rPr>
                <w:rFonts w:ascii="Arial Narrow" w:hAnsi="Arial Narrow"/>
                <w:bCs/>
                <w:smallCaps/>
              </w:rPr>
              <w:t>(</w:t>
            </w:r>
            <w:r w:rsidR="002B386E" w:rsidRPr="00CD3643">
              <w:rPr>
                <w:rFonts w:ascii="Arial Narrow" w:hAnsi="Arial Narrow"/>
                <w:bCs/>
                <w:spacing w:val="4"/>
              </w:rPr>
              <w:t xml:space="preserve">dalej: </w:t>
            </w:r>
            <w:r w:rsidR="0054726D" w:rsidRPr="00CD3643">
              <w:rPr>
                <w:rFonts w:ascii="Arial Narrow" w:hAnsi="Arial Narrow"/>
                <w:bCs/>
                <w:spacing w:val="4"/>
              </w:rPr>
              <w:t>W</w:t>
            </w:r>
            <w:r w:rsidR="00B7386D" w:rsidRPr="00CD3643">
              <w:rPr>
                <w:rFonts w:ascii="Arial Narrow" w:hAnsi="Arial Narrow"/>
                <w:bCs/>
                <w:spacing w:val="4"/>
              </w:rPr>
              <w:t>NIOSKODAWCA</w:t>
            </w:r>
            <w:r w:rsidR="002B386E" w:rsidRPr="00CD3643">
              <w:rPr>
                <w:rFonts w:ascii="Arial Narrow" w:hAnsi="Arial Narrow"/>
                <w:bCs/>
                <w:spacing w:val="4"/>
              </w:rPr>
              <w:t>)</w:t>
            </w:r>
            <w:r w:rsidR="007C5C17" w:rsidRPr="00CD3643">
              <w:rPr>
                <w:rFonts w:ascii="Arial Narrow" w:hAnsi="Arial Narrow"/>
                <w:bCs/>
                <w:spacing w:val="4"/>
              </w:rPr>
              <w:t xml:space="preserve"> - § 3 ust. 5 Wytycznych naboru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083769" w:rsidRPr="00CD3643" w:rsidRDefault="00083769" w:rsidP="00A8742F">
            <w:pPr>
              <w:shd w:val="clear" w:color="auto" w:fill="DEEAF6"/>
              <w:spacing w:before="120" w:after="120"/>
              <w:ind w:left="7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83769" w:rsidRPr="00CD3643" w:rsidTr="00050DBA">
        <w:trPr>
          <w:trHeight w:val="185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Nazwa wnioskodawcy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810D3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050DBA">
        <w:trPr>
          <w:trHeight w:val="284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NIP, REGON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810D3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NIP   </w:t>
            </w:r>
            <w:r w:rsidRPr="00CD364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XXX – XXX – XX – XX              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REGON   XXX – XXX - XXX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050DBA">
        <w:trPr>
          <w:trHeight w:val="338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Adres siedziby (wraz z telefon, faks, poczta elektroniczna)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810D3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050DBA">
        <w:trPr>
          <w:trHeight w:val="505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810D32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 w:cs="Arial"/>
                <w:smallCaps/>
                <w:sz w:val="20"/>
                <w:szCs w:val="20"/>
              </w:rPr>
              <w:t>Adres do korespondencji</w:t>
            </w:r>
          </w:p>
          <w:p w:rsidR="00083769" w:rsidRPr="00CD3643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z w:val="20"/>
                <w:szCs w:val="20"/>
              </w:rPr>
              <w:t>Należy wypełnić, jeśli adres do korespondencji nie jest tożsamy z adresem siedziby Wnioskodawcy.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5D26D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1206" w:rsidRPr="00CD3643" w:rsidTr="00050DBA">
        <w:trPr>
          <w:trHeight w:val="1549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311206" w:rsidRPr="00CD3643" w:rsidRDefault="00311206" w:rsidP="0031120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 w:cs="Arial"/>
                <w:smallCaps/>
                <w:sz w:val="20"/>
                <w:szCs w:val="20"/>
              </w:rPr>
              <w:t>Wyznaczenie lidera Projektu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1206" w:rsidRPr="00CD3643" w:rsidRDefault="00311206" w:rsidP="006F4B0A">
            <w:pPr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W imieniu wnioskodawcy i partnerów projektu oświadczam, ze wszysc</w:t>
            </w:r>
            <w:r w:rsidR="00FB05C3" w:rsidRPr="00CD3643">
              <w:rPr>
                <w:rFonts w:ascii="Arial Narrow" w:hAnsi="Arial Narrow"/>
                <w:smallCaps/>
                <w:sz w:val="20"/>
                <w:szCs w:val="20"/>
              </w:rPr>
              <w:t>y partnerzy wskazani w polu</w:t>
            </w:r>
            <w:r w:rsidR="00DC5135" w:rsidRPr="00CD3643">
              <w:rPr>
                <w:rFonts w:ascii="Arial Narrow" w:hAnsi="Arial Narrow"/>
                <w:smallCaps/>
                <w:sz w:val="20"/>
                <w:szCs w:val="20"/>
              </w:rPr>
              <w:t xml:space="preserve"> 2.2.</w:t>
            </w: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 xml:space="preserve"> wyrażają zgodę na pełnienie przez Wnioskodawcę funkcji lidera projektu oraz że wnioskodawca dysponuje prawomocnymi pełnomocnictwami </w:t>
            </w:r>
            <w:r w:rsidR="000A1D8B" w:rsidRPr="00CD3643">
              <w:rPr>
                <w:rFonts w:ascii="Arial Narrow" w:hAnsi="Arial Narrow"/>
                <w:smallCaps/>
                <w:sz w:val="20"/>
                <w:szCs w:val="20"/>
              </w:rPr>
              <w:t xml:space="preserve">wszystkich </w:t>
            </w: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partnerów</w:t>
            </w:r>
            <w:r w:rsidR="000A1D8B" w:rsidRPr="00CD364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 xml:space="preserve">upoważniającymi wnioskodawcę do reprezentowania partnerów w sprawach zgłoszenia projektu do programu. </w:t>
            </w:r>
          </w:p>
          <w:p w:rsidR="000A1D8B" w:rsidRPr="00CD3643" w:rsidRDefault="000A1D8B" w:rsidP="006F4B0A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proofErr w:type="spellEnd"/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 xml:space="preserve"> DOTYCZY</w:t>
            </w:r>
            <w:r w:rsidRPr="00CD3643">
              <w:rPr>
                <w:rFonts w:ascii="Arial Narrow" w:hAnsi="Arial Narrow"/>
              </w:rPr>
              <w:t xml:space="preserve">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  <w:p w:rsidR="00E71873" w:rsidRPr="00CD3643" w:rsidRDefault="004B688B" w:rsidP="004B688B">
            <w:pPr>
              <w:spacing w:before="120"/>
              <w:jc w:val="center"/>
              <w:rPr>
                <w:rFonts w:ascii="Arial Narrow" w:hAnsi="Arial Narrow"/>
                <w:smallCaps/>
                <w:spacing w:val="-2"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pacing w:val="-2"/>
                <w:sz w:val="20"/>
                <w:szCs w:val="20"/>
              </w:rPr>
              <w:t xml:space="preserve">Wnioskodawca na żądanie PLK zobowiązany jest </w:t>
            </w:r>
            <w:r w:rsidR="00FD3656" w:rsidRPr="00CD3643">
              <w:rPr>
                <w:rFonts w:ascii="Arial Narrow" w:hAnsi="Arial Narrow"/>
                <w:smallCaps/>
                <w:spacing w:val="-2"/>
                <w:sz w:val="20"/>
                <w:szCs w:val="20"/>
              </w:rPr>
              <w:t xml:space="preserve">do </w:t>
            </w:r>
            <w:r w:rsidRPr="00CD3643">
              <w:rPr>
                <w:rFonts w:ascii="Arial Narrow" w:hAnsi="Arial Narrow"/>
                <w:smallCaps/>
                <w:spacing w:val="-2"/>
                <w:sz w:val="20"/>
                <w:szCs w:val="20"/>
              </w:rPr>
              <w:t>przedłożenia pełnomocnictw upoważniających wnioskodawcę do reprezentowania partnerów w sprawach zgłoszenia projektu do programu.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206" w:rsidRPr="00CD3643" w:rsidRDefault="00311206" w:rsidP="00311206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E31BDE">
        <w:trPr>
          <w:trHeight w:val="232"/>
          <w:jc w:val="center"/>
        </w:trPr>
        <w:tc>
          <w:tcPr>
            <w:tcW w:w="37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CD3643" w:rsidRDefault="00DC5135" w:rsidP="00B34A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2.2.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P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  <w:shd w:val="clear" w:color="auto" w:fill="BDD6EE"/>
              </w:rPr>
              <w:t xml:space="preserve">artnerzy                                                                                                                                   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instrText xml:space="preserve"> </w:instrText>
            </w:r>
            <w:bookmarkStart w:id="0" w:name="Wybór24"/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instrText xml:space="preserve">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083769" w:rsidRPr="00CD3643">
              <w:rPr>
                <w:rFonts w:ascii="Arial Narrow" w:hAnsi="Arial Narrow" w:cs="Arial"/>
                <w:b/>
                <w:sz w:val="22"/>
                <w:szCs w:val="22"/>
              </w:rPr>
              <w:t>NIE DOTYCZY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CD3643" w:rsidRDefault="00083769" w:rsidP="00A8742F">
            <w:pPr>
              <w:spacing w:before="120" w:after="120"/>
              <w:ind w:left="609" w:hanging="609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3769" w:rsidRPr="00CD3643" w:rsidTr="00E31BDE">
        <w:trPr>
          <w:trHeight w:val="418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6F4B0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Partner </w:t>
            </w:r>
            <w:r w:rsidR="000A1D8B" w:rsidRPr="00CD3643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I (…) </w:t>
            </w:r>
            <w:r w:rsidRPr="00CD3643">
              <w:rPr>
                <w:rFonts w:ascii="Arial Narrow" w:hAnsi="Arial Narrow"/>
                <w:sz w:val="20"/>
                <w:szCs w:val="20"/>
              </w:rPr>
              <w:t>(każdy Partner w odrębnym polu)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1B5D29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E31BDE">
        <w:trPr>
          <w:trHeight w:val="282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E31BDE">
        <w:trPr>
          <w:trHeight w:val="218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NIP, REGON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 NIP   </w:t>
            </w:r>
            <w:r w:rsidRPr="00CD364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XXX – XXX – XX – XX              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REGON   XXX – XXX - XXX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E31BDE">
        <w:trPr>
          <w:trHeight w:val="505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CD3643">
              <w:rPr>
                <w:rFonts w:ascii="Arial Narrow" w:hAnsi="Arial Narrow"/>
                <w:smallCaps/>
                <w:sz w:val="20"/>
                <w:szCs w:val="20"/>
              </w:rPr>
              <w:t>Adres siedziby (wraz z telefon, faks, poczta elektroniczna)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E31BDE">
        <w:trPr>
          <w:trHeight w:val="316"/>
          <w:jc w:val="center"/>
        </w:trPr>
        <w:tc>
          <w:tcPr>
            <w:tcW w:w="37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CD3643" w:rsidRDefault="00DC5135" w:rsidP="00B34A2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2.3.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Osoba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  <w:shd w:val="clear" w:color="auto" w:fill="BDD6EE"/>
              </w:rPr>
              <w:t>upoważniona do kontaktów w sprawach projektu</w:t>
            </w:r>
          </w:p>
        </w:tc>
        <w:tc>
          <w:tcPr>
            <w:tcW w:w="12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A8742F">
            <w:pPr>
              <w:spacing w:before="120" w:after="120"/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CD3643" w:rsidTr="00E31BDE">
        <w:trPr>
          <w:trHeight w:val="250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Imię i nazwisko, Stanowisko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CD3643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CD3643" w:rsidTr="00E31BDE">
        <w:trPr>
          <w:trHeight w:val="505"/>
          <w:jc w:val="center"/>
        </w:trPr>
        <w:tc>
          <w:tcPr>
            <w:tcW w:w="114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Telefon, Faks, </w:t>
            </w:r>
          </w:p>
          <w:p w:rsidR="00083769" w:rsidRPr="00CD3643" w:rsidRDefault="00083769" w:rsidP="00ED6D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259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Pr="00CD3643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083769" w:rsidRPr="00CD3643" w:rsidRDefault="00083769">
      <w:pPr>
        <w:rPr>
          <w:rFonts w:ascii="Arial Narrow" w:hAnsi="Arial Narrow"/>
        </w:rPr>
      </w:pPr>
      <w:r w:rsidRPr="00CD3643">
        <w:rPr>
          <w:rFonts w:ascii="Arial Narrow" w:hAnsi="Arial Narrow"/>
        </w:rPr>
        <w:br w:type="page"/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6803"/>
        <w:gridCol w:w="3384"/>
      </w:tblGrid>
      <w:tr w:rsidR="00941EBF" w:rsidRPr="00CD3643" w:rsidTr="00C01735">
        <w:trPr>
          <w:cantSplit/>
          <w:trHeight w:val="555"/>
          <w:jc w:val="center"/>
        </w:trPr>
        <w:tc>
          <w:tcPr>
            <w:tcW w:w="384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CD3643" w:rsidRDefault="00625231" w:rsidP="00B34A21">
            <w:pPr>
              <w:pStyle w:val="Akapitzlist1"/>
              <w:spacing w:before="120" w:after="120"/>
              <w:ind w:left="0"/>
              <w:rPr>
                <w:rFonts w:ascii="Arial Narrow" w:hAnsi="Arial Narrow"/>
                <w:b/>
              </w:rPr>
            </w:pPr>
            <w:r w:rsidRPr="00CD3643">
              <w:rPr>
                <w:rFonts w:ascii="Arial Narrow" w:hAnsi="Arial Narrow"/>
                <w:b/>
              </w:rPr>
              <w:lastRenderedPageBreak/>
              <w:t xml:space="preserve">3. </w:t>
            </w:r>
            <w:r w:rsidR="00083769" w:rsidRPr="00CD3643">
              <w:rPr>
                <w:rFonts w:ascii="Arial Narrow" w:hAnsi="Arial Narrow"/>
                <w:b/>
              </w:rPr>
              <w:t xml:space="preserve">OPIS PROJEKTU </w:t>
            </w:r>
            <w:r w:rsidR="00083769" w:rsidRPr="00CD3643">
              <w:rPr>
                <w:rFonts w:ascii="Arial Narrow" w:hAnsi="Arial Narrow"/>
                <w:bCs/>
                <w:smallCaps/>
              </w:rPr>
              <w:t>(</w:t>
            </w:r>
            <w:r w:rsidR="00083769" w:rsidRPr="00CD3643">
              <w:rPr>
                <w:rFonts w:ascii="Arial Narrow" w:hAnsi="Arial Narrow"/>
                <w:bCs/>
                <w:spacing w:val="4"/>
              </w:rPr>
              <w:t>wypełnienie wszystkich pól jest obligatoryjne)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CD3643" w:rsidRDefault="00083769" w:rsidP="000A32B6">
            <w:pPr>
              <w:spacing w:before="120" w:after="120"/>
              <w:rPr>
                <w:rFonts w:ascii="Arial Narrow" w:hAnsi="Arial Narrow"/>
                <w:b/>
              </w:rPr>
            </w:pPr>
            <w:r w:rsidRPr="00CD3643">
              <w:rPr>
                <w:rFonts w:ascii="Arial Narrow" w:hAnsi="Arial Narrow"/>
                <w:b/>
              </w:rPr>
              <w:t>KRYTERIA OCENY</w:t>
            </w:r>
          </w:p>
        </w:tc>
      </w:tr>
      <w:tr w:rsidR="00862B4A" w:rsidRPr="00CD3643" w:rsidTr="004F02D2">
        <w:trPr>
          <w:cantSplit/>
          <w:trHeight w:val="4630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625231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3.1. </w:t>
            </w:r>
            <w:r w:rsidR="000B32F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C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el projektu i jego</w:t>
            </w:r>
            <w:r w:rsidR="00083769" w:rsidRPr="00CD36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zgodność z</w:t>
            </w:r>
            <w:r w:rsidR="00FF6B0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 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celami programu</w:t>
            </w:r>
          </w:p>
          <w:p w:rsidR="00FF26A2" w:rsidRPr="00CD3643" w:rsidRDefault="00FF26A2" w:rsidP="00E15F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Głównym celem Programu jest uzupełnienie sieci kolejowej o</w:t>
            </w:r>
            <w:r w:rsidR="008C3983" w:rsidRPr="00CD3643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połączenia</w:t>
            </w:r>
            <w:r w:rsidR="00E15F33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kolejowe (w tym przygotowanie niezbędnej dokumentacji </w:t>
            </w:r>
            <w:r w:rsidR="00984189" w:rsidRPr="00CD3643">
              <w:rPr>
                <w:rFonts w:ascii="Arial Narrow" w:hAnsi="Arial Narrow" w:cs="Arial"/>
                <w:bCs/>
                <w:sz w:val="22"/>
                <w:szCs w:val="22"/>
              </w:rPr>
              <w:t>przedprojektowej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B05C3" w:rsidRPr="00CD3643">
              <w:rPr>
                <w:rFonts w:ascii="Arial Narrow" w:hAnsi="Arial Narrow" w:cs="Arial"/>
                <w:bCs/>
                <w:sz w:val="22"/>
                <w:szCs w:val="22"/>
              </w:rPr>
              <w:t>i 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projektowej) miejscowości o</w:t>
            </w:r>
            <w:r w:rsidR="008C3983" w:rsidRPr="00CD3643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populacji powyżej 10 tys. osób, które nie posiadają</w:t>
            </w:r>
            <w:r w:rsidR="00E15F33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dostępu do kolei pasażerskiej z miastami wojewódzkimi oraz poprawa</w:t>
            </w:r>
            <w:r w:rsidR="008C3983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wewnętrznej spójności komunikacyjnej i</w:t>
            </w:r>
            <w:r w:rsidR="00E4122F" w:rsidRPr="00CD3643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społeczno-gospodarczej tych regionów Polski.</w:t>
            </w:r>
          </w:p>
          <w:p w:rsidR="00FF26A2" w:rsidRPr="00CD3643" w:rsidRDefault="00083769" w:rsidP="000B32F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Należy </w:t>
            </w:r>
            <w:r w:rsidR="00B34A21" w:rsidRPr="00CD3643">
              <w:rPr>
                <w:rFonts w:ascii="Arial Narrow" w:hAnsi="Arial Narrow"/>
                <w:sz w:val="22"/>
                <w:szCs w:val="22"/>
              </w:rPr>
              <w:t>wskazać, jakie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połączenie zostanie uzyskane</w:t>
            </w:r>
            <w:r w:rsidR="00C77C75" w:rsidRPr="00CD3643">
              <w:rPr>
                <w:rFonts w:ascii="Arial Narrow" w:hAnsi="Arial Narrow"/>
                <w:sz w:val="22"/>
                <w:szCs w:val="22"/>
              </w:rPr>
              <w:t>/usprawnione/zoptymalizowane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="006938DB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wyniku realizacji </w:t>
            </w:r>
            <w:r w:rsidR="00B34A21" w:rsidRPr="00CD3643">
              <w:rPr>
                <w:rFonts w:ascii="Arial Narrow" w:hAnsi="Arial Narrow"/>
                <w:sz w:val="22"/>
                <w:szCs w:val="22"/>
              </w:rPr>
              <w:t>projektu, (</w:t>
            </w:r>
            <w:r w:rsidR="00EC6F20" w:rsidRPr="00CD3643">
              <w:rPr>
                <w:rFonts w:ascii="Arial Narrow" w:hAnsi="Arial Narrow"/>
                <w:sz w:val="22"/>
                <w:szCs w:val="22"/>
              </w:rPr>
              <w:t>jakie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6F20" w:rsidRPr="00CD3643">
              <w:rPr>
                <w:rFonts w:ascii="Arial Narrow" w:hAnsi="Arial Narrow"/>
                <w:sz w:val="22"/>
                <w:szCs w:val="22"/>
              </w:rPr>
              <w:t xml:space="preserve">miasto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o liczbie mieszkańców min. 10 tys., </w:t>
            </w:r>
            <w:r w:rsidR="00EC6F20" w:rsidRPr="00CD3643">
              <w:rPr>
                <w:rFonts w:ascii="Arial Narrow" w:hAnsi="Arial Narrow"/>
                <w:sz w:val="22"/>
                <w:szCs w:val="22"/>
              </w:rPr>
              <w:t xml:space="preserve">uzyska/usprawni/zoptymalizuje połączenie </w:t>
            </w:r>
            <w:r w:rsidR="00B34A21" w:rsidRPr="00CD3643">
              <w:rPr>
                <w:rFonts w:ascii="Arial Narrow" w:hAnsi="Arial Narrow"/>
                <w:sz w:val="22"/>
                <w:szCs w:val="22"/>
              </w:rPr>
              <w:t>do jakiego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miasta wojewódzkiego) w celu wykazania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spełnienia celu Programu</w:t>
            </w:r>
            <w:r w:rsidR="008C3983" w:rsidRPr="00CD36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47C02" w:rsidRPr="00CD3643" w:rsidRDefault="00073AA9" w:rsidP="006938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Liczbę </w:t>
            </w:r>
            <w:r w:rsidR="00E47C02" w:rsidRPr="00CD3643">
              <w:rPr>
                <w:rFonts w:ascii="Arial Narrow" w:hAnsi="Arial Narrow"/>
                <w:sz w:val="22"/>
                <w:szCs w:val="22"/>
              </w:rPr>
              <w:t>mieszkańców miasta</w:t>
            </w:r>
            <w:r w:rsidRPr="00CD3643">
              <w:rPr>
                <w:rFonts w:ascii="Arial Narrow" w:hAnsi="Arial Narrow"/>
                <w:sz w:val="22"/>
                <w:szCs w:val="22"/>
              </w:rPr>
              <w:t>, które uzyska</w:t>
            </w:r>
            <w:r w:rsidR="00EC6F20" w:rsidRPr="00CD3643">
              <w:rPr>
                <w:rFonts w:ascii="Arial Narrow" w:hAnsi="Arial Narrow"/>
                <w:sz w:val="22"/>
                <w:szCs w:val="22"/>
              </w:rPr>
              <w:t>/usprawni/zoptymalizuje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połączenie transportem kolejowym</w:t>
            </w:r>
            <w:r w:rsidR="00E47C02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z w:val="22"/>
                <w:szCs w:val="22"/>
              </w:rPr>
              <w:t>należy podać wg danych GUS stan</w:t>
            </w:r>
            <w:r w:rsidR="00E47C02" w:rsidRPr="00CD3643">
              <w:rPr>
                <w:rFonts w:ascii="Arial Narrow" w:hAnsi="Arial Narrow"/>
                <w:sz w:val="22"/>
                <w:szCs w:val="22"/>
              </w:rPr>
              <w:t xml:space="preserve"> na dzień 30.06.2019</w:t>
            </w:r>
            <w:r w:rsidRPr="00CD364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3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8A1" w:rsidRPr="00CD3643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3.1.1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083769" w:rsidRPr="00CD3643" w:rsidRDefault="00083769" w:rsidP="0091552C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NAZWA MIASTA, KTÓRE</w:t>
            </w:r>
            <w:r w:rsidR="00267A8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UZYSKA</w:t>
            </w:r>
            <w:r w:rsidR="00EC6F20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/USPRAWNI/ZOPTYMALIZUJE</w:t>
            </w:r>
            <w:r w:rsidR="00CD167B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POŁĄCZENIE TRANSPORTEM KOLEJOWYM</w:t>
            </w:r>
            <w:r w:rsidR="0091552C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</w:t>
            </w:r>
            <w:r w:rsidR="002C7D1D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  <w:r w:rsidR="0091552C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WYNIKU REALIZACJI PROJEKTU</w:t>
            </w:r>
          </w:p>
          <w:p w:rsidR="00B34A21" w:rsidRPr="00CD3643" w:rsidRDefault="00B34A21" w:rsidP="00B34A21">
            <w:pPr>
              <w:spacing w:after="120"/>
              <w:ind w:left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083769" w:rsidRPr="00CD3643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3.1.2. 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</w:t>
            </w:r>
            <w:r w:rsidR="0096239A" w:rsidRPr="00CD3643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267A84" w:rsidRPr="00CD3643" w:rsidRDefault="00083769" w:rsidP="0096239A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NAZWA</w:t>
            </w:r>
            <w:r w:rsidR="008E2C32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MIASTA WOJEWÓDZKIEGO </w:t>
            </w:r>
            <w:r w:rsidR="0091552C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(SIEDZIBA WOJEWODY </w:t>
            </w:r>
            <w:r w:rsidR="001063E1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LUB </w:t>
            </w:r>
            <w:r w:rsidR="0091552C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SEJMIKU WOJEWÓDZTWA ZGODNIE Z USTAWĄ Z</w:t>
            </w:r>
            <w:r w:rsidR="002C7D1D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  <w:r w:rsidR="0091552C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DNIA 24 LIPCA 1998 R. O WPROWADZENIU ZASADNICZEGO TRÓJSTOPNIOWEGO PODZIAŁU TERYTORIALNEGO PAŃSTWA Dz.U. 1998 Nr 96 POZ. 603 Z PÓŹN. ZM.)</w:t>
            </w:r>
          </w:p>
          <w:p w:rsidR="00B34A21" w:rsidRPr="00CD3643" w:rsidRDefault="00B34A21" w:rsidP="00B34A21">
            <w:pPr>
              <w:spacing w:after="120"/>
              <w:ind w:left="340"/>
              <w:jc w:val="both"/>
              <w:rPr>
                <w:rFonts w:ascii="Arial Narrow" w:hAnsi="Arial Narrow" w:cs="Arial"/>
                <w:i/>
                <w:iCs/>
                <w:sz w:val="22"/>
                <w:szCs w:val="16"/>
              </w:rPr>
            </w:pPr>
          </w:p>
          <w:p w:rsidR="00267A84" w:rsidRPr="00CD3643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3.1.3.</w:t>
            </w:r>
            <w:r w:rsidR="00267A84"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91552C" w:rsidRPr="00CD3643" w:rsidRDefault="00E31BDE" w:rsidP="00A24097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LICZBA MIESZKAŃC</w:t>
            </w:r>
            <w:r w:rsidR="00FB05C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ÓW MIASTA WSKAZANEGO W PUNKCIE</w:t>
            </w:r>
            <w:r w:rsidR="00625231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3.1.1.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STAN </w:t>
            </w:r>
            <w:r w:rsidR="0009096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 30.06.2019 r.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WEDŁUG GUS </w:t>
            </w:r>
            <w:hyperlink r:id="rId12" w:history="1">
              <w:r w:rsidRPr="00CD3643">
                <w:rPr>
                  <w:rStyle w:val="Hipercze"/>
                  <w:rFonts w:ascii="Arial Narrow" w:hAnsi="Arial Narrow" w:cs="Arial"/>
                  <w:i/>
                  <w:iCs/>
                  <w:sz w:val="16"/>
                  <w:szCs w:val="16"/>
                </w:rPr>
                <w:t>HTTP://DEMOGRAFIA.STAT.GOV.PL/BAZADEMOGRAFIA/TABLES.ASPX</w:t>
              </w:r>
            </w:hyperlink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TABLICA 09 LUDNOŚĆ WEDŁUG PŁCI I MIAST)</w:t>
            </w:r>
          </w:p>
          <w:p w:rsidR="00C92C20" w:rsidRPr="00CD3643" w:rsidRDefault="00C92C20" w:rsidP="00C92C20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92C20" w:rsidRPr="00CD3643" w:rsidRDefault="00C92C20" w:rsidP="00C92C20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3.1.4.…………………………………………………………………………………………</w:t>
            </w:r>
          </w:p>
          <w:p w:rsidR="00C92C20" w:rsidRPr="00CD3643" w:rsidRDefault="00C92C20" w:rsidP="00C92C20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ZWIĘŹLE OPISAĆ W JAKI SPOSÓB REALIZACJA PROJEKTU PRZYCZYNI SIĘ DO UZYSKANIA/USPRAWNIENIA/ZOPTYMALIZOWANIA POŁĄCZENIA TRANSPORTEM KOLEJOWYM MIASTA WSKAZANEGO W PUNKCIE 3.1.1 I MIASTA WOJEWÓDZKIEGO WSKAZANEGO W PUNKCIE 3.1.3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26A2" w:rsidRPr="00CD3643" w:rsidRDefault="00083769" w:rsidP="00604EA6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/>
                <w:spacing w:val="4"/>
              </w:rPr>
            </w:pPr>
            <w:r w:rsidRPr="00CD3643">
              <w:rPr>
                <w:rFonts w:ascii="Arial Narrow" w:hAnsi="Arial Narrow"/>
                <w:spacing w:val="4"/>
              </w:rPr>
              <w:t>Wypełnienie pola zgodnie ze wskazaniami – ocena TAK/NIE;</w:t>
            </w:r>
          </w:p>
          <w:p w:rsidR="00083769" w:rsidRPr="00CD3643" w:rsidRDefault="00083769" w:rsidP="00702D65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/>
              </w:rPr>
              <w:t>Spełnienie celu Programu</w:t>
            </w:r>
            <w:r w:rsidRPr="00CD3643">
              <w:rPr>
                <w:rFonts w:ascii="Arial Narrow" w:hAnsi="Arial Narrow" w:cs="Arial"/>
              </w:rPr>
              <w:t xml:space="preserve">. Brak spełnienia dyskwalifikuje projekt </w:t>
            </w:r>
            <w:r w:rsidRPr="00CD3643">
              <w:rPr>
                <w:rFonts w:ascii="Arial Narrow" w:hAnsi="Arial Narrow"/>
              </w:rPr>
              <w:t>do ujęcia w Programie</w:t>
            </w:r>
            <w:r w:rsidRPr="00CD3643">
              <w:rPr>
                <w:rFonts w:ascii="Arial Narrow" w:hAnsi="Arial Narrow" w:cs="Arial"/>
              </w:rPr>
              <w:t xml:space="preserve"> </w:t>
            </w:r>
            <w:r w:rsidRPr="00CD3643">
              <w:rPr>
                <w:rFonts w:ascii="Arial Narrow" w:hAnsi="Arial Narrow"/>
                <w:spacing w:val="4"/>
              </w:rPr>
              <w:t>– ocena TAK/NIE.</w:t>
            </w:r>
            <w:r w:rsidR="0020731E" w:rsidRPr="00CD3643">
              <w:rPr>
                <w:rFonts w:ascii="Arial Narrow" w:hAnsi="Arial Narrow"/>
                <w:spacing w:val="4"/>
              </w:rPr>
              <w:t xml:space="preserve"> </w:t>
            </w:r>
            <w:r w:rsidR="00702D65" w:rsidRPr="00CD3643">
              <w:rPr>
                <w:rFonts w:ascii="Arial Narrow" w:hAnsi="Arial Narrow"/>
                <w:spacing w:val="4"/>
              </w:rPr>
              <w:t>-</w:t>
            </w:r>
          </w:p>
        </w:tc>
      </w:tr>
      <w:tr w:rsidR="00862B4A" w:rsidRPr="00CD3643" w:rsidTr="004F02D2">
        <w:trPr>
          <w:cantSplit/>
          <w:trHeight w:val="1686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657CB" w:rsidRPr="00CD3643" w:rsidRDefault="00CA7D56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94128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2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3C7C93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Informacje</w:t>
            </w:r>
            <w:r w:rsidR="00B657C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demograficzne i dotyczące bezrobocia</w:t>
            </w:r>
          </w:p>
          <w:p w:rsidR="00F05425" w:rsidRPr="00CD3643" w:rsidRDefault="00BE5754" w:rsidP="009159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Należy podać prognozowaną liczbę mieszkańców miasta na rok 2030 (pkt</w:t>
            </w:r>
            <w:r w:rsidR="00B34A21" w:rsidRPr="00CD3643">
              <w:rPr>
                <w:rFonts w:ascii="Arial Narrow" w:hAnsi="Arial Narrow"/>
                <w:sz w:val="22"/>
                <w:szCs w:val="22"/>
              </w:rPr>
              <w:t>.</w:t>
            </w:r>
            <w:r w:rsidR="00915973" w:rsidRPr="00CD3643">
              <w:rPr>
                <w:rFonts w:ascii="Arial Narrow" w:hAnsi="Arial Narrow"/>
                <w:sz w:val="22"/>
                <w:szCs w:val="22"/>
              </w:rPr>
              <w:t xml:space="preserve"> 3.</w:t>
            </w:r>
            <w:r w:rsidR="00FF6B07" w:rsidRPr="00CD3643">
              <w:rPr>
                <w:rFonts w:ascii="Arial Narrow" w:hAnsi="Arial Narrow"/>
                <w:sz w:val="22"/>
                <w:szCs w:val="22"/>
              </w:rPr>
              <w:t>2</w:t>
            </w:r>
            <w:r w:rsidR="00915973" w:rsidRPr="00CD3643">
              <w:rPr>
                <w:rFonts w:ascii="Arial Narrow" w:hAnsi="Arial Narrow"/>
                <w:sz w:val="22"/>
                <w:szCs w:val="22"/>
              </w:rPr>
              <w:t>.1.</w:t>
            </w:r>
            <w:r w:rsidRPr="00CD3643">
              <w:rPr>
                <w:rFonts w:ascii="Arial Narrow" w:hAnsi="Arial Narrow"/>
                <w:sz w:val="22"/>
                <w:szCs w:val="22"/>
              </w:rPr>
              <w:t>) oraz zmianę prognozowanej liczby mieszkańców po</w:t>
            </w:r>
            <w:r w:rsidR="00B34A21" w:rsidRPr="00CD3643">
              <w:rPr>
                <w:rFonts w:ascii="Arial Narrow" w:hAnsi="Arial Narrow"/>
                <w:sz w:val="22"/>
                <w:szCs w:val="22"/>
              </w:rPr>
              <w:t>między rokiem 2030 a 2040 (pkt.</w:t>
            </w:r>
            <w:r w:rsidR="00915973" w:rsidRPr="00CD3643">
              <w:rPr>
                <w:rFonts w:ascii="Arial Narrow" w:hAnsi="Arial Narrow"/>
                <w:sz w:val="22"/>
                <w:szCs w:val="22"/>
              </w:rPr>
              <w:t xml:space="preserve"> 3.</w:t>
            </w:r>
            <w:r w:rsidR="00FF6B07" w:rsidRPr="00CD3643">
              <w:rPr>
                <w:rFonts w:ascii="Arial Narrow" w:hAnsi="Arial Narrow"/>
                <w:sz w:val="22"/>
                <w:szCs w:val="22"/>
              </w:rPr>
              <w:t>2</w:t>
            </w:r>
            <w:r w:rsidR="00915973" w:rsidRPr="00CD3643">
              <w:rPr>
                <w:rFonts w:ascii="Arial Narrow" w:hAnsi="Arial Narrow"/>
                <w:sz w:val="22"/>
                <w:szCs w:val="22"/>
              </w:rPr>
              <w:t>.2.</w:t>
            </w:r>
            <w:r w:rsidRPr="00CD3643">
              <w:rPr>
                <w:rFonts w:ascii="Arial Narrow" w:hAnsi="Arial Narrow"/>
                <w:sz w:val="22"/>
                <w:szCs w:val="22"/>
              </w:rPr>
              <w:t>) na podstawie wskazanej prognozy GUS dla powiatów na la</w:t>
            </w:r>
            <w:r w:rsidR="00B657CB" w:rsidRPr="00CD3643">
              <w:rPr>
                <w:rFonts w:ascii="Arial Narrow" w:hAnsi="Arial Narrow"/>
                <w:sz w:val="22"/>
                <w:szCs w:val="22"/>
              </w:rPr>
              <w:t>ta 2014 – 2050.</w:t>
            </w:r>
          </w:p>
          <w:p w:rsidR="00083769" w:rsidRPr="00CD3643" w:rsidRDefault="00B657CB" w:rsidP="009159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Należy podać stopę bezrobocia na dzień 30.0</w:t>
            </w:r>
            <w:r w:rsidR="00B34A21" w:rsidRPr="00CD3643">
              <w:rPr>
                <w:rFonts w:ascii="Arial Narrow" w:hAnsi="Arial Narrow"/>
                <w:sz w:val="22"/>
                <w:szCs w:val="22"/>
              </w:rPr>
              <w:t>6.2019 według źródeł GUS (pkt.</w:t>
            </w:r>
            <w:r w:rsidR="00915973" w:rsidRPr="00CD3643">
              <w:rPr>
                <w:rFonts w:ascii="Arial Narrow" w:hAnsi="Arial Narrow"/>
                <w:sz w:val="22"/>
                <w:szCs w:val="22"/>
              </w:rPr>
              <w:t xml:space="preserve"> 3.</w:t>
            </w:r>
            <w:r w:rsidR="00FF6B07" w:rsidRPr="00CD3643">
              <w:rPr>
                <w:rFonts w:ascii="Arial Narrow" w:hAnsi="Arial Narrow"/>
                <w:sz w:val="22"/>
                <w:szCs w:val="22"/>
              </w:rPr>
              <w:t>2</w:t>
            </w:r>
            <w:r w:rsidR="00915973" w:rsidRPr="00CD3643">
              <w:rPr>
                <w:rFonts w:ascii="Arial Narrow" w:hAnsi="Arial Narrow"/>
                <w:sz w:val="22"/>
                <w:szCs w:val="22"/>
              </w:rPr>
              <w:t>.3.</w:t>
            </w:r>
            <w:r w:rsidRPr="00CD3643">
              <w:rPr>
                <w:rFonts w:ascii="Arial Narrow" w:hAnsi="Arial Narrow"/>
                <w:sz w:val="22"/>
                <w:szCs w:val="22"/>
              </w:rPr>
              <w:t>)</w:t>
            </w:r>
            <w:r w:rsidR="00F05425" w:rsidRPr="00CD364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05425" w:rsidRPr="00CD3643" w:rsidRDefault="00F05425" w:rsidP="00941EB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63" w:rsidRPr="00CD3643" w:rsidRDefault="00CA7D56" w:rsidP="00B34A21">
            <w:pPr>
              <w:spacing w:before="120" w:after="12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3.</w:t>
            </w:r>
            <w:r w:rsidR="00941287" w:rsidRPr="00CD3643">
              <w:rPr>
                <w:rFonts w:ascii="Arial Narrow" w:hAnsi="Arial Narrow" w:cs="Arial"/>
                <w:iCs/>
                <w:sz w:val="22"/>
                <w:szCs w:val="22"/>
              </w:rPr>
              <w:t>2</w:t>
            </w: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.1. </w:t>
            </w:r>
            <w:r w:rsidR="00083769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PROGNOZOWANA LICZBA MIESZKAŃCÓW MIASTA </w:t>
            </w:r>
            <w:r w:rsidR="00F641BB" w:rsidRPr="00CD3643">
              <w:rPr>
                <w:rFonts w:ascii="Arial Narrow" w:hAnsi="Arial Narrow" w:cs="Arial"/>
                <w:iCs/>
                <w:sz w:val="22"/>
                <w:szCs w:val="22"/>
              </w:rPr>
              <w:t>NA ROK 2030</w:t>
            </w:r>
            <w:r w:rsidR="00090963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090963" w:rsidRPr="00CD3643" w:rsidRDefault="00090963" w:rsidP="00090963">
            <w:pPr>
              <w:spacing w:before="24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090963" w:rsidRPr="00CD3643" w:rsidRDefault="00090963" w:rsidP="00090963">
            <w:pPr>
              <w:spacing w:after="120"/>
              <w:ind w:left="34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(NALEŻY PODAĆ DLA MIASTA, KTÓRE UZYSKA</w:t>
            </w:r>
            <w:r w:rsidR="00986FE2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/USPRAWNI/ZOPTYMALIZUJE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POŁĄCZENIE TRANSPORTEM K</w:t>
            </w:r>
            <w:r w:rsidR="00FB05C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OLEJOWYM ZGODNIE Z PUNKTEM</w:t>
            </w:r>
            <w:r w:rsidR="0091597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3.1.</w:t>
            </w:r>
            <w:r w:rsidR="00246C40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CEL PROJEKTU I JEGO ZGODNOŚĆ Z</w:t>
            </w:r>
            <w:r w:rsidR="00986FE2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CELAMI PROGRAMU)</w:t>
            </w:r>
          </w:p>
          <w:p w:rsidR="00F01434" w:rsidRPr="00CD3643" w:rsidRDefault="00090963" w:rsidP="00F05425">
            <w:pPr>
              <w:spacing w:after="12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Należy obliczyć </w:t>
            </w:r>
            <w:r w:rsidR="00F05425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na podstawie danych GUS w poniższy sposób: </w:t>
            </w:r>
            <w:r w:rsidR="003A399A" w:rsidRPr="00CD3643">
              <w:rPr>
                <w:rFonts w:ascii="Arial Narrow" w:hAnsi="Arial Narrow" w:cs="Arial"/>
                <w:iCs/>
                <w:sz w:val="22"/>
                <w:szCs w:val="22"/>
              </w:rPr>
              <w:t>l</w:t>
            </w:r>
            <w:r w:rsidR="00F641BB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iczba mieszkańców miasta </w:t>
            </w:r>
            <w:r w:rsidR="00F05425" w:rsidRPr="00CD3643">
              <w:rPr>
                <w:rFonts w:ascii="Arial Narrow" w:hAnsi="Arial Narrow" w:cs="Arial"/>
                <w:iCs/>
                <w:sz w:val="22"/>
                <w:szCs w:val="22"/>
              </w:rPr>
              <w:t>wskazanego w</w:t>
            </w:r>
            <w:r w:rsidR="00F641BB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F05425" w:rsidRPr="00CD3643">
              <w:rPr>
                <w:rFonts w:ascii="Arial Narrow" w:hAnsi="Arial Narrow" w:cs="Arial"/>
                <w:iCs/>
                <w:sz w:val="22"/>
                <w:szCs w:val="22"/>
              </w:rPr>
              <w:t>polu</w:t>
            </w:r>
            <w:r w:rsidR="00B34A21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915973" w:rsidRPr="00CD3643">
              <w:rPr>
                <w:rFonts w:ascii="Arial Narrow" w:hAnsi="Arial Narrow" w:cs="Arial"/>
                <w:iCs/>
                <w:sz w:val="22"/>
                <w:szCs w:val="22"/>
              </w:rPr>
              <w:t>3.1.</w:t>
            </w:r>
            <w:r w:rsidR="00246C40" w:rsidRPr="00CD3643">
              <w:rPr>
                <w:rFonts w:ascii="Arial Narrow" w:hAnsi="Arial Narrow" w:cs="Arial"/>
                <w:iCs/>
                <w:sz w:val="22"/>
                <w:szCs w:val="22"/>
              </w:rPr>
              <w:t>1</w:t>
            </w:r>
            <w:r w:rsidR="00915973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827279" w:rsidRPr="00CD3643">
              <w:rPr>
                <w:rFonts w:ascii="Arial Narrow" w:hAnsi="Arial Narrow" w:cs="Arial"/>
                <w:iCs/>
                <w:sz w:val="22"/>
                <w:szCs w:val="22"/>
              </w:rPr>
              <w:t>mnożona przez wskaźnik zmian liczby ludności w powiecie od roku 2019 do roku 2030</w:t>
            </w:r>
            <w:r w:rsidR="001750BA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wyliczony na podstawie: </w:t>
            </w:r>
            <w:r w:rsidR="00827279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GUS </w:t>
            </w:r>
            <w:r w:rsidR="00832F8B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Prognoza dla powiatów i miast na prawie powiatu oraz podregionów na lata 2014-2050, opracowana w 2014 r. </w:t>
            </w:r>
            <w:hyperlink r:id="rId13" w:history="1">
              <w:r w:rsidR="00832F8B" w:rsidRPr="00CD3643">
                <w:rPr>
                  <w:rStyle w:val="Hipercze"/>
                  <w:rFonts w:ascii="Arial Narrow" w:hAnsi="Arial Narrow" w:cs="Arial"/>
                  <w:iCs/>
                  <w:sz w:val="22"/>
                  <w:szCs w:val="22"/>
                </w:rPr>
                <w:t>https://stat.gov.pl/obszary-tematyczne/ludnosc/prognoza-ludnosci/prognoza-dla-powiatow-i-miast-na-prawie-powiatu-oraz-podregionow-na-lata-2014-2050-opracowana-w-2014-r-,5,5.html</w:t>
              </w:r>
            </w:hyperlink>
            <w:r w:rsidR="00832F8B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EB2CD7" w:rsidRPr="00CD3643" w:rsidRDefault="00CA7D56" w:rsidP="00EC6F20">
            <w:pPr>
              <w:spacing w:after="120"/>
              <w:ind w:left="454" w:hanging="45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3.</w:t>
            </w:r>
            <w:r w:rsidR="00854732" w:rsidRPr="00CD3643">
              <w:rPr>
                <w:rFonts w:ascii="Arial Narrow" w:hAnsi="Arial Narrow" w:cs="Arial"/>
                <w:iCs/>
                <w:sz w:val="22"/>
                <w:szCs w:val="22"/>
              </w:rPr>
              <w:t>2</w:t>
            </w: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.2. </w:t>
            </w:r>
            <w:r w:rsidR="00B02709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ZMIANA </w:t>
            </w:r>
            <w:r w:rsidR="001750BA" w:rsidRPr="00CD3643">
              <w:rPr>
                <w:rFonts w:ascii="Arial Narrow" w:hAnsi="Arial Narrow" w:cs="Arial"/>
                <w:iCs/>
                <w:sz w:val="22"/>
                <w:szCs w:val="22"/>
              </w:rPr>
              <w:t>PROGNOZOWAN</w:t>
            </w:r>
            <w:r w:rsidR="00B02709" w:rsidRPr="00CD3643">
              <w:rPr>
                <w:rFonts w:ascii="Arial Narrow" w:hAnsi="Arial Narrow" w:cs="Arial"/>
                <w:iCs/>
                <w:sz w:val="22"/>
                <w:szCs w:val="22"/>
              </w:rPr>
              <w:t>EJ</w:t>
            </w:r>
            <w:r w:rsidR="001750BA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LICZB</w:t>
            </w:r>
            <w:r w:rsidR="00B02709" w:rsidRPr="00CD3643">
              <w:rPr>
                <w:rFonts w:ascii="Arial Narrow" w:hAnsi="Arial Narrow" w:cs="Arial"/>
                <w:iCs/>
                <w:sz w:val="22"/>
                <w:szCs w:val="22"/>
              </w:rPr>
              <w:t>Y</w:t>
            </w:r>
            <w:r w:rsidR="001750BA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MIESZKAŃCÓW MIASTA </w:t>
            </w:r>
            <w:r w:rsidR="00B02709" w:rsidRPr="00CD3643">
              <w:rPr>
                <w:rFonts w:ascii="Arial Narrow" w:hAnsi="Arial Narrow" w:cs="Arial"/>
                <w:iCs/>
                <w:sz w:val="22"/>
                <w:szCs w:val="22"/>
              </w:rPr>
              <w:t>POMI</w:t>
            </w:r>
            <w:r w:rsidR="007555E7" w:rsidRPr="00CD3643">
              <w:rPr>
                <w:rFonts w:ascii="Arial Narrow" w:hAnsi="Arial Narrow" w:cs="Arial"/>
                <w:iCs/>
                <w:sz w:val="22"/>
                <w:szCs w:val="22"/>
              </w:rPr>
              <w:t>Ę</w:t>
            </w:r>
            <w:r w:rsidR="00B02709" w:rsidRPr="00CD3643">
              <w:rPr>
                <w:rFonts w:ascii="Arial Narrow" w:hAnsi="Arial Narrow" w:cs="Arial"/>
                <w:iCs/>
                <w:sz w:val="22"/>
                <w:szCs w:val="22"/>
              </w:rPr>
              <w:t>DZY ROKIEM 2030 A 2040</w:t>
            </w:r>
          </w:p>
          <w:p w:rsidR="00F05425" w:rsidRPr="00CD3643" w:rsidRDefault="00F05425" w:rsidP="00F05425">
            <w:pPr>
              <w:spacing w:before="24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05425" w:rsidRPr="00CD3643" w:rsidRDefault="00F05425" w:rsidP="00F05425">
            <w:pPr>
              <w:spacing w:after="120"/>
              <w:ind w:left="34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(NALEŻY PODAĆ DLA MIASTA, KTÓRE UZYSKA</w:t>
            </w:r>
            <w:r w:rsidR="00986FE2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/USPRAWNI/ZOPTYMALIZUJE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POŁĄCZENIE TRANSPORTEM KO</w:t>
            </w:r>
            <w:r w:rsidR="00FB05C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LEJOWYM ZGODNIE Z PUNKTEM </w:t>
            </w:r>
            <w:r w:rsidR="0091597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3.1.</w:t>
            </w:r>
            <w:r w:rsidR="00246C40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  <w:r w:rsidR="0091597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CEL PROJEKTU I JEGO ZGODNOŚĆ Z CELAMI PROGRAMU)</w:t>
            </w:r>
          </w:p>
          <w:p w:rsidR="004E09D8" w:rsidRPr="00CD3643" w:rsidRDefault="00F05425" w:rsidP="00F05425">
            <w:pPr>
              <w:spacing w:before="120" w:after="120"/>
              <w:ind w:left="312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Należy obliczyć na podstawie danych GUS: jako różnica pomiędzy</w:t>
            </w:r>
            <w:r w:rsidR="00204CAE" w:rsidRPr="00CD3643">
              <w:rPr>
                <w:rFonts w:ascii="Arial Narrow" w:hAnsi="Arial Narrow" w:cs="Arial"/>
                <w:iCs/>
                <w:sz w:val="22"/>
                <w:szCs w:val="22"/>
              </w:rPr>
              <w:br/>
              <w:t xml:space="preserve">prognozowaną liczbą mieszkańców miasta na rok 2040, obliczoną przez pomnożenie prognozowanej liczby mieszkańców miasta na rok 2030 przez wskaźnik zmian liczby ludności w powiecie od roku 2030 do roku 2040 wyliczony na podstawie: GUS Prognoza dla powiatów i miast na prawie powiatu oraz podregionów na lata 2014-2050, </w:t>
            </w:r>
            <w:r w:rsidR="00204CAE" w:rsidRPr="00CD3643">
              <w:rPr>
                <w:rFonts w:ascii="Arial Narrow" w:hAnsi="Arial Narrow" w:cs="Arial"/>
                <w:iCs/>
                <w:spacing w:val="-4"/>
                <w:sz w:val="22"/>
                <w:szCs w:val="22"/>
              </w:rPr>
              <w:t xml:space="preserve">opracowana w 2014 r. </w:t>
            </w:r>
            <w:r w:rsidR="00204CAE" w:rsidRPr="00CD3643">
              <w:rPr>
                <w:rFonts w:ascii="Arial Narrow" w:hAnsi="Arial Narrow" w:cs="Arial"/>
                <w:iCs/>
                <w:spacing w:val="-4"/>
                <w:sz w:val="22"/>
                <w:szCs w:val="22"/>
              </w:rPr>
              <w:br/>
            </w:r>
            <w:hyperlink r:id="rId14" w:history="1">
              <w:r w:rsidR="00204CAE" w:rsidRPr="00CD3643">
                <w:rPr>
                  <w:rStyle w:val="Hipercze"/>
                  <w:rFonts w:ascii="Arial Narrow" w:hAnsi="Arial Narrow" w:cs="Arial"/>
                  <w:iCs/>
                  <w:spacing w:val="-4"/>
                  <w:sz w:val="22"/>
                  <w:szCs w:val="22"/>
                </w:rPr>
                <w:t>https://stat.gov.pl/obszary-tematyczne/ludnosc/prognoza-ludnosci/prognoza-dla-powiatow-i-miast-na-prawie-powiatu-oraz-podregionow-na-lata-2014-2050-opracowana-w-2014-r-,5,5.html</w:t>
              </w:r>
            </w:hyperlink>
            <w:r w:rsidR="00986FE2" w:rsidRPr="00CD3643">
              <w:rPr>
                <w:rStyle w:val="Hipercze"/>
                <w:rFonts w:ascii="Arial Narrow" w:hAnsi="Arial Narrow" w:cs="Arial"/>
                <w:iCs/>
                <w:spacing w:val="-4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a </w:t>
            </w:r>
            <w:r w:rsidR="00204CAE" w:rsidRPr="00CD3643">
              <w:rPr>
                <w:rFonts w:ascii="Arial Narrow" w:hAnsi="Arial Narrow" w:cs="Arial"/>
                <w:iCs/>
                <w:sz w:val="22"/>
                <w:szCs w:val="22"/>
              </w:rPr>
              <w:t>prognozowaną liczbą mieszkańców mias</w:t>
            </w:r>
            <w:r w:rsidR="00FB05C3" w:rsidRPr="00CD3643">
              <w:rPr>
                <w:rFonts w:ascii="Arial Narrow" w:hAnsi="Arial Narrow" w:cs="Arial"/>
                <w:iCs/>
                <w:sz w:val="22"/>
                <w:szCs w:val="22"/>
              </w:rPr>
              <w:t>ta na rok 2030 obliczoną w pkt.</w:t>
            </w:r>
            <w:r w:rsidR="00204CAE"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915973" w:rsidRPr="00CD3643">
              <w:rPr>
                <w:rFonts w:ascii="Arial Narrow" w:hAnsi="Arial Narrow" w:cs="Arial"/>
                <w:iCs/>
                <w:sz w:val="22"/>
                <w:szCs w:val="22"/>
              </w:rPr>
              <w:t>3.3.1.</w:t>
            </w:r>
          </w:p>
          <w:p w:rsidR="00BE5754" w:rsidRPr="00CD3643" w:rsidRDefault="00CA7D56" w:rsidP="00B34A21">
            <w:pPr>
              <w:spacing w:before="240" w:after="12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3.</w:t>
            </w:r>
            <w:r w:rsidR="00854732" w:rsidRPr="00CD3643">
              <w:rPr>
                <w:rFonts w:ascii="Arial Narrow" w:hAnsi="Arial Narrow" w:cs="Arial"/>
                <w:iCs/>
                <w:sz w:val="22"/>
                <w:szCs w:val="22"/>
              </w:rPr>
              <w:t>2</w:t>
            </w: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.3. </w:t>
            </w:r>
            <w:r w:rsidR="004E09D8" w:rsidRPr="00CD3643">
              <w:rPr>
                <w:rFonts w:ascii="Arial Narrow" w:hAnsi="Arial Narrow" w:cs="Arial"/>
                <w:iCs/>
                <w:sz w:val="22"/>
                <w:szCs w:val="22"/>
              </w:rPr>
              <w:t>WSKAŹNIK BEZROBOCIA W POWIECIE</w:t>
            </w:r>
          </w:p>
          <w:p w:rsidR="00F05425" w:rsidRPr="00CD3643" w:rsidRDefault="00F05425" w:rsidP="00F05425">
            <w:pPr>
              <w:spacing w:before="24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083769" w:rsidRPr="00CD3643" w:rsidRDefault="00F05425" w:rsidP="00246C40">
            <w:pPr>
              <w:spacing w:after="12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(STAN NA 30.06.2019 R WEDŁUG GUS </w:t>
            </w:r>
            <w:hyperlink r:id="rId15" w:history="1">
              <w:r w:rsidRPr="00CD3643">
                <w:rPr>
                  <w:rStyle w:val="Hipercze"/>
                  <w:rFonts w:ascii="Arial Narrow" w:hAnsi="Arial Narrow" w:cs="Arial"/>
                  <w:i/>
                  <w:iCs/>
                  <w:sz w:val="16"/>
                  <w:szCs w:val="16"/>
                </w:rPr>
                <w:t>HTTPS://STAT.GOV.PL/OBSZARY-TEMATYCZNE/RYNEK-PRACY/BEZROBOCIE-REJESTROWANE/BEZROBOTNI-ZAREJESTROWANI-I-STOPA-BEZROBOCIA-STAN-W-KONCU-CZERWCA-2019-R-,2,83.HTML</w:t>
              </w:r>
            </w:hyperlink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767" w:rsidRPr="00CD3643" w:rsidRDefault="00083769" w:rsidP="00753E09">
            <w:pPr>
              <w:pStyle w:val="Akapitzlist1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</w:rPr>
              <w:t>Wypełnienie pola zgodnie ze wskazaniami – ocena TAK/NIE;</w:t>
            </w:r>
          </w:p>
          <w:p w:rsidR="00083769" w:rsidRPr="00CD3643" w:rsidRDefault="00083769" w:rsidP="00E136A8">
            <w:pPr>
              <w:pStyle w:val="Akapitzlist1"/>
              <w:spacing w:before="120" w:after="120" w:line="240" w:lineRule="auto"/>
              <w:ind w:left="317"/>
              <w:contextualSpacing w:val="0"/>
              <w:jc w:val="both"/>
            </w:pPr>
          </w:p>
        </w:tc>
      </w:tr>
      <w:tr w:rsidR="0096239A" w:rsidRPr="00CD3643" w:rsidTr="004F02D2">
        <w:trPr>
          <w:cantSplit/>
          <w:trHeight w:val="2221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96239A" w:rsidRPr="00CD3643" w:rsidRDefault="0096239A" w:rsidP="0096239A">
            <w:pPr>
              <w:spacing w:beforeLines="60" w:before="144" w:afterLines="60" w:after="144" w:line="259" w:lineRule="auto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3.3. Wpływ na poprawę jakości powietrza </w:t>
            </w:r>
          </w:p>
        </w:tc>
        <w:tc>
          <w:tcPr>
            <w:tcW w:w="2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39A" w:rsidRPr="00CD3643" w:rsidRDefault="0096239A" w:rsidP="0096239A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t>3.3.1 WPŁYW NA POPRAWĘ JAKOŚCI POWIETRZA</w:t>
            </w:r>
          </w:p>
          <w:p w:rsidR="0096239A" w:rsidRPr="00CD3643" w:rsidRDefault="0096239A" w:rsidP="0096239A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</w:rPr>
            </w:r>
            <w:r w:rsidR="003828A8">
              <w:rPr>
                <w:rFonts w:ascii="Arial Narrow" w:hAnsi="Arial Narrow" w:cs="Arial"/>
              </w:rPr>
              <w:fldChar w:fldCharType="separate"/>
            </w:r>
            <w:r w:rsidRPr="00CD3643">
              <w:rPr>
                <w:rFonts w:ascii="Arial Narrow" w:hAnsi="Arial Narrow" w:cs="Arial"/>
              </w:rPr>
              <w:fldChar w:fldCharType="end"/>
            </w:r>
            <w:r w:rsidRPr="00CD3643">
              <w:rPr>
                <w:rFonts w:ascii="Arial Narrow" w:hAnsi="Arial Narrow" w:cs="Arial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</w:rPr>
              <w:t>TAK</w:t>
            </w:r>
            <w:r w:rsidRPr="00CD3643">
              <w:rPr>
                <w:rFonts w:ascii="Arial Narrow" w:hAnsi="Arial Narrow" w:cs="Arial"/>
              </w:rPr>
              <w:t xml:space="preserve">         </w:t>
            </w:r>
            <w:r w:rsidRPr="00CD364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</w:rPr>
            </w:r>
            <w:r w:rsidR="003828A8">
              <w:rPr>
                <w:rFonts w:ascii="Arial Narrow" w:hAnsi="Arial Narrow" w:cs="Arial"/>
              </w:rPr>
              <w:fldChar w:fldCharType="separate"/>
            </w:r>
            <w:r w:rsidRPr="00CD3643">
              <w:rPr>
                <w:rFonts w:ascii="Arial Narrow" w:hAnsi="Arial Narrow" w:cs="Arial"/>
              </w:rPr>
              <w:fldChar w:fldCharType="end"/>
            </w:r>
            <w:r w:rsidRPr="00CD3643">
              <w:rPr>
                <w:rFonts w:ascii="Arial Narrow" w:hAnsi="Arial Narrow" w:cs="Arial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</w:rPr>
              <w:t>NIE</w:t>
            </w:r>
            <w:r w:rsidRPr="00CD3643">
              <w:rPr>
                <w:rFonts w:ascii="Arial Narrow" w:hAnsi="Arial Narrow"/>
              </w:rPr>
              <w:t xml:space="preserve">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  <w:p w:rsidR="0096239A" w:rsidRPr="00CD3643" w:rsidRDefault="0096239A" w:rsidP="00E136A8">
            <w:pPr>
              <w:pStyle w:val="Akapitzlist"/>
              <w:spacing w:beforeLines="60" w:before="144" w:afterLines="60" w:after="144" w:line="259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NALEŻY WSKAZAĆ CZY MIASTO WOJEWÓDZKIE WSKAZANE W POLU 3.1.</w:t>
            </w:r>
            <w:r w:rsidR="00E4067B" w:rsidRPr="00CD36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2</w:t>
            </w:r>
            <w:r w:rsidRPr="00CD36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 xml:space="preserve"> ZNAJDUJE SIĘ W </w:t>
            </w:r>
            <w:r w:rsidR="00E136A8" w:rsidRPr="00CD36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GRANICACH STREFY</w:t>
            </w:r>
            <w:r w:rsidRPr="00CD36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 xml:space="preserve"> Z PRZEKROCZENIEM DOPUSZCZALNEGO POZIOMU OKREŚLONEGO W ROZPORZĄDZENIU MINISTRA ŚRODOWISKA Z DNIA 24 SIERPNIA 2012 R. W SPRAWIE POZIOMÓW NIEKTÓRYCH SUBSTANCJI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39A" w:rsidRPr="00CD3643" w:rsidRDefault="0096239A" w:rsidP="00753E09">
            <w:pPr>
              <w:pStyle w:val="Akapitzlist"/>
              <w:numPr>
                <w:ilvl w:val="0"/>
                <w:numId w:val="8"/>
              </w:numPr>
              <w:spacing w:before="120" w:line="240" w:lineRule="auto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E136A8" w:rsidRPr="00CD3643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96239A" w:rsidRPr="00CD3643" w:rsidRDefault="0096239A" w:rsidP="00753E09">
            <w:pPr>
              <w:pStyle w:val="Akapitzlist"/>
              <w:spacing w:beforeLines="60" w:before="144" w:afterLines="60" w:after="144" w:line="259" w:lineRule="auto"/>
              <w:ind w:left="36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B4A" w:rsidRPr="00CD3643" w:rsidTr="004F02D2">
        <w:trPr>
          <w:cantSplit/>
          <w:trHeight w:val="2221"/>
          <w:jc w:val="center"/>
        </w:trPr>
        <w:tc>
          <w:tcPr>
            <w:tcW w:w="15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941EBF" w:rsidP="00941287">
            <w:pPr>
              <w:spacing w:beforeLines="60" w:before="144" w:afterLines="60" w:after="144" w:line="259" w:lineRule="auto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3.</w:t>
            </w:r>
            <w:r w:rsidR="0096239A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0B32F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Informacja 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o ujęciu projektu w regionalnych / lokalnych dokumentach strategicznych</w:t>
            </w:r>
          </w:p>
          <w:p w:rsidR="00083769" w:rsidRPr="00CD3643" w:rsidRDefault="00083769" w:rsidP="00941287">
            <w:pPr>
              <w:spacing w:beforeLines="60" w:before="144" w:afterLines="60" w:after="144" w:line="259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Należy </w:t>
            </w:r>
            <w:r w:rsidR="00D3510F" w:rsidRPr="00CD3643">
              <w:rPr>
                <w:rFonts w:ascii="Arial Narrow" w:hAnsi="Arial Narrow"/>
                <w:sz w:val="22"/>
                <w:szCs w:val="22"/>
              </w:rPr>
              <w:t xml:space="preserve">opisać </w:t>
            </w:r>
            <w:r w:rsidRPr="00CD3643">
              <w:rPr>
                <w:rFonts w:ascii="Arial Narrow" w:hAnsi="Arial Narrow"/>
                <w:sz w:val="22"/>
                <w:szCs w:val="22"/>
              </w:rPr>
              <w:t>czy projekt jest ujęty w</w:t>
            </w:r>
            <w:r w:rsidR="001F73D3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regionalnych / lokalnych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strategiach, programach rozwoju transportu, zrównoważonych planach rozwoju publicznego transportu zbiorowego.</w:t>
            </w:r>
          </w:p>
        </w:tc>
        <w:tc>
          <w:tcPr>
            <w:tcW w:w="231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Pr="00CD3643" w:rsidRDefault="00854732" w:rsidP="00854732">
            <w:pPr>
              <w:pStyle w:val="Akapitzlist"/>
              <w:spacing w:beforeLines="60" w:before="144" w:afterLines="60" w:after="144" w:line="259" w:lineRule="auto"/>
              <w:ind w:left="624" w:hanging="624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96239A" w:rsidRPr="00CD3643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.1 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>ZGODNOŚĆ PROJEKTU Z REGIONALNYMI/LOKALNYMI DOKUMENTAMI STRATEGICZNYMI</w:t>
            </w:r>
          </w:p>
          <w:p w:rsidR="00E14E14" w:rsidRPr="00CD3643" w:rsidRDefault="00E14E14" w:rsidP="00941287">
            <w:pPr>
              <w:spacing w:beforeLines="60" w:before="144" w:afterLines="60" w:after="144" w:line="259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     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</w:t>
            </w:r>
            <w:r w:rsidR="0096239A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  <w:p w:rsidR="00E14E14" w:rsidRPr="00CD3643" w:rsidRDefault="00E14E14" w:rsidP="0096239A">
            <w:pPr>
              <w:spacing w:beforeLines="60" w:before="144" w:afterLines="60" w:after="144" w:line="259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</w:t>
            </w:r>
            <w:r w:rsidR="0096239A" w:rsidRPr="00CD3643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:rsidR="00083769" w:rsidRPr="00CD3643" w:rsidRDefault="00E14E14" w:rsidP="0096239A">
            <w:pPr>
              <w:spacing w:beforeLines="60" w:before="144" w:afterLines="60" w:after="144" w:line="259" w:lineRule="auto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(W PRZYPADKU ZAZNACZENIA OPCJI „TAK” NALEŻY </w:t>
            </w:r>
            <w:r w:rsidR="00083769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WYMIENIĆ POSZCZEGÓLNE DOKUMENTY </w:t>
            </w:r>
            <w:r w:rsidR="007F3DBA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STRATEGICZNE</w:t>
            </w:r>
            <w:r w:rsidR="00083769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I PRZEDSTAWIĆ ZWIĘZŁY OPIS)</w:t>
            </w:r>
          </w:p>
        </w:tc>
        <w:tc>
          <w:tcPr>
            <w:tcW w:w="11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753E09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 w:line="259" w:lineRule="auto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Wypełnienie pola zgodnie ze wskazaniami – ocena TAK/NIE. Brak ujęcia projektu w</w:t>
            </w:r>
            <w:r w:rsidR="00E4122F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regionalnych / lokalnych dokumentach strategicznych nie wpływa na ocenę projektu i nie </w:t>
            </w:r>
            <w:r w:rsidRPr="00CD3643">
              <w:rPr>
                <w:rFonts w:ascii="Arial Narrow" w:hAnsi="Arial Narrow"/>
                <w:spacing w:val="-8"/>
                <w:sz w:val="22"/>
                <w:szCs w:val="22"/>
              </w:rPr>
              <w:t>powoduje jego dyskwalifikacji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E31BDE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>Programu</w:t>
            </w:r>
            <w:r w:rsidR="00EF5746" w:rsidRPr="00CD3643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862B4A" w:rsidRPr="00CD3643" w:rsidTr="004F02D2">
        <w:trPr>
          <w:cantSplit/>
          <w:trHeight w:val="6367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941EBF" w:rsidP="00A24097">
            <w:pPr>
              <w:spacing w:before="120" w:after="12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E136A8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0B32F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nformacja o aktualnym zagospodarowaniu terenu planowanego do objęcia projektem</w:t>
            </w:r>
          </w:p>
          <w:p w:rsidR="00083769" w:rsidRPr="00CD3643" w:rsidRDefault="00083769" w:rsidP="007B33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Należy podać:</w:t>
            </w:r>
          </w:p>
          <w:p w:rsidR="00E71873" w:rsidRPr="00CD3643" w:rsidRDefault="00E14E14" w:rsidP="00604EA6">
            <w:pPr>
              <w:pStyle w:val="Akapitzlist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</w:rPr>
              <w:t>Informacje o ujęciu projektu w planie</w:t>
            </w:r>
            <w:r w:rsidR="00015EDA" w:rsidRPr="00CD3643">
              <w:rPr>
                <w:rFonts w:ascii="Arial Narrow" w:hAnsi="Arial Narrow"/>
              </w:rPr>
              <w:t>/planach</w:t>
            </w:r>
            <w:r w:rsidRPr="00CD3643">
              <w:rPr>
                <w:rFonts w:ascii="Arial Narrow" w:hAnsi="Arial Narrow"/>
              </w:rPr>
              <w:t xml:space="preserve"> zagospodarowania przestrzennego województwa, gmin. W przypadku gdy projekt</w:t>
            </w:r>
            <w:r w:rsidR="00015EDA" w:rsidRPr="00CD3643">
              <w:rPr>
                <w:rFonts w:ascii="Arial Narrow" w:hAnsi="Arial Narrow"/>
              </w:rPr>
              <w:t xml:space="preserve"> jest ujęty w </w:t>
            </w:r>
            <w:r w:rsidRPr="00CD3643">
              <w:rPr>
                <w:rFonts w:ascii="Arial Narrow" w:hAnsi="Arial Narrow"/>
              </w:rPr>
              <w:t xml:space="preserve">powyższych dokumentach należy </w:t>
            </w:r>
            <w:r w:rsidR="00015EDA" w:rsidRPr="00CD3643">
              <w:rPr>
                <w:rFonts w:ascii="Arial Narrow" w:hAnsi="Arial Narrow"/>
              </w:rPr>
              <w:t>je wymienić i </w:t>
            </w:r>
            <w:r w:rsidRPr="00CD3643">
              <w:rPr>
                <w:rFonts w:ascii="Arial Narrow" w:hAnsi="Arial Narrow"/>
              </w:rPr>
              <w:t>wskazać dokument zatwierdzający.</w:t>
            </w:r>
          </w:p>
          <w:p w:rsidR="00E14E14" w:rsidRPr="00CD3643" w:rsidRDefault="00083769" w:rsidP="00604EA6">
            <w:pPr>
              <w:pStyle w:val="Akapitzlist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</w:rPr>
              <w:t>Zagospodarowanie terenu - informacje o możliwych konfliktach w zagospodarowaniu terenu</w:t>
            </w:r>
            <w:r w:rsidR="00E71873" w:rsidRPr="00CD3643">
              <w:rPr>
                <w:rFonts w:ascii="Arial Narrow" w:hAnsi="Arial Narrow"/>
              </w:rPr>
              <w:t xml:space="preserve"> planowanego do objęcia projektem</w:t>
            </w:r>
            <w:r w:rsidRPr="00CD3643">
              <w:rPr>
                <w:rFonts w:ascii="Arial Narrow" w:hAnsi="Arial Narrow"/>
              </w:rPr>
              <w:t>, ograniczeniach przestrzennych dla realizacji projektu,</w:t>
            </w:r>
            <w:r w:rsidRPr="00CD3643">
              <w:t xml:space="preserve"> </w:t>
            </w:r>
            <w:r w:rsidRPr="00CD3643">
              <w:rPr>
                <w:rFonts w:ascii="Arial Narrow" w:hAnsi="Arial Narrow"/>
              </w:rPr>
              <w:t xml:space="preserve">informacje czy istnieją nieruchomości gruntowe, na których możliwa jest realizacja projektu, czy są korytarze/grunty </w:t>
            </w:r>
            <w:proofErr w:type="spellStart"/>
            <w:r w:rsidRPr="00CD3643">
              <w:rPr>
                <w:rFonts w:ascii="Arial Narrow" w:hAnsi="Arial Narrow"/>
              </w:rPr>
              <w:t>pokolejowe</w:t>
            </w:r>
            <w:proofErr w:type="spellEnd"/>
            <w:r w:rsidR="00015EDA" w:rsidRPr="00CD3643">
              <w:rPr>
                <w:rFonts w:ascii="Arial Narrow" w:hAnsi="Arial Narrow"/>
              </w:rPr>
              <w:t>.</w:t>
            </w:r>
          </w:p>
          <w:p w:rsidR="00E14E14" w:rsidRPr="00CD3643" w:rsidRDefault="00E14E14" w:rsidP="007B3327">
            <w:pPr>
              <w:pStyle w:val="Akapitzlist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4B4" w:rsidRPr="00CD3643" w:rsidRDefault="00941EBF" w:rsidP="00483BD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E136A8" w:rsidRPr="00CD3643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.1. </w:t>
            </w:r>
            <w:r w:rsidR="00E174B4" w:rsidRPr="00CD3643">
              <w:rPr>
                <w:rFonts w:ascii="Arial Narrow" w:hAnsi="Arial Narrow" w:cs="Arial"/>
                <w:sz w:val="22"/>
                <w:szCs w:val="22"/>
              </w:rPr>
              <w:t>UJĘCIE PROJEKTU W PLANIE ZAGOSPODAROWANIA PRZESTRZENNEGO WOJEWÓDZTWA</w:t>
            </w:r>
            <w:r w:rsidR="00E71873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74B4" w:rsidRPr="00CD3643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E71873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74B4" w:rsidRPr="00CD3643">
              <w:rPr>
                <w:rFonts w:ascii="Arial Narrow" w:hAnsi="Arial Narrow" w:cs="Arial"/>
                <w:sz w:val="22"/>
                <w:szCs w:val="22"/>
              </w:rPr>
              <w:t>GMINY</w:t>
            </w:r>
            <w:r w:rsidR="00E71873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71873" w:rsidRPr="00CD3643" w:rsidRDefault="00E71873" w:rsidP="00E7187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     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</w:t>
            </w:r>
          </w:p>
          <w:p w:rsidR="00E71873" w:rsidRPr="00CD3643" w:rsidRDefault="00E71873" w:rsidP="00E71873">
            <w:pPr>
              <w:spacing w:before="120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E71873" w:rsidRPr="00CD3643" w:rsidRDefault="00E71873" w:rsidP="00E71873">
            <w:pPr>
              <w:ind w:left="36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(W PRZYPADKU ZAZNACZENIA OPCJI „TAK” NALEŻY WYMIENIĆ PLANY ZAGOSPODAROWANIA PRZESTRZENNEGO I WSKAZAĆ DOKUMENT ZATWIERDZAJĄCY)</w:t>
            </w:r>
          </w:p>
          <w:p w:rsidR="00E71873" w:rsidRPr="00CD3643" w:rsidRDefault="00E71873" w:rsidP="00E71873">
            <w:pPr>
              <w:spacing w:before="120" w:after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083769" w:rsidRPr="00CD3643" w:rsidRDefault="00941EBF" w:rsidP="00483BD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E136A8" w:rsidRPr="00CD3643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.2. </w:t>
            </w:r>
            <w:r w:rsidR="0043568E" w:rsidRPr="00CD3643">
              <w:rPr>
                <w:rFonts w:ascii="Arial Narrow" w:hAnsi="Arial Narrow" w:cs="Arial"/>
                <w:sz w:val="22"/>
                <w:szCs w:val="22"/>
              </w:rPr>
              <w:t>Z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>AGOSPODAROWANIE TERENU PLANOWANEGO DO OBJĘCIA PROJEKTEM</w:t>
            </w:r>
          </w:p>
          <w:p w:rsidR="00083769" w:rsidRPr="00CD3643" w:rsidRDefault="00083769" w:rsidP="0043568E">
            <w:pPr>
              <w:spacing w:before="120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083769" w:rsidRPr="00CD3643" w:rsidRDefault="00083769" w:rsidP="007F3DBA">
            <w:pPr>
              <w:ind w:left="36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(NALEŻY PRZEDSTAWIĆ </w:t>
            </w:r>
            <w:r w:rsidR="007F3DBA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ZWIĘZŁY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OPIS</w:t>
            </w:r>
            <w:r w:rsidR="004B688B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 ZAKRESIE DRUGIEGO </w:t>
            </w:r>
            <w:r w:rsidR="004B2EA8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PUNKTORA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  <w:p w:rsidR="00083769" w:rsidRPr="00CD3643" w:rsidRDefault="00083769" w:rsidP="009970A9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083769" w:rsidRPr="00CD3643" w:rsidRDefault="00941EBF" w:rsidP="00483BDF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E136A8" w:rsidRPr="00CD3643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.3. </w:t>
            </w:r>
            <w:r w:rsidR="00AC15C7" w:rsidRPr="00CD3643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083769" w:rsidRPr="00CD3643">
              <w:rPr>
                <w:rFonts w:ascii="Arial Narrow" w:hAnsi="Arial Narrow" w:cs="Arial"/>
                <w:sz w:val="22"/>
                <w:szCs w:val="22"/>
              </w:rPr>
              <w:t>EKLARACJA</w:t>
            </w:r>
          </w:p>
          <w:p w:rsidR="00083769" w:rsidRPr="00CD3643" w:rsidRDefault="00083769" w:rsidP="001F2A2B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083769" w:rsidRPr="00CD3643" w:rsidRDefault="00AC15C7" w:rsidP="00090963">
            <w:pPr>
              <w:ind w:left="34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="00083769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imieniu wnioskodawcy i partnerów projektu deklaruję nieodpłatne przekazanie nieruchomości gruntowych </w:t>
            </w:r>
            <w:r w:rsidR="00145C23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/ </w:t>
            </w:r>
            <w:r w:rsidR="00E174B4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zrzeczenie </w:t>
            </w:r>
            <w:r w:rsidR="00083769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się praw do odszkodowania za nieruchomości </w:t>
            </w:r>
            <w:r w:rsidR="00E174B4" w:rsidRPr="00CD3643">
              <w:rPr>
                <w:rFonts w:ascii="Arial Narrow" w:hAnsi="Arial Narrow"/>
                <w:smallCaps/>
                <w:sz w:val="22"/>
                <w:szCs w:val="22"/>
              </w:rPr>
              <w:t>(</w:t>
            </w:r>
            <w:r w:rsidR="00083769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="00090963" w:rsidRPr="00CD3643">
              <w:rPr>
                <w:rFonts w:ascii="Arial Narrow" w:hAnsi="Arial Narrow"/>
                <w:smallCaps/>
                <w:sz w:val="22"/>
                <w:szCs w:val="22"/>
              </w:rPr>
              <w:t>przypadku objęcia ich decyzją o </w:t>
            </w:r>
            <w:r w:rsidR="00083769" w:rsidRPr="00CD3643">
              <w:rPr>
                <w:rFonts w:ascii="Arial Narrow" w:hAnsi="Arial Narrow"/>
                <w:smallCaps/>
                <w:sz w:val="22"/>
                <w:szCs w:val="22"/>
              </w:rPr>
              <w:t>ustaleniu lokalizacji linii kolejowej</w:t>
            </w:r>
            <w:r w:rsidR="00E174B4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) </w:t>
            </w:r>
            <w:r w:rsidR="00083769" w:rsidRPr="00CD3643">
              <w:rPr>
                <w:rFonts w:ascii="Arial Narrow" w:hAnsi="Arial Narrow"/>
                <w:smallCaps/>
                <w:sz w:val="22"/>
                <w:szCs w:val="22"/>
              </w:rPr>
              <w:t>na cele realizacji projektu.</w:t>
            </w:r>
          </w:p>
          <w:p w:rsidR="00083769" w:rsidRPr="00CD3643" w:rsidRDefault="00083769" w:rsidP="00AC15C7">
            <w:pPr>
              <w:spacing w:before="120"/>
              <w:jc w:val="center"/>
              <w:rPr>
                <w:rFonts w:ascii="Arial Narrow" w:hAnsi="Arial Narrow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NALEŻY ZAZNACZYĆ </w:t>
            </w:r>
            <w:r w:rsidR="00AC15C7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ZNAKIEM X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WYBRANĄ OPCJĘ)</w:t>
            </w:r>
          </w:p>
          <w:p w:rsidR="00083769" w:rsidRPr="00CD3643" w:rsidRDefault="0020731E" w:rsidP="0020731E">
            <w:pPr>
              <w:shd w:val="clear" w:color="auto" w:fill="FFFFFF"/>
              <w:spacing w:before="12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Deklaracja nieodpłatnego przekazania nieruchomości gruntowych </w:t>
            </w:r>
            <w:r w:rsidR="00760B62" w:rsidRPr="00CD3643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CD3643">
              <w:rPr>
                <w:rFonts w:ascii="Arial Narrow" w:hAnsi="Arial Narrow"/>
                <w:sz w:val="22"/>
                <w:szCs w:val="22"/>
              </w:rPr>
              <w:t>zrzeczenie się praw do odszkodowania za nieruchomości (w przypadku objęcia ich decyzją o ustaleniu lokalizacji linii kolejowej) na cele realizacji projektu ma charakter informacyjny i stanowi wyrażenie woli.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753E09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</w:rPr>
              <w:t>Wypełnienie pola zgodnie ze wskazaniami – ocena TAK/NIE. Brak ujęcia projektu w</w:t>
            </w:r>
            <w:r w:rsidR="00E4122F" w:rsidRPr="00CD3643">
              <w:rPr>
                <w:rFonts w:ascii="Arial Narrow" w:hAnsi="Arial Narrow"/>
              </w:rPr>
              <w:t> </w:t>
            </w:r>
            <w:r w:rsidR="00E71873" w:rsidRPr="00CD3643">
              <w:rPr>
                <w:rFonts w:ascii="Arial Narrow" w:hAnsi="Arial Narrow"/>
              </w:rPr>
              <w:t xml:space="preserve">planach zagospodarowania przestrzennego lub występujące konflikty społeczne </w:t>
            </w:r>
            <w:r w:rsidR="00015EDA" w:rsidRPr="00CD3643">
              <w:rPr>
                <w:rFonts w:ascii="Arial Narrow" w:hAnsi="Arial Narrow"/>
              </w:rPr>
              <w:t xml:space="preserve">lub negatywna deklaracja </w:t>
            </w:r>
            <w:r w:rsidRPr="00CD3643">
              <w:rPr>
                <w:rFonts w:ascii="Arial Narrow" w:hAnsi="Arial Narrow"/>
              </w:rPr>
              <w:t xml:space="preserve">nie wpływa na ocenę projektu i nie </w:t>
            </w:r>
            <w:r w:rsidR="00E4122F" w:rsidRPr="00CD3643">
              <w:rPr>
                <w:rFonts w:ascii="Arial Narrow" w:hAnsi="Arial Narrow"/>
              </w:rPr>
              <w:t>powoduje jego dyskwalifikacji z</w:t>
            </w:r>
            <w:r w:rsidR="009243E1" w:rsidRPr="00CD3643">
              <w:rPr>
                <w:rFonts w:ascii="Arial Narrow" w:hAnsi="Arial Narrow"/>
              </w:rPr>
              <w:t> </w:t>
            </w:r>
            <w:r w:rsidR="00E4122F" w:rsidRPr="00CD3643">
              <w:rPr>
                <w:rFonts w:ascii="Arial Narrow" w:hAnsi="Arial Narrow"/>
              </w:rPr>
              <w:t>Programu</w:t>
            </w:r>
            <w:r w:rsidR="00EF5746" w:rsidRPr="00CD3643">
              <w:rPr>
                <w:rFonts w:ascii="Arial Narrow" w:hAnsi="Arial Narrow"/>
              </w:rPr>
              <w:t>;</w:t>
            </w:r>
          </w:p>
          <w:p w:rsidR="00083769" w:rsidRPr="00CD3643" w:rsidRDefault="00083769" w:rsidP="005D5A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287" w:rsidRPr="00CD3643" w:rsidTr="004F02D2">
        <w:trPr>
          <w:cantSplit/>
          <w:trHeight w:val="378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941287" w:rsidRPr="00CD3643" w:rsidRDefault="00854732" w:rsidP="00153948">
            <w:pPr>
              <w:spacing w:beforeLines="60" w:before="144" w:afterLines="60" w:after="14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3.6. </w:t>
            </w:r>
            <w:r w:rsidR="0094128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Zakres projektu </w:t>
            </w:r>
          </w:p>
          <w:p w:rsidR="00941287" w:rsidRPr="00CD3643" w:rsidRDefault="00941287" w:rsidP="00E61EEE">
            <w:pPr>
              <w:spacing w:before="120" w:after="120" w:line="259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Zakres projektu może dotyczyć budowy łącznic, mijanek, tzw. dynamicznych mijanek, infrastruktury obsługi pasażerskiej</w:t>
            </w:r>
            <w:r w:rsidR="00CD5E0F" w:rsidRPr="00CD3643">
              <w:rPr>
                <w:rFonts w:ascii="Arial Narrow" w:hAnsi="Arial Narrow"/>
                <w:sz w:val="22"/>
                <w:szCs w:val="22"/>
              </w:rPr>
              <w:t xml:space="preserve"> (przystanków osobowych i</w:t>
            </w:r>
            <w:r w:rsidR="00AC6F3D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="00CD5E0F" w:rsidRPr="00CD3643">
              <w:rPr>
                <w:rFonts w:ascii="Arial Narrow" w:hAnsi="Arial Narrow"/>
                <w:sz w:val="22"/>
                <w:szCs w:val="22"/>
              </w:rPr>
              <w:t>peronów)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, urządzeń sterowania ruchem kolejowym, a także </w:t>
            </w:r>
            <w:r w:rsidR="00CD5E0F" w:rsidRPr="00CD3643">
              <w:rPr>
                <w:rFonts w:ascii="Arial Narrow" w:hAnsi="Arial Narrow"/>
                <w:sz w:val="22"/>
                <w:szCs w:val="22"/>
              </w:rPr>
              <w:t>optymalizacji układów torowych</w:t>
            </w:r>
            <w:r w:rsidR="00562734" w:rsidRPr="00CD3643">
              <w:rPr>
                <w:rFonts w:ascii="Arial Narrow" w:hAnsi="Arial Narrow"/>
                <w:sz w:val="22"/>
                <w:szCs w:val="22"/>
              </w:rPr>
              <w:t xml:space="preserve"> (np. dobudowa toru stacyjnego, korekta połączeń rozjazdowych, dobudowa torów odstawczych)</w:t>
            </w:r>
            <w:r w:rsidRPr="00CD3643">
              <w:rPr>
                <w:rFonts w:ascii="Arial Narrow" w:hAnsi="Arial Narrow"/>
                <w:sz w:val="22"/>
                <w:szCs w:val="22"/>
              </w:rPr>
              <w:t>.</w:t>
            </w:r>
            <w:r w:rsidR="00CD5E0F" w:rsidRPr="00CD3643">
              <w:rPr>
                <w:rFonts w:ascii="Arial Narrow" w:hAnsi="Arial Narrow"/>
                <w:sz w:val="22"/>
                <w:szCs w:val="22"/>
              </w:rPr>
              <w:t xml:space="preserve"> Wymagane jest, aby elementy projektu</w:t>
            </w:r>
            <w:r w:rsidR="001E3D6E" w:rsidRPr="00CD3643">
              <w:rPr>
                <w:rFonts w:ascii="Arial Narrow" w:hAnsi="Arial Narrow"/>
                <w:sz w:val="22"/>
                <w:szCs w:val="22"/>
              </w:rPr>
              <w:t xml:space="preserve"> punktowego</w:t>
            </w:r>
            <w:r w:rsidR="00CD5E0F" w:rsidRPr="00CD3643">
              <w:rPr>
                <w:rFonts w:ascii="Arial Narrow" w:hAnsi="Arial Narrow"/>
                <w:sz w:val="22"/>
                <w:szCs w:val="22"/>
              </w:rPr>
              <w:t xml:space="preserve"> były zlokalizowane przy czynnych liniach kolejowych</w:t>
            </w:r>
            <w:r w:rsidR="00AE2B26" w:rsidRPr="00CD3643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3F737E" w:rsidRPr="00CD3643">
              <w:rPr>
                <w:rFonts w:ascii="Arial Narrow" w:hAnsi="Arial Narrow" w:cs="Arial"/>
                <w:sz w:val="22"/>
                <w:szCs w:val="22"/>
              </w:rPr>
              <w:t>Z wyjątkiem infrastruktury obsługi pasażerskiej, w 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przypadku zidentyfikowania więcej niż jednego elementu na danym połączeniu, powyższe informacje należy podać kolejno dla zidentyfikowanych elementów</w:t>
            </w:r>
            <w:r w:rsidR="009A0573" w:rsidRPr="00CD364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9A0573" w:rsidRPr="00CD3643">
              <w:rPr>
                <w:rFonts w:ascii="Arial Narrow" w:hAnsi="Arial Narrow" w:cs="Arial"/>
                <w:sz w:val="22"/>
                <w:szCs w:val="22"/>
              </w:rPr>
              <w:br/>
            </w:r>
            <w:r w:rsidR="003F737E" w:rsidRPr="00CD3643">
              <w:rPr>
                <w:rFonts w:ascii="Arial Narrow" w:hAnsi="Arial Narrow" w:cs="Arial"/>
                <w:sz w:val="22"/>
                <w:szCs w:val="22"/>
              </w:rPr>
              <w:t>W f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 xml:space="preserve">ormularzu </w:t>
            </w:r>
            <w:r w:rsidR="003F737E" w:rsidRPr="00CD3643">
              <w:rPr>
                <w:rFonts w:ascii="Arial Narrow" w:hAnsi="Arial Narrow" w:cs="Arial"/>
                <w:sz w:val="22"/>
                <w:szCs w:val="22"/>
              </w:rPr>
              <w:t xml:space="preserve">zgłoszenia łącznicy, mijanki, dynamicznej mijanki, optymalizacji układów torowych, uwzględnia się infrastrukturę obsługi pasażerskiej pod </w:t>
            </w:r>
            <w:r w:rsidR="00853BB6" w:rsidRPr="00CD3643">
              <w:rPr>
                <w:rFonts w:ascii="Arial Narrow" w:hAnsi="Arial Narrow" w:cs="Arial"/>
                <w:sz w:val="22"/>
                <w:szCs w:val="22"/>
              </w:rPr>
              <w:t>warunkiem, że</w:t>
            </w:r>
            <w:r w:rsidR="003F737E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 xml:space="preserve">jest </w:t>
            </w:r>
            <w:r w:rsidR="003F737E" w:rsidRPr="00CD3643">
              <w:rPr>
                <w:rFonts w:ascii="Arial Narrow" w:hAnsi="Arial Narrow" w:cs="Arial"/>
                <w:sz w:val="22"/>
                <w:szCs w:val="22"/>
              </w:rPr>
              <w:t xml:space="preserve">ona </w:t>
            </w:r>
            <w:r w:rsidR="006158A9" w:rsidRPr="00CD3643">
              <w:rPr>
                <w:rFonts w:ascii="Arial Narrow" w:hAnsi="Arial Narrow" w:cs="Arial"/>
                <w:sz w:val="22"/>
                <w:szCs w:val="22"/>
              </w:rPr>
              <w:t>eksploatacyjnie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F737E" w:rsidRPr="00CD3643">
              <w:rPr>
                <w:rFonts w:ascii="Arial Narrow" w:hAnsi="Arial Narrow" w:cs="Arial"/>
                <w:sz w:val="22"/>
                <w:szCs w:val="22"/>
              </w:rPr>
              <w:t>i </w:t>
            </w:r>
            <w:r w:rsidR="00356555" w:rsidRPr="00CD3643">
              <w:rPr>
                <w:rFonts w:ascii="Arial Narrow" w:hAnsi="Arial Narrow" w:cs="Arial"/>
                <w:sz w:val="22"/>
                <w:szCs w:val="22"/>
              </w:rPr>
              <w:t>terytorialnie</w:t>
            </w:r>
            <w:r w:rsidR="009A0573" w:rsidRPr="00CD3643">
              <w:rPr>
                <w:rFonts w:ascii="Arial Narrow" w:hAnsi="Arial Narrow" w:cs="Arial"/>
                <w:sz w:val="22"/>
                <w:szCs w:val="22"/>
              </w:rPr>
              <w:t xml:space="preserve"> (tej samej lokalizacji)</w:t>
            </w:r>
            <w:r w:rsidR="00356555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>z nimi powiązana</w:t>
            </w:r>
            <w:r w:rsidR="00356555" w:rsidRPr="00CD3643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321B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53BB6" w:rsidRPr="00CD3643">
              <w:rPr>
                <w:rFonts w:ascii="Arial Narrow" w:hAnsi="Arial Narrow" w:cs="Arial"/>
                <w:sz w:val="22"/>
                <w:szCs w:val="22"/>
              </w:rPr>
              <w:t>W pozostałych przypadkach dla infrastruktury obsługi pasażerskiej należy sporządzić odrębny formularz zgłoszenia projektu jako odrębny proje</w:t>
            </w:r>
            <w:r w:rsidR="00D655EF" w:rsidRPr="00CD3643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853BB6" w:rsidRPr="00CD3643">
              <w:rPr>
                <w:rFonts w:ascii="Arial Narrow" w:hAnsi="Arial Narrow" w:cs="Arial"/>
                <w:sz w:val="22"/>
                <w:szCs w:val="22"/>
              </w:rPr>
              <w:t>t.</w:t>
            </w:r>
          </w:p>
          <w:p w:rsidR="002C697B" w:rsidRPr="00CD3643" w:rsidRDefault="002C697B" w:rsidP="004F02D2">
            <w:pPr>
              <w:spacing w:before="120" w:line="259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W zakresie infrastruktury pasażerskiej zakres projektu powinien obejmować </w:t>
            </w:r>
            <w:r w:rsidR="00D8793B" w:rsidRPr="00CD3643">
              <w:rPr>
                <w:rFonts w:ascii="Arial Narrow" w:hAnsi="Arial Narrow" w:cs="Arial"/>
                <w:sz w:val="22"/>
                <w:szCs w:val="22"/>
              </w:rPr>
              <w:t>budowę nowego przystanku/peronu</w:t>
            </w:r>
            <w:r w:rsidR="009863D0" w:rsidRPr="00CD3643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D8793B" w:rsidRPr="00CD3643">
              <w:rPr>
                <w:rFonts w:ascii="Arial Narrow" w:hAnsi="Arial Narrow" w:cs="Arial"/>
                <w:sz w:val="22"/>
                <w:szCs w:val="22"/>
              </w:rPr>
              <w:t xml:space="preserve"> zmianę lokalizacji </w:t>
            </w:r>
            <w:r w:rsidR="009863D0" w:rsidRPr="00CD3643">
              <w:rPr>
                <w:rFonts w:ascii="Arial Narrow" w:hAnsi="Arial Narrow" w:cs="Arial"/>
                <w:sz w:val="22"/>
                <w:szCs w:val="22"/>
              </w:rPr>
              <w:t xml:space="preserve">istniejącego </w:t>
            </w:r>
            <w:r w:rsidR="00D8793B" w:rsidRPr="00CD3643">
              <w:rPr>
                <w:rFonts w:ascii="Arial Narrow" w:hAnsi="Arial Narrow" w:cs="Arial"/>
                <w:sz w:val="22"/>
                <w:szCs w:val="22"/>
              </w:rPr>
              <w:t>przystanku/peronu</w:t>
            </w:r>
            <w:r w:rsidR="009863D0" w:rsidRPr="00CD3643">
              <w:rPr>
                <w:rFonts w:ascii="Arial Narrow" w:hAnsi="Arial Narrow" w:cs="Arial"/>
                <w:sz w:val="22"/>
                <w:szCs w:val="22"/>
              </w:rPr>
              <w:t xml:space="preserve"> lub</w:t>
            </w:r>
            <w:r w:rsidR="00D8793B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modernizację</w:t>
            </w:r>
            <w:r w:rsidR="009863D0" w:rsidRPr="00CD3643">
              <w:rPr>
                <w:rFonts w:ascii="Arial Narrow" w:hAnsi="Arial Narrow" w:cs="Arial"/>
                <w:sz w:val="22"/>
                <w:szCs w:val="22"/>
              </w:rPr>
              <w:t xml:space="preserve"> istniejącego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przystanku</w:t>
            </w:r>
            <w:r w:rsidR="00D8793B" w:rsidRPr="00CD3643">
              <w:rPr>
                <w:rFonts w:ascii="Arial Narrow" w:hAnsi="Arial Narrow" w:cs="Arial"/>
                <w:sz w:val="22"/>
                <w:szCs w:val="22"/>
              </w:rPr>
              <w:t>/peronu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="00AE2B26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 W zakresie infrastruktury pasażerskiej w ramach </w:t>
            </w:r>
            <w:r w:rsidR="001E3D6E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Programu </w:t>
            </w:r>
            <w:r w:rsidR="000C2614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będą finansowane </w:t>
            </w:r>
            <w:r w:rsidR="004B2EA8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wyłącznie </w:t>
            </w:r>
            <w:r w:rsidR="000C2614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prace </w:t>
            </w:r>
            <w:r w:rsidR="00562734" w:rsidRPr="00CD3643">
              <w:rPr>
                <w:rFonts w:ascii="Arial Narrow" w:hAnsi="Arial Narrow" w:cs="Arial"/>
                <w:bCs/>
                <w:sz w:val="22"/>
                <w:szCs w:val="22"/>
              </w:rPr>
              <w:t>bezpośrednio związane z infrastrukturą peronową i bezpośrednim dojściem do peronów</w:t>
            </w:r>
            <w:r w:rsidR="000C2614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, w tym </w:t>
            </w:r>
            <w:r w:rsidR="00562734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dostosowanie do </w:t>
            </w:r>
            <w:r w:rsidR="00D94592" w:rsidRPr="00CD3643">
              <w:rPr>
                <w:rFonts w:ascii="Arial Narrow" w:hAnsi="Arial Narrow" w:cs="Arial"/>
                <w:bCs/>
                <w:sz w:val="22"/>
                <w:szCs w:val="22"/>
              </w:rPr>
              <w:t>spełnienie wymogów TSI PRM</w:t>
            </w:r>
            <w:r w:rsidR="00B121A0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  <w:r w:rsidR="004B2EA8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W ramach Programu będą finansowane działania </w:t>
            </w:r>
            <w:r w:rsidR="006C7AC7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w zakresie istniejącej lub </w:t>
            </w:r>
            <w:r w:rsidR="006C7AC7" w:rsidRPr="00CD3643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planowanej infrastruktury kolejowej zarządzanej przez PLK</w:t>
            </w:r>
            <w:r w:rsidR="004B2EA8"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  <w:p w:rsidR="004A49A2" w:rsidRPr="00CD3643" w:rsidRDefault="00941287" w:rsidP="006B7447">
            <w:pPr>
              <w:spacing w:after="12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Na etapie oceny formularzy zgłoszeń projektów PLK zweryfikuje zakres projektu i przedstawi (w trybie wezwania do uzupełnienia formularza zgłoszenia projektu zgodnie z 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§6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>Wytyczny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ch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z w:val="22"/>
                <w:szCs w:val="22"/>
              </w:rPr>
              <w:t>naboru)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z w:val="22"/>
                <w:szCs w:val="22"/>
              </w:rPr>
              <w:t>WNIOSKODAWCY</w:t>
            </w:r>
            <w:r w:rsidR="0001321B" w:rsidRPr="00CD3643">
              <w:rPr>
                <w:rFonts w:ascii="Arial Narrow" w:hAnsi="Arial Narrow"/>
                <w:sz w:val="22"/>
                <w:szCs w:val="22"/>
              </w:rPr>
              <w:t xml:space="preserve"> proponowany zakres / korektę zakresu Projektu. W przypadku braku akceptacji przez Wnioskodawcę proponowanego zakresu / korekty zakresu Wnioskodawca jest zobowiązany uwzględnić we wstępnym st</w:t>
            </w:r>
            <w:r w:rsidR="00B155F1">
              <w:rPr>
                <w:rFonts w:ascii="Arial Narrow" w:hAnsi="Arial Narrow"/>
                <w:sz w:val="22"/>
                <w:szCs w:val="22"/>
              </w:rPr>
              <w:t>udium planistyczno-prognostycznym</w:t>
            </w:r>
            <w:r w:rsidR="0001321B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75EA" w:rsidRPr="00CD3643">
              <w:rPr>
                <w:rFonts w:ascii="Arial Narrow" w:hAnsi="Arial Narrow"/>
                <w:sz w:val="22"/>
                <w:szCs w:val="22"/>
              </w:rPr>
              <w:t>opcję/opcje Wnioskodawcy i opcję</w:t>
            </w:r>
            <w:r w:rsidR="0001321B" w:rsidRPr="00CD3643">
              <w:rPr>
                <w:rFonts w:ascii="Arial Narrow" w:hAnsi="Arial Narrow"/>
                <w:sz w:val="22"/>
                <w:szCs w:val="22"/>
              </w:rPr>
              <w:t xml:space="preserve"> PLK</w:t>
            </w:r>
            <w:r w:rsidR="00D655EF" w:rsidRPr="00CD3643">
              <w:rPr>
                <w:rFonts w:ascii="Arial Narrow" w:hAnsi="Arial Narrow"/>
                <w:sz w:val="22"/>
                <w:szCs w:val="22"/>
              </w:rPr>
              <w:t xml:space="preserve"> dla Projektu.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3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1287" w:rsidRPr="00CD3643" w:rsidRDefault="00854732" w:rsidP="00941287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3.6.1 </w:t>
            </w:r>
            <w:r w:rsidR="00941287" w:rsidRPr="00CD3643">
              <w:rPr>
                <w:rFonts w:ascii="Arial Narrow" w:hAnsi="Arial Narrow" w:cs="Arial"/>
                <w:sz w:val="22"/>
                <w:szCs w:val="22"/>
              </w:rPr>
              <w:t>ELEMENT NR …….</w:t>
            </w:r>
          </w:p>
          <w:p w:rsidR="00941287" w:rsidRPr="00CD3643" w:rsidRDefault="00941287" w:rsidP="001F73D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ŁĄCZNICA</w:t>
            </w: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MIJANKA  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>DYNAMICZNA MIJANKA</w:t>
            </w:r>
          </w:p>
          <w:p w:rsidR="00941287" w:rsidRPr="00CD3643" w:rsidRDefault="00941287" w:rsidP="001F73D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>INFRASTRUKTURA OBSŁUGI PASAŻERSKIEJ</w:t>
            </w:r>
          </w:p>
          <w:p w:rsidR="00941287" w:rsidRPr="00CD3643" w:rsidRDefault="00941287" w:rsidP="001F73D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URZĄDZENIA SRK </w:t>
            </w:r>
            <w:r w:rsidR="001F73D3"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5E0F" w:rsidRPr="00CD3643">
              <w:rPr>
                <w:rFonts w:ascii="Arial Narrow" w:hAnsi="Arial Narrow" w:cs="Arial"/>
                <w:b/>
                <w:sz w:val="22"/>
                <w:szCs w:val="22"/>
              </w:rPr>
              <w:t xml:space="preserve"> OPTYMALIZACJA UKŁADÓW TOROWYCH</w:t>
            </w:r>
          </w:p>
          <w:p w:rsidR="00941287" w:rsidRPr="00CD3643" w:rsidRDefault="00941287" w:rsidP="001F73D3">
            <w:pPr>
              <w:spacing w:after="12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„X” WYBRANĄ OPCJĘ)</w:t>
            </w:r>
          </w:p>
          <w:p w:rsidR="003F4A0F" w:rsidRPr="00CD3643" w:rsidRDefault="00854732" w:rsidP="00941287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3.6.2 </w:t>
            </w:r>
            <w:r w:rsidR="003F4A0F" w:rsidRPr="00CD3643">
              <w:rPr>
                <w:rFonts w:ascii="Arial Narrow" w:hAnsi="Arial Narrow" w:cs="Arial"/>
                <w:sz w:val="22"/>
                <w:szCs w:val="22"/>
              </w:rPr>
              <w:t>LOKALIZACJA ELEMENTU PROJEKTU PUNKTOWEGO</w:t>
            </w:r>
          </w:p>
          <w:p w:rsidR="00941287" w:rsidRPr="00CD3643" w:rsidRDefault="00941287" w:rsidP="00E61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</w:t>
            </w:r>
            <w:r w:rsidR="00804E67" w:rsidRPr="00CD3643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153948" w:rsidRPr="00CD3643" w:rsidRDefault="00941287" w:rsidP="00760B62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OPISAĆ</w:t>
            </w:r>
            <w:r w:rsidR="00FF6B07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: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</w:p>
          <w:p w:rsidR="002D0B18" w:rsidRPr="00CD3643" w:rsidRDefault="002D0B18" w:rsidP="002D0B18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DLA ŁĄCZNICY – MIĘDZY JAKIMI LINIAMI ORAZ JAKI POSTERUNEK RUCHU OMIJA</w:t>
            </w:r>
            <w:r w:rsidR="001F73D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;</w:t>
            </w:r>
          </w:p>
          <w:p w:rsidR="002D0B18" w:rsidRPr="00CD3643" w:rsidRDefault="002D0B18" w:rsidP="002D0B18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DLA MIJANKI LUB DYNAMICZNEJ MIJANKI – NA JAKIM SZLAKU MA BYĆ ZLOKALIZOWANA</w:t>
            </w:r>
            <w:r w:rsidR="001F73D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;</w:t>
            </w:r>
          </w:p>
          <w:p w:rsidR="002D0B18" w:rsidRPr="00CD3643" w:rsidRDefault="002D0B18" w:rsidP="002D0B18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DLA INFRASTRUKTURY OBSŁUGI PASAŻERSKIEJ – ISTNIEJĄCĄ LUB NOWĄ LOKALIZACJĘ</w:t>
            </w:r>
            <w:r w:rsidR="001F73D3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;</w:t>
            </w:r>
          </w:p>
          <w:p w:rsidR="00362B48" w:rsidRPr="00CD3643" w:rsidRDefault="002D0B18" w:rsidP="002D0B18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DLA </w:t>
            </w:r>
            <w:r w:rsidR="00362B48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OPTYMALIZACJI UKŁADÓW TOROWYCH</w:t>
            </w:r>
            <w:r w:rsidR="00362B48" w:rsidRPr="00CD3643">
              <w:rPr>
                <w:rFonts w:ascii="Arial Narrow" w:hAnsi="Arial Narrow" w:cs="Arial"/>
                <w:i/>
                <w:iCs/>
                <w:sz w:val="12"/>
                <w:szCs w:val="16"/>
              </w:rPr>
              <w:t xml:space="preserve"> </w:t>
            </w:r>
            <w:r w:rsidR="00362B48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-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– LOKALIZACJĘ POSTERUNKU RUCHU, </w:t>
            </w:r>
          </w:p>
          <w:p w:rsidR="002D0B18" w:rsidRPr="00CD3643" w:rsidRDefault="002D0B18" w:rsidP="002D0B18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DLA URZĄDZEŃ SRK – STACJĘ LUB SZLAK)</w:t>
            </w:r>
            <w:r w:rsidR="00FF6B07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.</w:t>
            </w:r>
          </w:p>
          <w:p w:rsidR="00153948" w:rsidRPr="00CD3643" w:rsidRDefault="00854732" w:rsidP="0015394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F73D3" w:rsidRPr="00CD3643">
              <w:rPr>
                <w:rFonts w:ascii="Arial Narrow" w:hAnsi="Arial Narrow" w:cs="Arial"/>
                <w:sz w:val="22"/>
                <w:szCs w:val="22"/>
              </w:rPr>
              <w:t>.6.3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62B48" w:rsidRPr="00CD3643">
              <w:rPr>
                <w:rFonts w:ascii="Arial Narrow" w:hAnsi="Arial Narrow" w:cs="Arial"/>
                <w:sz w:val="22"/>
                <w:szCs w:val="22"/>
              </w:rPr>
              <w:t xml:space="preserve">EFEKT </w:t>
            </w:r>
            <w:r w:rsidR="00153948" w:rsidRPr="00CD3643">
              <w:rPr>
                <w:rFonts w:ascii="Arial Narrow" w:hAnsi="Arial Narrow" w:cs="Arial"/>
                <w:sz w:val="22"/>
                <w:szCs w:val="22"/>
              </w:rPr>
              <w:t>REALIZACJI ELEMENTU PROJEKTU PUNKTOWEGO</w:t>
            </w:r>
          </w:p>
          <w:p w:rsidR="00941287" w:rsidRPr="00CD3643" w:rsidRDefault="00941287" w:rsidP="00760B6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</w:t>
            </w:r>
            <w:r w:rsidR="00804E67" w:rsidRPr="00CD3643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941287" w:rsidRPr="00CD3643" w:rsidRDefault="00941287" w:rsidP="00E61EEE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OPISAĆ CEL REALIZACJI DANEGO ELEMENTU ORAZ JAKI EFEKT (NP. POPRAWY DLA PODRÓŻNYCH LUB EKSPLOATACYJNY) MA ZOSTAĆ OSIĄGNIĘTY</w:t>
            </w:r>
            <w:r w:rsidR="001E3D6E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  <w:p w:rsidR="00760B62" w:rsidRPr="00CD3643" w:rsidRDefault="00854732" w:rsidP="00760B6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3.6.4 </w:t>
            </w:r>
            <w:r w:rsidR="00760B62" w:rsidRPr="00CD3643">
              <w:rPr>
                <w:rFonts w:ascii="Arial Narrow" w:hAnsi="Arial Narrow" w:cs="Arial"/>
                <w:sz w:val="22"/>
                <w:szCs w:val="22"/>
              </w:rPr>
              <w:t>WNIOSKOWANY ZAKRES ELEMENTU PROJEKTU PUNKTOWEGO</w:t>
            </w:r>
          </w:p>
          <w:p w:rsidR="00941287" w:rsidRPr="00CD3643" w:rsidRDefault="00941287" w:rsidP="00AD67B6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</w:t>
            </w:r>
            <w:r w:rsidR="00804E67" w:rsidRPr="00CD3643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760B62" w:rsidRPr="00CD3643" w:rsidRDefault="00941287" w:rsidP="00760B62">
            <w:pPr>
              <w:pStyle w:val="Akapitzlist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USZCZEGÓŁOWIĆ POSTULOWANY ZAKRES REALIZACJI DLA DANEGO ELEMENTU</w:t>
            </w:r>
            <w:r w:rsidR="002D0B18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:</w:t>
            </w:r>
          </w:p>
          <w:p w:rsidR="002D0B18" w:rsidRPr="00CD3643" w:rsidRDefault="002D0B18" w:rsidP="002D0B18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DLA ŁĄCZNICY – </w:t>
            </w:r>
            <w:r w:rsidR="00AC6F3D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JAKIM </w:t>
            </w:r>
            <w:r w:rsidR="0056273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RELACJOM POCIĄGÓW</w:t>
            </w:r>
            <w:r w:rsidR="00AC6F3D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MA SŁUŻYĆ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;</w:t>
            </w:r>
          </w:p>
          <w:p w:rsidR="002D0B18" w:rsidRPr="00CD3643" w:rsidRDefault="002D0B18" w:rsidP="002D0B18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DLA MIJANKI LUB DYNAMICZNEJ MIJANKI – </w:t>
            </w:r>
            <w:r w:rsidR="0056273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USZCZEGÓ</w:t>
            </w:r>
            <w:r w:rsidR="004F02D2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ŁOWIENIE ZAKRESU Z PUNKTU 3.6.2;</w:t>
            </w:r>
          </w:p>
          <w:p w:rsidR="002D0B18" w:rsidRPr="00CD3643" w:rsidRDefault="002D0B18" w:rsidP="002D0B18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DLA INFRASTRUKTURY OBSŁUGI PASAŻERSKIEJ – CZY MA BYĆ TO MODERNIZACJA</w:t>
            </w:r>
            <w:r w:rsidR="0056273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ZMIANA LOKALIZACJI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ISTNIEJĄCEGO </w:t>
            </w:r>
            <w:r w:rsidR="0056273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PERONU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CZY BUDOWA NOWEGO PERONU</w:t>
            </w:r>
            <w:r w:rsidR="0056273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. NALEŻY PODAĆ </w:t>
            </w:r>
            <w:r w:rsidR="00FB69EF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OCZEKIWANĄ DŁUGOŚĆ PERONU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, </w:t>
            </w:r>
            <w:r w:rsidR="00FB69EF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A TAKŻE WSKAZAĆ NAJKORZYSTNIEJSZE DROGI DOJŚCIA DLA PODRÓŻNYCH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;</w:t>
            </w:r>
          </w:p>
          <w:p w:rsidR="002D0B18" w:rsidRPr="00CD3643" w:rsidRDefault="002D0B18" w:rsidP="004B2EA8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DLA KOREKT UKŁADÓW TOROWYCH – NA CZYM MA POLEGAĆ DANA </w:t>
            </w:r>
            <w:r w:rsidR="00FF6B07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KOREKTA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JAKĄ NIEDOGODNOŚĆ MA ROZWIĄZAĆ.</w:t>
            </w:r>
            <w:r w:rsidR="00562734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DLA TORÓW STACYJNYCH LUB ODSTAWCZYCH – NA JAKIM POSTERUNKU RUCHU MAJĄ ZOSTAĆ ZREALIZOWANE, W JAKIEJ LICZBIE, O JAKICH PARAMETRACH EKSPLOATACYJNYCH (NP. DŁUGOŚĆ UŻYTECZNA, PRĘDKOŚĆ);</w:t>
            </w:r>
            <w:r w:rsidR="00FB69EF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DLA KOREKT POŁĄCZEŃ ROZJAZDOWYCH - JAKA FUNKCJONALNOŚĆ MA ZOSTAĆ OSIĄGNIĘTA, JAKA KOLIZJA LUB NIEDOGODNOŚĆ WYELIMINOWANA</w:t>
            </w:r>
            <w:r w:rsidR="004F02D2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;</w:t>
            </w:r>
          </w:p>
          <w:p w:rsidR="00FB69EF" w:rsidRPr="00CD3643" w:rsidRDefault="00FB69EF" w:rsidP="004F02D2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DLA URZĄDZEŃ SRK – JAKI EFEKT EKSPLOATACYJNY JEST OCZEKIWANY, JAKIE URZĄDZENIA SĄ PROPONOWANE W CELU OSIĄGNIĘCIA TEGO EFEKTU.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1287" w:rsidRPr="00CD3643" w:rsidRDefault="00941287" w:rsidP="00753E09">
            <w:pPr>
              <w:pStyle w:val="Akapitzlist"/>
              <w:numPr>
                <w:ilvl w:val="0"/>
                <w:numId w:val="8"/>
              </w:numPr>
              <w:spacing w:before="120" w:line="240" w:lineRule="auto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Wypełnienie pola zgodnie ze wskazaniami – ocena TAK/NIE. </w:t>
            </w:r>
          </w:p>
          <w:p w:rsidR="00941287" w:rsidRPr="00CD3643" w:rsidRDefault="00941287" w:rsidP="00753E09">
            <w:pPr>
              <w:pStyle w:val="Akapitzlist"/>
              <w:numPr>
                <w:ilvl w:val="0"/>
                <w:numId w:val="8"/>
              </w:numPr>
              <w:spacing w:before="120" w:line="240" w:lineRule="auto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Wskazane dane podlegają weryfikacji przez PLK. Brak </w:t>
            </w:r>
            <w:r w:rsidR="00662E85" w:rsidRPr="00CD3643">
              <w:rPr>
                <w:rFonts w:ascii="Arial Narrow" w:hAnsi="Arial Narrow"/>
                <w:sz w:val="22"/>
                <w:szCs w:val="22"/>
              </w:rPr>
              <w:t>wypełnienia punktu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przez </w:t>
            </w:r>
            <w:r w:rsidRPr="00CD3643">
              <w:rPr>
                <w:rFonts w:ascii="Arial Narrow" w:hAnsi="Arial Narrow"/>
                <w:spacing w:val="-4"/>
                <w:sz w:val="22"/>
                <w:szCs w:val="22"/>
              </w:rPr>
              <w:t>WNIOSKODAWCĘ,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powoduje dyskwalifikacje</w:t>
            </w:r>
            <w:r w:rsidRPr="00CD3643">
              <w:rPr>
                <w:rFonts w:ascii="Arial Narrow" w:hAnsi="Arial Narrow"/>
              </w:rPr>
              <w:t xml:space="preserve"> </w:t>
            </w:r>
            <w:r w:rsidRPr="00CD3643">
              <w:rPr>
                <w:rFonts w:ascii="Arial Narrow" w:hAnsi="Arial Narrow"/>
                <w:sz w:val="22"/>
                <w:szCs w:val="22"/>
              </w:rPr>
              <w:t>projektu z Programu</w:t>
            </w:r>
            <w:r w:rsidR="00EF5746" w:rsidRPr="00CD3643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854732" w:rsidRPr="00CD3643" w:rsidRDefault="00854732" w:rsidP="0085473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B4A" w:rsidRPr="00CD3643" w:rsidTr="004F02D2">
        <w:trPr>
          <w:cantSplit/>
          <w:trHeight w:val="1545"/>
          <w:jc w:val="center"/>
        </w:trPr>
        <w:tc>
          <w:tcPr>
            <w:tcW w:w="15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D27FFA" w:rsidP="00902846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>3.</w:t>
            </w:r>
            <w:r w:rsidR="00854732" w:rsidRPr="00CD3643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>7</w:t>
            </w:r>
            <w:r w:rsidRPr="00CD3643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 xml:space="preserve">. </w:t>
            </w:r>
            <w:r w:rsidR="000B32F7" w:rsidRPr="00CD3643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 xml:space="preserve">Okres </w:t>
            </w:r>
            <w:r w:rsidR="00083769" w:rsidRPr="00CD3643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>realizacji projektu</w:t>
            </w:r>
          </w:p>
          <w:p w:rsidR="00083769" w:rsidRPr="00CD3643" w:rsidRDefault="00083769" w:rsidP="007B3327">
            <w:pPr>
              <w:spacing w:before="60" w:after="60"/>
              <w:jc w:val="both"/>
              <w:rPr>
                <w:rFonts w:ascii="Arial Narrow" w:hAnsi="Arial Narrow" w:cs="Arial"/>
                <w:spacing w:val="-6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pacing w:val="-6"/>
                <w:sz w:val="22"/>
                <w:szCs w:val="22"/>
              </w:rPr>
              <w:t>Realizacja projektu jest możliwa w okresie od 20</w:t>
            </w:r>
            <w:r w:rsidR="00745396" w:rsidRPr="00CD3643">
              <w:rPr>
                <w:rFonts w:ascii="Arial Narrow" w:hAnsi="Arial Narrow" w:cs="Arial"/>
                <w:spacing w:val="-6"/>
                <w:sz w:val="22"/>
                <w:szCs w:val="22"/>
              </w:rPr>
              <w:t>19</w:t>
            </w:r>
            <w:r w:rsidRPr="00CD3643">
              <w:rPr>
                <w:rFonts w:ascii="Arial Narrow" w:hAnsi="Arial Narrow" w:cs="Arial"/>
                <w:spacing w:val="-6"/>
                <w:sz w:val="22"/>
                <w:szCs w:val="22"/>
              </w:rPr>
              <w:t xml:space="preserve"> – 2028</w:t>
            </w:r>
            <w:r w:rsidR="00483BDF" w:rsidRPr="00CD3643">
              <w:rPr>
                <w:rFonts w:ascii="Arial Narrow" w:hAnsi="Arial Narrow" w:cs="Arial"/>
                <w:spacing w:val="-6"/>
                <w:sz w:val="22"/>
                <w:szCs w:val="22"/>
              </w:rPr>
              <w:t xml:space="preserve">. </w:t>
            </w:r>
          </w:p>
          <w:p w:rsidR="00EC2623" w:rsidRPr="00CD3643" w:rsidRDefault="00EC2623" w:rsidP="005E51E8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pacing w:val="-8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>Okres kwalifikowalności wydatków od 01.01.2019 do 31.</w:t>
            </w:r>
            <w:r w:rsidR="007B3327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>12.</w:t>
            </w:r>
            <w:r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2028. </w:t>
            </w:r>
            <w:r w:rsidR="007B3327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>Istnieje możliwość refundacji</w:t>
            </w:r>
            <w:r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 środków poniesionych w latach 2019-</w:t>
            </w:r>
            <w:r w:rsidR="005E51E8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>2021</w:t>
            </w:r>
            <w:r w:rsidR="00862B4A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, kwalifikujących się do wsparcia w </w:t>
            </w:r>
            <w:r w:rsidR="007B3327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ramach Programu. Refundacja </w:t>
            </w:r>
            <w:r w:rsidR="00862B4A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>m</w:t>
            </w:r>
            <w:r w:rsidR="007B3327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>oże nastąpić najwcześniej w 2022</w:t>
            </w:r>
            <w:r w:rsidR="00862B4A" w:rsidRPr="00CD3643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 roku do wysokości dostępnej alokacji przewidzianej na 2022 rok.</w:t>
            </w:r>
          </w:p>
        </w:tc>
        <w:tc>
          <w:tcPr>
            <w:tcW w:w="231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Pr="00CD3643" w:rsidRDefault="00083769" w:rsidP="00902846">
            <w:pPr>
              <w:spacing w:before="120"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OKRES REALIZACJI PROJEKTU – OD ……………… DO …………. 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(NALEŻY WSKAZAĆ PEŁNE LATA)</w:t>
            </w:r>
          </w:p>
          <w:p w:rsidR="00083769" w:rsidRPr="00CD3643" w:rsidRDefault="00902846" w:rsidP="0090284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Podmioty wskazane w punkcie 2. WNIOSKODAWCA/WNIOSKODAWCY są zobowiązane we wskazanych latach do zapewnienia współfinansowania realizacji projektu w sposób określony w </w:t>
            </w:r>
            <w:r w:rsidR="006B7447" w:rsidRPr="00CD3643">
              <w:rPr>
                <w:rFonts w:ascii="Arial Narrow" w:hAnsi="Arial Narrow" w:cs="Arial"/>
                <w:sz w:val="22"/>
                <w:szCs w:val="22"/>
              </w:rPr>
              <w:t xml:space="preserve">§9 i §10 </w:t>
            </w:r>
            <w:r w:rsidR="00702D65" w:rsidRPr="00CD3643">
              <w:rPr>
                <w:rFonts w:ascii="Arial Narrow" w:hAnsi="Arial Narrow" w:cs="Arial"/>
                <w:sz w:val="22"/>
                <w:szCs w:val="22"/>
              </w:rPr>
              <w:t>W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ytycznych naboru projektu.</w:t>
            </w:r>
          </w:p>
          <w:p w:rsidR="00083769" w:rsidRPr="00CD3643" w:rsidRDefault="00083769" w:rsidP="0090284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327" w:rsidRPr="00CD3643" w:rsidRDefault="007B3327" w:rsidP="00753E0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EF5746" w:rsidRPr="00CD3643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083769" w:rsidRPr="00CD3643" w:rsidRDefault="007B3327" w:rsidP="00753E0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Wskazane dane podlegają weryfikacji przez PLK</w:t>
            </w:r>
            <w:r w:rsidR="00745396" w:rsidRPr="00CD3643">
              <w:rPr>
                <w:rFonts w:ascii="Arial Narrow" w:hAnsi="Arial Narrow"/>
                <w:sz w:val="22"/>
                <w:szCs w:val="22"/>
              </w:rPr>
              <w:t>.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Brak </w:t>
            </w:r>
            <w:r w:rsidR="00662E85" w:rsidRPr="00B155F1">
              <w:rPr>
                <w:rFonts w:ascii="Arial Narrow" w:hAnsi="Arial Narrow"/>
                <w:spacing w:val="-8"/>
                <w:sz w:val="22"/>
                <w:szCs w:val="22"/>
              </w:rPr>
              <w:t>wypełnienia</w:t>
            </w:r>
            <w:r w:rsidRPr="00B155F1">
              <w:rPr>
                <w:rFonts w:ascii="Arial Narrow" w:hAnsi="Arial Narrow"/>
                <w:spacing w:val="-8"/>
                <w:sz w:val="22"/>
                <w:szCs w:val="22"/>
              </w:rPr>
              <w:t xml:space="preserve"> przez WNIOSKODAWCĘ</w:t>
            </w:r>
            <w:r w:rsidR="0001321B" w:rsidRPr="00B155F1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  <w:r w:rsidR="0001321B" w:rsidRPr="00CD3643">
              <w:rPr>
                <w:rFonts w:ascii="Arial Narrow" w:hAnsi="Arial Narrow"/>
                <w:sz w:val="22"/>
                <w:szCs w:val="22"/>
              </w:rPr>
              <w:t>lub wskazanie okresu realizacji poza okresem 20</w:t>
            </w:r>
            <w:r w:rsidR="00745396" w:rsidRPr="00CD3643">
              <w:rPr>
                <w:rFonts w:ascii="Arial Narrow" w:hAnsi="Arial Narrow"/>
                <w:sz w:val="22"/>
                <w:szCs w:val="22"/>
              </w:rPr>
              <w:t>19</w:t>
            </w:r>
            <w:r w:rsidR="0001321B" w:rsidRPr="00CD3643">
              <w:rPr>
                <w:rFonts w:ascii="Arial Narrow" w:hAnsi="Arial Narrow"/>
                <w:sz w:val="22"/>
                <w:szCs w:val="22"/>
              </w:rPr>
              <w:t>-2028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powoduje dyskwalifikacj</w:t>
            </w:r>
            <w:r w:rsidR="00745396" w:rsidRPr="00CD3643">
              <w:rPr>
                <w:rFonts w:ascii="Arial Narrow" w:hAnsi="Arial Narrow"/>
                <w:sz w:val="22"/>
                <w:szCs w:val="22"/>
              </w:rPr>
              <w:t>ę</w:t>
            </w:r>
            <w:r w:rsidR="00B155F1">
              <w:rPr>
                <w:rFonts w:ascii="Arial Narrow" w:hAnsi="Arial Narrow"/>
                <w:sz w:val="22"/>
                <w:szCs w:val="22"/>
              </w:rPr>
              <w:t xml:space="preserve"> projektu </w:t>
            </w:r>
            <w:r w:rsidRPr="00CD3643">
              <w:rPr>
                <w:rFonts w:ascii="Arial Narrow" w:hAnsi="Arial Narrow"/>
                <w:sz w:val="22"/>
                <w:szCs w:val="22"/>
              </w:rPr>
              <w:t>z Programu</w:t>
            </w:r>
            <w:r w:rsidR="00EF5746" w:rsidRPr="00CD3643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862B4A" w:rsidRPr="00CD3643" w:rsidTr="004F02D2">
        <w:trPr>
          <w:cantSplit/>
          <w:trHeight w:val="1545"/>
          <w:jc w:val="center"/>
        </w:trPr>
        <w:tc>
          <w:tcPr>
            <w:tcW w:w="15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862B4A" w:rsidRPr="00CD3643" w:rsidRDefault="00862B4A" w:rsidP="00862B4A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1158D0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8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.  Przedmiot projektu</w:t>
            </w:r>
          </w:p>
          <w:p w:rsidR="00862B4A" w:rsidRPr="00CD3643" w:rsidRDefault="00862B4A" w:rsidP="005657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Przedmiotem projektu może być:</w:t>
            </w:r>
          </w:p>
          <w:p w:rsidR="00100072" w:rsidRPr="00CD3643" w:rsidRDefault="00100072" w:rsidP="00565707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D364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opcja A - studium </w:t>
            </w:r>
            <w:r w:rsidR="00FD1737">
              <w:rPr>
                <w:rFonts w:ascii="Arial Narrow" w:hAnsi="Arial Narrow"/>
                <w:sz w:val="22"/>
                <w:szCs w:val="22"/>
                <w:lang w:eastAsia="en-US"/>
              </w:rPr>
              <w:t>projektowo-techniczne</w:t>
            </w:r>
            <w:r w:rsidRPr="00CD364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(</w:t>
            </w:r>
            <w:r w:rsidR="00D23CB6" w:rsidRPr="00CD364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obejmujące m.in. </w:t>
            </w:r>
            <w:r w:rsidRPr="00CD3643">
              <w:rPr>
                <w:rFonts w:ascii="Arial Narrow" w:hAnsi="Arial Narrow"/>
                <w:sz w:val="22"/>
                <w:szCs w:val="22"/>
                <w:lang w:eastAsia="en-US"/>
              </w:rPr>
              <w:t>dokumentacj</w:t>
            </w:r>
            <w:r w:rsidR="00D23CB6" w:rsidRPr="00CD3643">
              <w:rPr>
                <w:rFonts w:ascii="Arial Narrow" w:hAnsi="Arial Narrow"/>
                <w:sz w:val="22"/>
                <w:szCs w:val="22"/>
                <w:lang w:eastAsia="en-US"/>
              </w:rPr>
              <w:t>ę</w:t>
            </w:r>
            <w:r w:rsidRPr="00CD364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projektow</w:t>
            </w:r>
            <w:r w:rsidR="00D23CB6" w:rsidRPr="00CD3643">
              <w:rPr>
                <w:rFonts w:ascii="Arial Narrow" w:hAnsi="Arial Narrow"/>
                <w:sz w:val="22"/>
                <w:szCs w:val="22"/>
                <w:lang w:eastAsia="en-US"/>
              </w:rPr>
              <w:t>ą wraz z decyzjami administracyjnymi);</w:t>
            </w:r>
            <w:r w:rsidRPr="00CD364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  <w:p w:rsidR="00100072" w:rsidRPr="00CD3643" w:rsidRDefault="00FD1737" w:rsidP="00565707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2"/>
              </w:rPr>
              <w:t>opcja B - studium projektowo-techniczne</w:t>
            </w:r>
            <w:r w:rsidR="00100072" w:rsidRPr="00CD3643">
              <w:rPr>
                <w:rFonts w:ascii="Arial Narrow" w:hAnsi="Arial Narrow"/>
                <w:spacing w:val="-2"/>
              </w:rPr>
              <w:t xml:space="preserve"> (</w:t>
            </w:r>
            <w:r w:rsidR="00D23CB6" w:rsidRPr="00CD3643">
              <w:rPr>
                <w:rFonts w:ascii="Arial Narrow" w:hAnsi="Arial Narrow"/>
                <w:spacing w:val="-2"/>
              </w:rPr>
              <w:t>obejmujące m.in</w:t>
            </w:r>
            <w:r w:rsidR="00145C23" w:rsidRPr="00CD3643">
              <w:rPr>
                <w:rFonts w:ascii="Arial Narrow" w:hAnsi="Arial Narrow"/>
                <w:spacing w:val="-2"/>
              </w:rPr>
              <w:t>.</w:t>
            </w:r>
            <w:r w:rsidR="00D23CB6" w:rsidRPr="00CD3643">
              <w:rPr>
                <w:rFonts w:ascii="Arial Narrow" w:hAnsi="Arial Narrow"/>
                <w:spacing w:val="-2"/>
              </w:rPr>
              <w:t xml:space="preserve"> </w:t>
            </w:r>
            <w:r w:rsidR="00100072" w:rsidRPr="00CD3643">
              <w:rPr>
                <w:rFonts w:ascii="Arial Narrow" w:hAnsi="Arial Narrow"/>
                <w:spacing w:val="-2"/>
              </w:rPr>
              <w:t>dokumentacj</w:t>
            </w:r>
            <w:r w:rsidR="00D23CB6" w:rsidRPr="00CD3643">
              <w:rPr>
                <w:rFonts w:ascii="Arial Narrow" w:hAnsi="Arial Narrow"/>
                <w:spacing w:val="-2"/>
              </w:rPr>
              <w:t>ę</w:t>
            </w:r>
            <w:r w:rsidR="00100072" w:rsidRPr="00CD3643">
              <w:rPr>
                <w:rFonts w:ascii="Arial Narrow" w:hAnsi="Arial Narrow"/>
                <w:spacing w:val="-2"/>
              </w:rPr>
              <w:t xml:space="preserve"> projektow</w:t>
            </w:r>
            <w:r w:rsidR="00D23CB6" w:rsidRPr="00CD3643">
              <w:rPr>
                <w:rFonts w:ascii="Arial Narrow" w:hAnsi="Arial Narrow"/>
                <w:spacing w:val="-2"/>
              </w:rPr>
              <w:t>ą wraz</w:t>
            </w:r>
            <w:r w:rsidR="00D23CB6" w:rsidRPr="00CD3643">
              <w:rPr>
                <w:rFonts w:ascii="Arial Narrow" w:hAnsi="Arial Narrow"/>
              </w:rPr>
              <w:t xml:space="preserve"> z decyzjami administracyjnymi)</w:t>
            </w:r>
            <w:r w:rsidR="00100072" w:rsidRPr="00CD3643">
              <w:rPr>
                <w:rFonts w:ascii="Arial Narrow" w:hAnsi="Arial Narrow"/>
              </w:rPr>
              <w:t xml:space="preserve"> i</w:t>
            </w:r>
            <w:r w:rsidR="00145C23" w:rsidRPr="00CD3643">
              <w:rPr>
                <w:rFonts w:ascii="Arial Narrow" w:hAnsi="Arial Narrow"/>
              </w:rPr>
              <w:t> </w:t>
            </w:r>
            <w:r w:rsidR="00100072" w:rsidRPr="00CD3643">
              <w:rPr>
                <w:rFonts w:ascii="Arial Narrow" w:hAnsi="Arial Narrow"/>
              </w:rPr>
              <w:t>realizacja robót</w:t>
            </w:r>
            <w:r w:rsidR="00B121A0" w:rsidRPr="00CD3643">
              <w:rPr>
                <w:rFonts w:ascii="Arial Narrow" w:hAnsi="Arial Narrow"/>
              </w:rPr>
              <w:t>;</w:t>
            </w:r>
          </w:p>
          <w:p w:rsidR="00100072" w:rsidRPr="00CD3643" w:rsidRDefault="00100072" w:rsidP="00565707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D3643">
              <w:rPr>
                <w:rFonts w:ascii="Arial Narrow" w:hAnsi="Arial Narrow"/>
              </w:rPr>
              <w:t xml:space="preserve">opcja C - </w:t>
            </w:r>
            <w:r w:rsidR="007118AE" w:rsidRPr="00CD3643">
              <w:rPr>
                <w:rFonts w:ascii="Arial Narrow" w:hAnsi="Arial Narrow"/>
              </w:rPr>
              <w:t>dokumentacja projektowa i</w:t>
            </w:r>
            <w:r w:rsidR="00145C23" w:rsidRPr="00CD3643">
              <w:rPr>
                <w:rFonts w:ascii="Arial Narrow" w:hAnsi="Arial Narrow"/>
              </w:rPr>
              <w:t> </w:t>
            </w:r>
            <w:r w:rsidR="00362B48" w:rsidRPr="00CD3643">
              <w:rPr>
                <w:rFonts w:ascii="Arial Narrow" w:hAnsi="Arial Narrow"/>
              </w:rPr>
              <w:t>realizacja robót</w:t>
            </w:r>
            <w:r w:rsidR="00B121A0" w:rsidRPr="00CD3643">
              <w:rPr>
                <w:rFonts w:ascii="Arial Narrow" w:hAnsi="Arial Narrow"/>
              </w:rPr>
              <w:t>.</w:t>
            </w:r>
          </w:p>
          <w:p w:rsidR="001E1F19" w:rsidRPr="00CD3643" w:rsidRDefault="001E1F19" w:rsidP="005657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Należy wybrać jedną z powyższych opcji poprzez zaznaczenie znakiem „X”.</w:t>
            </w:r>
          </w:p>
          <w:p w:rsidR="001E3D6E" w:rsidRPr="00CD3643" w:rsidRDefault="001E1F19" w:rsidP="005657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Przedmiot projektu jest zależny od zakresu projektu wskazanego w punkcie 3.6</w:t>
            </w:r>
            <w:r w:rsidR="001E3D6E" w:rsidRPr="00CD3643">
              <w:rPr>
                <w:rFonts w:ascii="Arial Narrow" w:hAnsi="Arial Narrow"/>
                <w:sz w:val="22"/>
                <w:szCs w:val="22"/>
              </w:rPr>
              <w:t>.:</w:t>
            </w:r>
          </w:p>
          <w:p w:rsidR="001E3D6E" w:rsidRPr="00CD3643" w:rsidRDefault="001E3D6E" w:rsidP="001E3D6E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</w:t>
            </w:r>
            <w:r w:rsidR="00565707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="00100072" w:rsidRPr="00CD3643">
              <w:rPr>
                <w:rFonts w:ascii="Arial Narrow" w:hAnsi="Arial Narrow"/>
                <w:sz w:val="22"/>
                <w:szCs w:val="22"/>
              </w:rPr>
              <w:t xml:space="preserve">przypadku </w:t>
            </w:r>
            <w:r w:rsidR="00362B48" w:rsidRPr="00CD3643">
              <w:rPr>
                <w:rFonts w:ascii="Arial Narrow" w:hAnsi="Arial Narrow"/>
                <w:sz w:val="22"/>
                <w:szCs w:val="22"/>
              </w:rPr>
              <w:t xml:space="preserve">łącznicy, mijanki, mijanki dynamicznej lub łącznicy, mijanki, mijanki dynamicznej wraz z innymi elementami punktowymi (infrastruktura obsługi </w:t>
            </w:r>
            <w:r w:rsidR="007118AE" w:rsidRPr="00CD3643">
              <w:rPr>
                <w:rFonts w:ascii="Arial Narrow" w:hAnsi="Arial Narrow"/>
                <w:sz w:val="22"/>
                <w:szCs w:val="22"/>
              </w:rPr>
              <w:t xml:space="preserve">pasażerskiej, urządzenia </w:t>
            </w:r>
            <w:proofErr w:type="spellStart"/>
            <w:r w:rsidR="007118AE" w:rsidRPr="00CD3643">
              <w:rPr>
                <w:rFonts w:ascii="Arial Narrow" w:hAnsi="Arial Narrow"/>
                <w:sz w:val="22"/>
                <w:szCs w:val="22"/>
              </w:rPr>
              <w:t>srk</w:t>
            </w:r>
            <w:proofErr w:type="spellEnd"/>
            <w:r w:rsidR="007118AE" w:rsidRPr="00CD3643">
              <w:rPr>
                <w:rFonts w:ascii="Arial Narrow" w:hAnsi="Arial Narrow"/>
                <w:sz w:val="22"/>
                <w:szCs w:val="22"/>
              </w:rPr>
              <w:t>, optymalizacja układów torowych)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 xml:space="preserve"> należy wybrać opcję A lub B. </w:t>
            </w:r>
          </w:p>
          <w:p w:rsidR="00862B4A" w:rsidRPr="00CD3643" w:rsidRDefault="001E3D6E" w:rsidP="001E3D6E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2B48" w:rsidRPr="00CD3643">
              <w:rPr>
                <w:rFonts w:ascii="Arial Narrow" w:hAnsi="Arial Narrow"/>
                <w:sz w:val="22"/>
                <w:szCs w:val="22"/>
              </w:rPr>
              <w:t xml:space="preserve">przypadku wskazania </w:t>
            </w:r>
            <w:r w:rsidR="007118AE" w:rsidRPr="00CD3643">
              <w:rPr>
                <w:rFonts w:ascii="Arial Narrow" w:hAnsi="Arial Narrow"/>
                <w:sz w:val="22"/>
                <w:szCs w:val="22"/>
              </w:rPr>
              <w:t xml:space="preserve">wyłącznie 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>infrastruktury</w:t>
            </w:r>
            <w:r w:rsidR="007118AE" w:rsidRPr="00CD3643">
              <w:rPr>
                <w:rFonts w:ascii="Arial Narrow" w:hAnsi="Arial Narrow"/>
                <w:sz w:val="22"/>
                <w:szCs w:val="22"/>
              </w:rPr>
              <w:t xml:space="preserve"> obsługi pasażerskiej, 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>urządzeń</w:t>
            </w:r>
            <w:r w:rsidR="007118AE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18AE" w:rsidRPr="00CD3643">
              <w:rPr>
                <w:rFonts w:ascii="Arial Narrow" w:hAnsi="Arial Narrow"/>
                <w:sz w:val="22"/>
                <w:szCs w:val="22"/>
              </w:rPr>
              <w:t>srk</w:t>
            </w:r>
            <w:proofErr w:type="spellEnd"/>
            <w:r w:rsidR="007118AE" w:rsidRPr="00CD364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>optymalizacji</w:t>
            </w:r>
            <w:r w:rsidR="007118AE" w:rsidRPr="00CD3643">
              <w:rPr>
                <w:rFonts w:ascii="Arial Narrow" w:hAnsi="Arial Narrow"/>
                <w:sz w:val="22"/>
                <w:szCs w:val="22"/>
              </w:rPr>
              <w:t xml:space="preserve"> układów torowych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 xml:space="preserve"> należy </w:t>
            </w:r>
            <w:proofErr w:type="spellStart"/>
            <w:r w:rsidR="001E1F19" w:rsidRPr="00CD3643">
              <w:rPr>
                <w:rFonts w:ascii="Arial Narrow" w:hAnsi="Arial Narrow"/>
                <w:sz w:val="22"/>
                <w:szCs w:val="22"/>
              </w:rPr>
              <w:t>należy</w:t>
            </w:r>
            <w:proofErr w:type="spellEnd"/>
            <w:r w:rsidR="001E1F19" w:rsidRPr="00CD3643">
              <w:rPr>
                <w:rFonts w:ascii="Arial Narrow" w:hAnsi="Arial Narrow"/>
                <w:sz w:val="22"/>
                <w:szCs w:val="22"/>
              </w:rPr>
              <w:t xml:space="preserve"> wskazać opcję</w:t>
            </w:r>
            <w:r w:rsidR="00B121A0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="001E1F19" w:rsidRPr="00CD3643">
              <w:rPr>
                <w:rFonts w:ascii="Arial Narrow" w:hAnsi="Arial Narrow"/>
                <w:sz w:val="22"/>
                <w:szCs w:val="22"/>
              </w:rPr>
              <w:t>C.</w:t>
            </w:r>
          </w:p>
        </w:tc>
        <w:tc>
          <w:tcPr>
            <w:tcW w:w="231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6F3D" w:rsidRPr="00CD3643" w:rsidRDefault="00AC6F3D" w:rsidP="00CD5E0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3.8.1 PRZEDMIOT PROJEKTU</w:t>
            </w:r>
          </w:p>
          <w:p w:rsidR="00CD5E0F" w:rsidRPr="00CD3643" w:rsidRDefault="00565707" w:rsidP="00CD5E0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5E0F"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E0F"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D5E0F"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D5E0F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5E0F" w:rsidRPr="00CD3643">
              <w:rPr>
                <w:rFonts w:ascii="Arial Narrow" w:hAnsi="Arial Narrow" w:cs="Arial"/>
                <w:b/>
                <w:sz w:val="32"/>
                <w:szCs w:val="22"/>
              </w:rPr>
              <w:t>A</w:t>
            </w:r>
            <w:r w:rsidR="00CD5E0F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D5E0F" w:rsidRPr="00CD3643" w:rsidRDefault="00FD1737" w:rsidP="00CD5E0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STUDIUM PROJEKTOWO-TECHNICZNE</w:t>
            </w:r>
            <w:r w:rsidR="00CD5E0F"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CD5E0F" w:rsidRPr="00CD3643" w:rsidRDefault="00CD5E0F" w:rsidP="00CD5E0F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……………………………………………………………….……………………………</w:t>
            </w:r>
          </w:p>
          <w:p w:rsidR="00CD5E0F" w:rsidRPr="00CD3643" w:rsidRDefault="00CD5E0F" w:rsidP="00CD5E0F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PLANOWANE ŹRÓDŁO FINANSOWANIA REALIZACJI ROBÓT</w:t>
            </w:r>
          </w:p>
          <w:p w:rsidR="001E1F19" w:rsidRPr="00CD3643" w:rsidRDefault="00CD5E0F" w:rsidP="00CD5E0F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…………………………………………………………………………………….………</w:t>
            </w:r>
          </w:p>
          <w:p w:rsidR="00CD5E0F" w:rsidRPr="00CD3643" w:rsidRDefault="00CD5E0F" w:rsidP="00CD5E0F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PLANOWANY OKRES PÓŹNIEJSZEJ REALIZACJI ROBÓT</w:t>
            </w:r>
          </w:p>
          <w:p w:rsidR="00AC6F3D" w:rsidRPr="00CD3643" w:rsidRDefault="00AC6F3D" w:rsidP="00AC6F3D">
            <w:pPr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W przypadku opcji A należy:</w:t>
            </w:r>
          </w:p>
          <w:p w:rsidR="00AC6F3D" w:rsidRPr="00CD3643" w:rsidRDefault="00AC6F3D" w:rsidP="007A2DB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wskazać planowane źródło finansowania późniejszej realizacji robót, </w:t>
            </w:r>
            <w:r w:rsidR="007B4738" w:rsidRPr="00CD3643">
              <w:rPr>
                <w:rFonts w:ascii="Arial Narrow" w:hAnsi="Arial Narrow" w:cs="Arial"/>
                <w:iCs/>
                <w:sz w:val="22"/>
                <w:szCs w:val="22"/>
              </w:rPr>
              <w:t>zgodnie z §3 ust. 15 Wytycznych naboru</w:t>
            </w: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;</w:t>
            </w:r>
          </w:p>
          <w:p w:rsidR="00AC6F3D" w:rsidRPr="00CD3643" w:rsidRDefault="00AC6F3D" w:rsidP="00AC6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wskazać planowany okres późniejszej realizacji robót (dopuszczalne jest wskazanie konkretnych lat realizacji lub wskazanie perspektywy finansowanej);</w:t>
            </w:r>
          </w:p>
          <w:p w:rsidR="00AC6F3D" w:rsidRPr="00CD3643" w:rsidRDefault="00AC6F3D" w:rsidP="00AC6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>wypełnić punkt 3.8.2.</w:t>
            </w:r>
          </w:p>
          <w:p w:rsidR="00CD5E0F" w:rsidRPr="00CD3643" w:rsidRDefault="00CD5E0F" w:rsidP="00CD5E0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118AE" w:rsidRPr="00CD3643">
              <w:rPr>
                <w:rFonts w:ascii="Arial Narrow" w:hAnsi="Arial Narrow" w:cs="Arial"/>
                <w:b/>
                <w:sz w:val="32"/>
                <w:szCs w:val="22"/>
              </w:rPr>
              <w:t>B</w:t>
            </w:r>
          </w:p>
          <w:p w:rsidR="00CD5E0F" w:rsidRPr="00CD3643" w:rsidRDefault="00FD1737" w:rsidP="00CD5E0F">
            <w:pPr>
              <w:spacing w:before="120"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STUDIUM PROJEKTOWO-TECHNICZNE</w:t>
            </w:r>
            <w:r w:rsidR="00CD5E0F"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 REALIZACJA ROBÓT</w:t>
            </w:r>
          </w:p>
          <w:p w:rsidR="007118AE" w:rsidRPr="00CD3643" w:rsidRDefault="00565707" w:rsidP="007118A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118AE"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AE"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7118AE"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118AE" w:rsidRPr="00CD36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118AE" w:rsidRPr="00CD3643">
              <w:rPr>
                <w:rFonts w:ascii="Arial Narrow" w:hAnsi="Arial Narrow" w:cs="Arial"/>
                <w:b/>
                <w:sz w:val="32"/>
                <w:szCs w:val="22"/>
              </w:rPr>
              <w:t>C</w:t>
            </w:r>
          </w:p>
          <w:p w:rsidR="007118AE" w:rsidRPr="00CD3643" w:rsidRDefault="007118AE" w:rsidP="00CD5E0F">
            <w:pPr>
              <w:spacing w:before="120"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b/>
                <w:bCs/>
                <w:sz w:val="22"/>
                <w:szCs w:val="22"/>
              </w:rPr>
              <w:t>DOKUMENTACJA PROJEKTOWA I REALIZACJA ROBÓT</w:t>
            </w:r>
          </w:p>
          <w:p w:rsidR="00AC6F3D" w:rsidRPr="00CD3643" w:rsidRDefault="00AC6F3D" w:rsidP="00AC6F3D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6C7AC7" w:rsidRPr="00CD3643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>.2. DEKLARACJA</w:t>
            </w:r>
          </w:p>
          <w:p w:rsidR="00AC6F3D" w:rsidRPr="00CD3643" w:rsidRDefault="00AC6F3D" w:rsidP="00AC6F3D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C6F3D" w:rsidRPr="00CD3643" w:rsidRDefault="00AC6F3D" w:rsidP="00AC6F3D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sytuacji opracowania w ramach programu dla projektu zgodnie z punktem 3.</w:t>
            </w:r>
            <w:r w:rsidR="006C7AC7" w:rsidRPr="00CD3643">
              <w:rPr>
                <w:rFonts w:ascii="Arial Narrow" w:hAnsi="Arial Narrow"/>
                <w:smallCaps/>
                <w:sz w:val="22"/>
                <w:szCs w:val="22"/>
              </w:rPr>
              <w:t>8</w:t>
            </w:r>
            <w:r w:rsidR="00FD1737">
              <w:rPr>
                <w:rFonts w:ascii="Arial Narrow" w:hAnsi="Arial Narrow"/>
                <w:smallCaps/>
                <w:sz w:val="22"/>
                <w:szCs w:val="22"/>
              </w:rPr>
              <w:t>.1 wyłącznie studium projektowo-techniczne</w:t>
            </w:r>
            <w:bookmarkStart w:id="1" w:name="_GoBack"/>
            <w:bookmarkEnd w:id="1"/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, w imieniu wnioskodawcy i partnerów projektu deklaruję zakończenie realizacji projektu ze środków ………….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PODAĆ ŹRÓDŁO</w:t>
            </w:r>
            <w:r w:rsidR="00EF5746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ZGODNIE Z </w:t>
            </w:r>
            <w:r w:rsidR="007B4738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§3 UST. 15 WYTYCZNYCH NABORU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) w okresie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</w:t>
            </w:r>
            <w:r w:rsidR="00EF5746"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ŻY PODAĆ ZGODNIE Z PUNKTEM 3.8.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).</w:t>
            </w:r>
          </w:p>
          <w:p w:rsidR="00AC6F3D" w:rsidRPr="00CD3643" w:rsidRDefault="00AC6F3D" w:rsidP="00EF5746">
            <w:pPr>
              <w:spacing w:before="120" w:after="12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</w:tc>
        <w:tc>
          <w:tcPr>
            <w:tcW w:w="11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327" w:rsidRPr="00CD3643" w:rsidRDefault="00862B4A" w:rsidP="00753E09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/>
                <w:spacing w:val="4"/>
              </w:rPr>
              <w:t xml:space="preserve">Wypełnienie pola zgodnie ze wskazaniami </w:t>
            </w:r>
            <w:r w:rsidRPr="00CD3643">
              <w:rPr>
                <w:rFonts w:ascii="Arial Narrow" w:hAnsi="Arial Narrow"/>
                <w:spacing w:val="-4"/>
              </w:rPr>
              <w:t>– ocena TAK/NIE</w:t>
            </w:r>
            <w:r w:rsidR="00EF5746" w:rsidRPr="00CD3643">
              <w:rPr>
                <w:rFonts w:ascii="Arial Narrow" w:hAnsi="Arial Narrow"/>
                <w:spacing w:val="-4"/>
              </w:rPr>
              <w:t>;</w:t>
            </w:r>
          </w:p>
          <w:p w:rsidR="00862B4A" w:rsidRPr="00CD3643" w:rsidRDefault="00862B4A" w:rsidP="00753E09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t xml:space="preserve">W przypadku wskazania opcji A czy podane źródło finansowania </w:t>
            </w:r>
            <w:r w:rsidR="00EF5746" w:rsidRPr="00CD3643">
              <w:rPr>
                <w:rFonts w:ascii="Arial Narrow" w:hAnsi="Arial Narrow" w:cs="Arial"/>
              </w:rPr>
              <w:t xml:space="preserve">późniejszej realizacji robót znajduje się w gestii </w:t>
            </w:r>
            <w:r w:rsidR="00EF5746" w:rsidRPr="00CD3643">
              <w:rPr>
                <w:rFonts w:ascii="Arial Narrow" w:hAnsi="Arial Narrow"/>
              </w:rPr>
              <w:t xml:space="preserve">podmiotów wskazanych w punkcie </w:t>
            </w:r>
            <w:r w:rsidR="00EF5746" w:rsidRPr="00CD3643">
              <w:rPr>
                <w:rFonts w:ascii="Arial Narrow" w:hAnsi="Arial Narrow"/>
                <w:spacing w:val="-8"/>
              </w:rPr>
              <w:t xml:space="preserve">2 </w:t>
            </w:r>
            <w:r w:rsidRPr="00CD3643">
              <w:rPr>
                <w:rFonts w:ascii="Arial Narrow" w:hAnsi="Arial Narrow"/>
                <w:spacing w:val="-8"/>
              </w:rPr>
              <w:t>– ocena TAK/NIE.</w:t>
            </w:r>
            <w:r w:rsidR="007B3327" w:rsidRPr="00CD3643">
              <w:rPr>
                <w:rFonts w:ascii="Arial Narrow" w:hAnsi="Arial Narrow"/>
                <w:spacing w:val="-8"/>
              </w:rPr>
              <w:t xml:space="preserve"> Wskazanie źródła </w:t>
            </w:r>
            <w:r w:rsidR="00EF5746" w:rsidRPr="00CD3643">
              <w:rPr>
                <w:rFonts w:ascii="Arial Narrow" w:hAnsi="Arial Narrow"/>
                <w:spacing w:val="-8"/>
              </w:rPr>
              <w:t>niebędącego w</w:t>
            </w:r>
            <w:r w:rsidR="006C7AC7" w:rsidRPr="00CD3643">
              <w:rPr>
                <w:rFonts w:ascii="Arial Narrow" w:hAnsi="Arial Narrow"/>
                <w:spacing w:val="-8"/>
              </w:rPr>
              <w:t> </w:t>
            </w:r>
            <w:r w:rsidR="00EF5746" w:rsidRPr="00CD3643">
              <w:rPr>
                <w:rFonts w:ascii="Arial Narrow" w:hAnsi="Arial Narrow" w:cs="Arial"/>
              </w:rPr>
              <w:t xml:space="preserve">gestii </w:t>
            </w:r>
            <w:r w:rsidR="00EF5746" w:rsidRPr="00CD3643">
              <w:rPr>
                <w:rFonts w:ascii="Arial Narrow" w:hAnsi="Arial Narrow"/>
              </w:rPr>
              <w:t>podmiotów wskazanych w</w:t>
            </w:r>
            <w:r w:rsidR="006C7AC7" w:rsidRPr="00CD3643">
              <w:rPr>
                <w:rFonts w:ascii="Arial Narrow" w:hAnsi="Arial Narrow"/>
              </w:rPr>
              <w:t> </w:t>
            </w:r>
            <w:r w:rsidR="00EF5746" w:rsidRPr="00CD3643">
              <w:rPr>
                <w:rFonts w:ascii="Arial Narrow" w:hAnsi="Arial Narrow"/>
              </w:rPr>
              <w:t xml:space="preserve">punkcie </w:t>
            </w:r>
            <w:r w:rsidR="00EF5746" w:rsidRPr="00CD3643">
              <w:rPr>
                <w:rFonts w:ascii="Arial Narrow" w:hAnsi="Arial Narrow"/>
                <w:spacing w:val="-8"/>
              </w:rPr>
              <w:t xml:space="preserve">2  oraz negatywna deklaracja z punktu 3.8.2 </w:t>
            </w:r>
            <w:r w:rsidR="006C7AC7" w:rsidRPr="00CD3643">
              <w:rPr>
                <w:rFonts w:ascii="Arial Narrow" w:hAnsi="Arial Narrow"/>
                <w:spacing w:val="-8"/>
              </w:rPr>
              <w:t xml:space="preserve"> dyskwalifikuje</w:t>
            </w:r>
            <w:r w:rsidR="007B3327" w:rsidRPr="00CD3643">
              <w:rPr>
                <w:rFonts w:ascii="Arial Narrow" w:hAnsi="Arial Narrow"/>
                <w:spacing w:val="-8"/>
              </w:rPr>
              <w:t xml:space="preserve"> projekt z</w:t>
            </w:r>
            <w:r w:rsidR="001F73D3" w:rsidRPr="00CD3643">
              <w:rPr>
                <w:rFonts w:ascii="Arial Narrow" w:hAnsi="Arial Narrow"/>
                <w:spacing w:val="-8"/>
              </w:rPr>
              <w:t> </w:t>
            </w:r>
            <w:r w:rsidR="007B3327" w:rsidRPr="00CD3643">
              <w:rPr>
                <w:rFonts w:ascii="Arial Narrow" w:hAnsi="Arial Narrow"/>
                <w:spacing w:val="-8"/>
              </w:rPr>
              <w:t>Programu</w:t>
            </w:r>
            <w:r w:rsidR="00EF5746" w:rsidRPr="00CD3643">
              <w:rPr>
                <w:rFonts w:ascii="Arial Narrow" w:hAnsi="Arial Narrow"/>
                <w:spacing w:val="-8"/>
              </w:rPr>
              <w:t>;</w:t>
            </w:r>
          </w:p>
        </w:tc>
      </w:tr>
      <w:tr w:rsidR="00862B4A" w:rsidRPr="00CD3643" w:rsidTr="004F02D2">
        <w:trPr>
          <w:cantSplit/>
          <w:trHeight w:val="4807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B32F7" w:rsidRPr="00CD3643" w:rsidRDefault="006E6978" w:rsidP="00483BDF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1158D0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9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50B6E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Szacowane k</w:t>
            </w:r>
            <w:r w:rsidR="000B32F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oszt</w:t>
            </w:r>
            <w:r w:rsidR="00150B6E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y</w:t>
            </w:r>
            <w:r w:rsidR="000B32F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realizacji projektu</w:t>
            </w:r>
          </w:p>
          <w:p w:rsidR="00565707" w:rsidRPr="00CD3643" w:rsidRDefault="00B53026" w:rsidP="005657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Szacowane koszty realizacji projektu netto - n</w:t>
            </w:r>
            <w:r w:rsidR="00083769" w:rsidRPr="00CD3643">
              <w:rPr>
                <w:rFonts w:ascii="Arial Narrow" w:hAnsi="Arial Narrow"/>
                <w:sz w:val="22"/>
                <w:szCs w:val="22"/>
              </w:rPr>
              <w:t xml:space="preserve">ależy </w:t>
            </w:r>
            <w:r w:rsidR="0076418E" w:rsidRPr="00CD3643">
              <w:rPr>
                <w:rFonts w:ascii="Arial Narrow" w:hAnsi="Arial Narrow"/>
                <w:sz w:val="22"/>
                <w:szCs w:val="22"/>
              </w:rPr>
              <w:t xml:space="preserve">wskazać 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 xml:space="preserve">szacowane całkowite koszty realizacji projektu </w:t>
            </w:r>
            <w:r w:rsidR="00083769" w:rsidRPr="00CD3643">
              <w:rPr>
                <w:rFonts w:ascii="Arial Narrow" w:hAnsi="Arial Narrow"/>
                <w:sz w:val="22"/>
                <w:szCs w:val="22"/>
              </w:rPr>
              <w:t xml:space="preserve">netto w tys. PLN </w:t>
            </w:r>
            <w:r w:rsidR="00902846" w:rsidRPr="00CD3643">
              <w:rPr>
                <w:rFonts w:ascii="Arial Narrow" w:hAnsi="Arial Narrow"/>
                <w:sz w:val="22"/>
                <w:szCs w:val="22"/>
              </w:rPr>
              <w:t>(</w:t>
            </w:r>
            <w:r w:rsidR="00083769" w:rsidRPr="00CD3643">
              <w:rPr>
                <w:rFonts w:ascii="Arial Narrow" w:hAnsi="Arial Narrow"/>
                <w:sz w:val="22"/>
                <w:szCs w:val="22"/>
              </w:rPr>
              <w:t>bez podatku</w:t>
            </w:r>
            <w:r w:rsidR="000D412F" w:rsidRPr="00CD3643">
              <w:rPr>
                <w:rFonts w:ascii="Arial Narrow" w:hAnsi="Arial Narrow"/>
                <w:sz w:val="22"/>
                <w:szCs w:val="22"/>
              </w:rPr>
              <w:t xml:space="preserve"> VAT</w:t>
            </w:r>
            <w:r w:rsidR="001063E1" w:rsidRPr="00CD3643">
              <w:rPr>
                <w:rFonts w:ascii="Arial Narrow" w:hAnsi="Arial Narrow"/>
                <w:sz w:val="22"/>
                <w:szCs w:val="22"/>
              </w:rPr>
              <w:t>)</w:t>
            </w:r>
            <w:r w:rsidR="00902846" w:rsidRPr="00CD364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565707" w:rsidRPr="00CD3643">
              <w:rPr>
                <w:rFonts w:ascii="Arial Narrow" w:hAnsi="Arial Narrow"/>
                <w:sz w:val="22"/>
                <w:szCs w:val="22"/>
              </w:rPr>
              <w:t xml:space="preserve">z podziałem na szacowane koszty realizacji projektu kwalifikujące i niekwalifikujące się do wsparcia w ramach Programu, </w:t>
            </w:r>
            <w:r w:rsidR="00A15143" w:rsidRPr="00CD3643">
              <w:rPr>
                <w:rFonts w:ascii="Arial Narrow" w:hAnsi="Arial Narrow"/>
                <w:sz w:val="22"/>
                <w:szCs w:val="22"/>
              </w:rPr>
              <w:t xml:space="preserve">dla zakresu prac jakie będą objęte </w:t>
            </w:r>
            <w:r w:rsidR="00902846" w:rsidRPr="00CD3643">
              <w:rPr>
                <w:rFonts w:ascii="Arial Narrow" w:hAnsi="Arial Narrow"/>
                <w:sz w:val="22"/>
                <w:szCs w:val="22"/>
              </w:rPr>
              <w:t xml:space="preserve">projektem </w:t>
            </w:r>
            <w:r w:rsidR="00483BDF" w:rsidRPr="00CD3643">
              <w:rPr>
                <w:rFonts w:ascii="Arial Narrow" w:hAnsi="Arial Narrow"/>
                <w:sz w:val="22"/>
                <w:szCs w:val="22"/>
              </w:rPr>
              <w:t>zgodnie z punktem</w:t>
            </w:r>
            <w:r w:rsidR="006E6978" w:rsidRPr="00CD3643">
              <w:rPr>
                <w:rFonts w:ascii="Arial Narrow" w:hAnsi="Arial Narrow"/>
                <w:sz w:val="22"/>
                <w:szCs w:val="22"/>
              </w:rPr>
              <w:t xml:space="preserve"> 3.</w:t>
            </w:r>
            <w:r w:rsidR="001158D0" w:rsidRPr="00CD3643">
              <w:rPr>
                <w:rFonts w:ascii="Arial Narrow" w:hAnsi="Arial Narrow"/>
                <w:sz w:val="22"/>
                <w:szCs w:val="22"/>
              </w:rPr>
              <w:t>8</w:t>
            </w:r>
            <w:r w:rsidR="0059175E" w:rsidRPr="00CD3643">
              <w:rPr>
                <w:rFonts w:ascii="Arial Narrow" w:hAnsi="Arial Narrow"/>
              </w:rPr>
              <w:t xml:space="preserve">. </w:t>
            </w:r>
            <w:r w:rsidR="00565707" w:rsidRPr="00CD3643">
              <w:rPr>
                <w:rFonts w:ascii="Arial Narrow" w:hAnsi="Arial Narrow"/>
                <w:sz w:val="22"/>
                <w:szCs w:val="22"/>
              </w:rPr>
              <w:t xml:space="preserve">Szczegółowe informacje odnośnie kwalifikowalności wydatków przedstawione są w 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§10</w:t>
            </w:r>
            <w:r w:rsidR="00565707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 xml:space="preserve">Wytycznych </w:t>
            </w:r>
            <w:r w:rsidR="00565707" w:rsidRPr="00CD3643">
              <w:rPr>
                <w:rFonts w:ascii="Arial Narrow" w:hAnsi="Arial Narrow"/>
                <w:sz w:val="22"/>
                <w:szCs w:val="22"/>
              </w:rPr>
              <w:t>naboru.</w:t>
            </w:r>
          </w:p>
          <w:p w:rsidR="0059175E" w:rsidRPr="00CD3643" w:rsidRDefault="0059175E" w:rsidP="00A23D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83769" w:rsidRPr="00CD3643" w:rsidRDefault="002008E9" w:rsidP="006B7447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Na etapie oceny formularzy zgłoszeń projektów </w:t>
            </w:r>
            <w:r w:rsidR="00BB54A0" w:rsidRPr="00CD3643">
              <w:rPr>
                <w:rFonts w:ascii="Arial Narrow" w:hAnsi="Arial Narrow"/>
                <w:sz w:val="22"/>
                <w:szCs w:val="22"/>
              </w:rPr>
              <w:t>PLK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4612" w:rsidRPr="00CD3643">
              <w:rPr>
                <w:rFonts w:ascii="Arial Narrow" w:hAnsi="Arial Narrow"/>
                <w:sz w:val="22"/>
                <w:szCs w:val="22"/>
              </w:rPr>
              <w:t xml:space="preserve">określi </w:t>
            </w:r>
            <w:r w:rsidR="00B53026" w:rsidRPr="00CD3643">
              <w:rPr>
                <w:rFonts w:ascii="Arial Narrow" w:hAnsi="Arial Narrow"/>
                <w:sz w:val="22"/>
                <w:szCs w:val="22"/>
              </w:rPr>
              <w:t>szacowane kosz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ty realizacji projektu netto. W </w:t>
            </w:r>
            <w:r w:rsidR="00B53026" w:rsidRPr="00CD3643">
              <w:rPr>
                <w:rFonts w:ascii="Arial Narrow" w:hAnsi="Arial Narrow"/>
                <w:sz w:val="22"/>
                <w:szCs w:val="22"/>
              </w:rPr>
              <w:t>przypadku rozbieżności z kosztami realizacji projektu netto wskazanymi przez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26" w:rsidRPr="00CD3643">
              <w:rPr>
                <w:rFonts w:ascii="Arial Narrow" w:hAnsi="Arial Narrow"/>
                <w:sz w:val="22"/>
                <w:szCs w:val="22"/>
              </w:rPr>
              <w:t>WNIOSKODAWCĘ,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26" w:rsidRPr="00CD3643">
              <w:rPr>
                <w:rFonts w:ascii="Arial Narrow" w:hAnsi="Arial Narrow"/>
                <w:sz w:val="22"/>
                <w:szCs w:val="22"/>
              </w:rPr>
              <w:t xml:space="preserve">zostanie wystosowane </w:t>
            </w:r>
            <w:r w:rsidR="00214E3A" w:rsidRPr="00CD3643">
              <w:rPr>
                <w:rFonts w:ascii="Arial Narrow" w:hAnsi="Arial Narrow"/>
                <w:sz w:val="22"/>
                <w:szCs w:val="22"/>
              </w:rPr>
              <w:t xml:space="preserve">wezwania do uzupełnienia formularza zgłoszenia projektu zgodnie z 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§6</w:t>
            </w:r>
            <w:r w:rsidR="00214E3A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>Wytyczny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ch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447" w:rsidRPr="00CD3643">
              <w:rPr>
                <w:rFonts w:ascii="Arial Narrow" w:hAnsi="Arial Narrow"/>
                <w:sz w:val="22"/>
                <w:szCs w:val="22"/>
              </w:rPr>
              <w:t>naboru</w:t>
            </w:r>
            <w:r w:rsidR="00B53026" w:rsidRPr="00CD3643">
              <w:rPr>
                <w:rFonts w:ascii="Arial Narrow" w:hAnsi="Arial Narrow"/>
                <w:sz w:val="22"/>
                <w:szCs w:val="22"/>
              </w:rPr>
              <w:t>.</w:t>
            </w:r>
            <w:r w:rsidR="00CB7F9D" w:rsidRPr="00CD3643">
              <w:rPr>
                <w:rFonts w:ascii="Arial Narrow" w:hAnsi="Arial Narrow"/>
                <w:sz w:val="22"/>
                <w:szCs w:val="22"/>
              </w:rPr>
              <w:t xml:space="preserve"> PLK zobowiązane jest do przedstawienia uzasadnienia zmiany szacowanych całkowitych kosztów realizacji projektu.</w:t>
            </w:r>
          </w:p>
        </w:tc>
        <w:tc>
          <w:tcPr>
            <w:tcW w:w="2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026" w:rsidRPr="00CD3643" w:rsidRDefault="006E6978" w:rsidP="00483BDF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  <w:r w:rsidRPr="00CD3643"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  <w:t>3.</w:t>
            </w:r>
            <w:r w:rsidR="001158D0" w:rsidRPr="00CD3643"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  <w:t>9</w:t>
            </w:r>
            <w:r w:rsidRPr="00CD3643"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  <w:t xml:space="preserve">.1. </w:t>
            </w:r>
            <w:r w:rsidR="00B53026" w:rsidRPr="00CD3643"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  <w:t xml:space="preserve">SZACOWANE KOSZTY REALIZACJI PROJEKTU NETTO </w:t>
            </w:r>
          </w:p>
          <w:p w:rsidR="00B53026" w:rsidRPr="00CD3643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p w:rsidR="00B53026" w:rsidRPr="00CD3643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p w:rsidR="00B53026" w:rsidRPr="00CD3643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p w:rsidR="00B53026" w:rsidRPr="00CD3643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XSpec="center" w:tblpY="751"/>
              <w:tblOverlap w:val="never"/>
              <w:tblW w:w="37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47"/>
              <w:gridCol w:w="1431"/>
            </w:tblGrid>
            <w:tr w:rsidR="00FB05C3" w:rsidRPr="00CD3643" w:rsidTr="007D6EC7">
              <w:trPr>
                <w:trHeight w:val="841"/>
              </w:trPr>
              <w:tc>
                <w:tcPr>
                  <w:tcW w:w="3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026" w:rsidRPr="00CD3643" w:rsidRDefault="00B53026" w:rsidP="00902846">
                  <w:pPr>
                    <w:spacing w:before="60" w:after="6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SZACOWANE </w:t>
                  </w:r>
                  <w:r w:rsidR="00611A4D"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CAŁKOWITE </w:t>
                  </w:r>
                  <w:r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KOSZTY REALIZACJI PROJEKTU NETTO</w:t>
                  </w:r>
                </w:p>
                <w:p w:rsidR="00B53026" w:rsidRPr="00CD3643" w:rsidRDefault="00B53026" w:rsidP="00902846">
                  <w:pPr>
                    <w:spacing w:before="60" w:after="6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eastAsia="en-US"/>
                    </w:rPr>
                  </w:pPr>
                  <w:r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w tys. PLN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026" w:rsidRPr="00CD3643" w:rsidRDefault="00B53026" w:rsidP="00902846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65707" w:rsidRPr="00CD3643" w:rsidTr="007D6EC7">
              <w:trPr>
                <w:trHeight w:val="841"/>
              </w:trPr>
              <w:tc>
                <w:tcPr>
                  <w:tcW w:w="3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707" w:rsidRPr="00CD3643" w:rsidRDefault="00565707" w:rsidP="0056570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SZACOWANE KOSZTY REALIZACJI PROJEKTU KWALIFIKUJĄCE SIĘ DO WSPARCIA W RAMACH PROGRAMU</w:t>
                  </w:r>
                </w:p>
                <w:p w:rsidR="00565707" w:rsidRPr="00CD3643" w:rsidRDefault="00565707" w:rsidP="00565707">
                  <w:pPr>
                    <w:spacing w:before="60" w:after="6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w tys. PLN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707" w:rsidRPr="00CD3643" w:rsidRDefault="00565707" w:rsidP="0056570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65707" w:rsidRPr="00CD3643" w:rsidTr="00565707">
              <w:trPr>
                <w:trHeight w:val="841"/>
              </w:trPr>
              <w:tc>
                <w:tcPr>
                  <w:tcW w:w="353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5707" w:rsidRPr="00CD3643" w:rsidRDefault="00565707" w:rsidP="0056570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SZACOWANE KOSZTY REALIZACJI PROJEKTU NIEKWALIFIKUJĄCE SIĘ DO WSPARCIA W RAMACH PROGRAMU</w:t>
                  </w:r>
                </w:p>
                <w:p w:rsidR="00565707" w:rsidRPr="00CD3643" w:rsidRDefault="00565707" w:rsidP="00565707">
                  <w:pPr>
                    <w:spacing w:before="60" w:after="6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w tys. PLN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5707" w:rsidRPr="00CD3643" w:rsidRDefault="00565707" w:rsidP="0056570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902846" w:rsidRPr="00CD3643" w:rsidRDefault="0090284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565707" w:rsidRPr="00CD3643" w:rsidRDefault="00565707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86275A" w:rsidRPr="00CD3643" w:rsidRDefault="006E6978" w:rsidP="00483BDF">
            <w:pPr>
              <w:pStyle w:val="NormalnyWeb"/>
              <w:spacing w:before="120" w:beforeAutospacing="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1158D0" w:rsidRPr="00CD364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.2. </w:t>
            </w:r>
            <w:r w:rsidR="0086275A" w:rsidRPr="00CD3643">
              <w:rPr>
                <w:rFonts w:ascii="Arial Narrow" w:hAnsi="Arial Narrow" w:cs="Arial"/>
                <w:sz w:val="22"/>
                <w:szCs w:val="22"/>
              </w:rPr>
              <w:t>OŚWIADCZENIE</w:t>
            </w:r>
          </w:p>
          <w:p w:rsidR="0086275A" w:rsidRPr="00CD3643" w:rsidRDefault="0086275A" w:rsidP="0086275A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imieniu wnioskodawcy i partnerów projektu oświadczam, że zostałem poinformowany, że </w:t>
            </w:r>
            <w:r w:rsidR="00B53026" w:rsidRPr="00CD3643">
              <w:rPr>
                <w:rFonts w:ascii="Arial Narrow" w:hAnsi="Arial Narrow"/>
                <w:smallCaps/>
                <w:sz w:val="22"/>
                <w:szCs w:val="22"/>
              </w:rPr>
              <w:t>wskazan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>a</w:t>
            </w:r>
            <w:r w:rsidR="00B53026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83BDF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punkcie </w:t>
            </w:r>
            <w:r w:rsidR="006E6978" w:rsidRPr="00CD3643">
              <w:rPr>
                <w:rFonts w:ascii="Arial Narrow" w:hAnsi="Arial Narrow"/>
                <w:smallCaps/>
                <w:sz w:val="22"/>
                <w:szCs w:val="22"/>
              </w:rPr>
              <w:t>3.</w:t>
            </w:r>
            <w:r w:rsidR="001158D0" w:rsidRPr="00CD3643">
              <w:rPr>
                <w:rFonts w:ascii="Arial Narrow" w:hAnsi="Arial Narrow"/>
                <w:smallCaps/>
                <w:sz w:val="22"/>
                <w:szCs w:val="22"/>
              </w:rPr>
              <w:t>9</w:t>
            </w:r>
            <w:r w:rsidR="006E6978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.1. 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wartość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szacowan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>ych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>kosztów realizacji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projektu 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>może ulec zmianie</w:t>
            </w:r>
            <w:r w:rsidR="00B53026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i 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>zostanie zweryfikowana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w ramach </w:t>
            </w:r>
            <w:r w:rsidR="00EF5746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wstępnego studium planistyczno-prognostycznego </w:t>
            </w:r>
            <w:r w:rsidR="00B53026" w:rsidRPr="00CD3643">
              <w:rPr>
                <w:rFonts w:ascii="Arial Narrow" w:hAnsi="Arial Narrow"/>
                <w:smallCaps/>
                <w:sz w:val="22"/>
                <w:szCs w:val="22"/>
              </w:rPr>
              <w:t>(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o któr</w:t>
            </w:r>
            <w:r w:rsidR="00EF5746" w:rsidRPr="00CD3643">
              <w:rPr>
                <w:rFonts w:ascii="Arial Narrow" w:hAnsi="Arial Narrow"/>
                <w:smallCaps/>
                <w:sz w:val="22"/>
                <w:szCs w:val="22"/>
              </w:rPr>
              <w:t>ym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mowa w </w:t>
            </w:r>
            <w:r w:rsidR="005D0BFC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§5 ust. 2 pkt. 1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wytycznych naboru</w:t>
            </w:r>
            <w:r w:rsidR="00B53026" w:rsidRPr="00CD3643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  <w:p w:rsidR="0086275A" w:rsidRPr="00CD3643" w:rsidRDefault="0086275A" w:rsidP="00430890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753E0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Wypełnienie pola zgodnie ze wskazaniami – ocena TAK/NIE. </w:t>
            </w:r>
          </w:p>
          <w:p w:rsidR="00095DC5" w:rsidRPr="00CD3643" w:rsidRDefault="00A23D34" w:rsidP="00753E0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Akceptacja przez WNIOSKODAWCĘ szacowanych przez </w:t>
            </w:r>
            <w:r w:rsidR="00BB54A0" w:rsidRPr="00CD3643">
              <w:rPr>
                <w:rFonts w:ascii="Arial Narrow" w:hAnsi="Arial Narrow"/>
                <w:sz w:val="22"/>
                <w:szCs w:val="22"/>
              </w:rPr>
              <w:t>PLK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kosztów realizacji projektu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 xml:space="preserve"> netto</w:t>
            </w:r>
            <w:r w:rsidR="000D412F" w:rsidRPr="00CD3643">
              <w:rPr>
                <w:rFonts w:ascii="Arial Narrow" w:hAnsi="Arial Narrow"/>
                <w:sz w:val="22"/>
                <w:szCs w:val="22"/>
              </w:rPr>
              <w:t xml:space="preserve">. Brak akceptacji </w:t>
            </w:r>
            <w:r w:rsidR="008B0E08" w:rsidRPr="00CD3643">
              <w:rPr>
                <w:rFonts w:ascii="Arial Narrow" w:hAnsi="Arial Narrow"/>
                <w:sz w:val="22"/>
                <w:szCs w:val="22"/>
              </w:rPr>
              <w:t xml:space="preserve">przez WNIOSKODAWCĘ </w:t>
            </w:r>
            <w:r w:rsidR="00611A4D" w:rsidRPr="00CD3643">
              <w:rPr>
                <w:rFonts w:ascii="Arial Narrow" w:hAnsi="Arial Narrow"/>
                <w:sz w:val="22"/>
                <w:szCs w:val="22"/>
              </w:rPr>
              <w:t xml:space="preserve">określonych na etapie oceny formularza zgłoszenia projektu </w:t>
            </w:r>
            <w:r w:rsidR="008B0E08" w:rsidRPr="00CD3643">
              <w:rPr>
                <w:rFonts w:ascii="Arial Narrow" w:hAnsi="Arial Narrow"/>
                <w:sz w:val="22"/>
                <w:szCs w:val="22"/>
              </w:rPr>
              <w:t xml:space="preserve">przez </w:t>
            </w:r>
            <w:r w:rsidR="00BB54A0" w:rsidRPr="00CD3643">
              <w:rPr>
                <w:rFonts w:ascii="Arial Narrow" w:hAnsi="Arial Narrow"/>
                <w:sz w:val="22"/>
                <w:szCs w:val="22"/>
              </w:rPr>
              <w:t>PLK</w:t>
            </w:r>
            <w:r w:rsidR="008B0E08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A4D" w:rsidRPr="00CD3643">
              <w:rPr>
                <w:rFonts w:ascii="Arial Narrow" w:hAnsi="Arial Narrow"/>
                <w:sz w:val="22"/>
                <w:szCs w:val="22"/>
              </w:rPr>
              <w:t xml:space="preserve">szacowanych </w:t>
            </w:r>
            <w:r w:rsidR="008B0E08" w:rsidRPr="00CD3643">
              <w:rPr>
                <w:rFonts w:ascii="Arial Narrow" w:hAnsi="Arial Narrow"/>
                <w:sz w:val="22"/>
                <w:szCs w:val="22"/>
              </w:rPr>
              <w:t>kosztów realizacji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 xml:space="preserve"> projektu netto</w:t>
            </w:r>
            <w:r w:rsidR="00611A4D" w:rsidRPr="00CD3643">
              <w:rPr>
                <w:rFonts w:ascii="Arial Narrow" w:hAnsi="Arial Narrow"/>
                <w:sz w:val="22"/>
                <w:szCs w:val="22"/>
              </w:rPr>
              <w:t xml:space="preserve"> bądź negatywne oświadczenie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 xml:space="preserve"> z punktu 3.</w:t>
            </w:r>
            <w:r w:rsidR="00F12917" w:rsidRPr="00CD3643">
              <w:rPr>
                <w:rFonts w:ascii="Arial Narrow" w:hAnsi="Arial Narrow"/>
                <w:sz w:val="22"/>
                <w:szCs w:val="22"/>
              </w:rPr>
              <w:t>9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>.2</w:t>
            </w:r>
            <w:r w:rsidR="000D412F" w:rsidRPr="00CD3643">
              <w:rPr>
                <w:rFonts w:ascii="Arial Narrow" w:hAnsi="Arial Narrow"/>
                <w:sz w:val="22"/>
                <w:szCs w:val="22"/>
              </w:rPr>
              <w:t>, powoduje dyskwalifikacj</w:t>
            </w:r>
            <w:r w:rsidR="00015EDA" w:rsidRPr="00CD3643">
              <w:rPr>
                <w:rFonts w:ascii="Arial Narrow" w:hAnsi="Arial Narrow"/>
                <w:sz w:val="22"/>
                <w:szCs w:val="22"/>
              </w:rPr>
              <w:t>ę</w:t>
            </w:r>
            <w:r w:rsidR="000D412F" w:rsidRPr="00CD3643">
              <w:rPr>
                <w:rFonts w:ascii="Arial Narrow" w:hAnsi="Arial Narrow"/>
                <w:sz w:val="22"/>
                <w:szCs w:val="22"/>
              </w:rPr>
              <w:t xml:space="preserve"> projektu z Programu.</w:t>
            </w:r>
          </w:p>
        </w:tc>
      </w:tr>
      <w:tr w:rsidR="00862B4A" w:rsidRPr="00CD3643" w:rsidTr="004F02D2">
        <w:trPr>
          <w:cantSplit/>
          <w:trHeight w:val="520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</w:tcPr>
          <w:p w:rsidR="00144D1A" w:rsidRPr="00CD3643" w:rsidRDefault="006E6978" w:rsidP="00483BDF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1158D0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10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Wkład własny podmiotów wskazanych w punkcie </w:t>
            </w:r>
          </w:p>
          <w:p w:rsidR="009130E1" w:rsidRPr="00CD3643" w:rsidRDefault="00144D1A" w:rsidP="00FB05C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</w:t>
            </w:r>
            <w:r w:rsidR="00CF3912" w:rsidRPr="00CD3643">
              <w:rPr>
                <w:rFonts w:ascii="Arial Narrow" w:hAnsi="Arial Narrow"/>
                <w:sz w:val="22"/>
                <w:szCs w:val="22"/>
              </w:rPr>
              <w:t xml:space="preserve">kład własny - </w:t>
            </w:r>
            <w:r w:rsidR="00C070F3" w:rsidRPr="00CD3643">
              <w:rPr>
                <w:rFonts w:ascii="Arial Narrow" w:hAnsi="Arial Narrow"/>
                <w:sz w:val="22"/>
                <w:szCs w:val="22"/>
              </w:rPr>
              <w:t xml:space="preserve">należy wskazać </w:t>
            </w:r>
            <w:r w:rsidR="00CF3912" w:rsidRPr="00CD3643">
              <w:rPr>
                <w:rFonts w:ascii="Arial Narrow" w:hAnsi="Arial Narrow"/>
                <w:sz w:val="22"/>
                <w:szCs w:val="22"/>
              </w:rPr>
              <w:t xml:space="preserve">wkład </w:t>
            </w:r>
            <w:r w:rsidR="00D40561" w:rsidRPr="00CD3643">
              <w:rPr>
                <w:rFonts w:ascii="Arial Narrow" w:hAnsi="Arial Narrow"/>
                <w:sz w:val="22"/>
                <w:szCs w:val="22"/>
              </w:rPr>
              <w:t xml:space="preserve">własny </w:t>
            </w:r>
            <w:r w:rsidR="005A4A30" w:rsidRPr="00CD3643">
              <w:rPr>
                <w:rFonts w:ascii="Arial Narrow" w:hAnsi="Arial Narrow"/>
                <w:sz w:val="22"/>
                <w:szCs w:val="22"/>
              </w:rPr>
              <w:t xml:space="preserve">netto </w:t>
            </w:r>
            <w:r w:rsidR="00D40561" w:rsidRPr="00CD3643">
              <w:rPr>
                <w:rFonts w:ascii="Arial Narrow" w:hAnsi="Arial Narrow"/>
                <w:b/>
                <w:bCs/>
                <w:sz w:val="22"/>
                <w:szCs w:val="22"/>
              </w:rPr>
              <w:t>maksymalny akceptowalny</w:t>
            </w:r>
            <w:r w:rsidR="00D40561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70F3" w:rsidRPr="00CD3643">
              <w:rPr>
                <w:rFonts w:ascii="Arial Narrow" w:hAnsi="Arial Narrow"/>
                <w:sz w:val="22"/>
                <w:szCs w:val="22"/>
              </w:rPr>
              <w:t xml:space="preserve">przez </w:t>
            </w:r>
            <w:r w:rsidR="00483BDF" w:rsidRPr="00CD3643">
              <w:rPr>
                <w:rFonts w:ascii="Arial Narrow" w:hAnsi="Arial Narrow"/>
                <w:spacing w:val="-8"/>
                <w:sz w:val="22"/>
                <w:szCs w:val="22"/>
              </w:rPr>
              <w:t xml:space="preserve">podmioty wskazane w punkcie </w:t>
            </w:r>
            <w:r w:rsidR="006E6978" w:rsidRPr="00CD3643">
              <w:rPr>
                <w:rFonts w:ascii="Arial Narrow" w:hAnsi="Arial Narrow"/>
                <w:spacing w:val="-8"/>
                <w:sz w:val="22"/>
                <w:szCs w:val="22"/>
              </w:rPr>
              <w:t xml:space="preserve">2. </w:t>
            </w:r>
            <w:r w:rsidR="00C070F3" w:rsidRPr="00CD3643">
              <w:rPr>
                <w:rFonts w:ascii="Arial Narrow" w:hAnsi="Arial Narrow"/>
                <w:spacing w:val="-8"/>
                <w:sz w:val="22"/>
                <w:szCs w:val="22"/>
              </w:rPr>
              <w:t>WNIOSKODAWCA/WNIOSKODAWCY</w:t>
            </w:r>
            <w:r w:rsidR="00C070F3" w:rsidRPr="00CD3643">
              <w:rPr>
                <w:rFonts w:ascii="Arial Narrow" w:hAnsi="Arial Narrow"/>
                <w:sz w:val="22"/>
                <w:szCs w:val="22"/>
              </w:rPr>
              <w:t>.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A2541" w:rsidRPr="00CD3643" w:rsidRDefault="00144D1A" w:rsidP="00FB05C3">
            <w:p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Wkład własny </w:t>
            </w:r>
            <w:r w:rsidR="003A2541" w:rsidRPr="00CD3643">
              <w:rPr>
                <w:rFonts w:ascii="Arial Narrow" w:hAnsi="Arial Narrow"/>
                <w:sz w:val="22"/>
                <w:szCs w:val="22"/>
              </w:rPr>
              <w:t>netto (nie uwzgledniający podatku VAT w części ponoszonej przez WNIOSKODAWCĘ) powinien obejmować</w:t>
            </w:r>
            <w:r w:rsidR="0039143E" w:rsidRPr="00CD3643">
              <w:rPr>
                <w:rFonts w:ascii="Arial Narrow" w:hAnsi="Arial Narrow"/>
                <w:sz w:val="22"/>
                <w:szCs w:val="22"/>
              </w:rPr>
              <w:t xml:space="preserve"> co najmniej</w:t>
            </w:r>
            <w:r w:rsidR="003A2541" w:rsidRPr="00CD3643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12362" w:rsidRPr="00CD3643" w:rsidRDefault="0039143E" w:rsidP="00604EA6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15% wydatków kwalifikowanych;</w:t>
            </w:r>
          </w:p>
          <w:p w:rsidR="0039143E" w:rsidRPr="00CD3643" w:rsidRDefault="0039143E" w:rsidP="00604EA6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wydatki niekwalifikowane netto (szczegółowe informacje odnośnie kwalifikowalności wydatków przedstawione są w </w:t>
            </w:r>
            <w:r w:rsidR="005D0BFC" w:rsidRPr="00CD3643">
              <w:rPr>
                <w:rFonts w:ascii="Arial Narrow" w:hAnsi="Arial Narrow"/>
                <w:sz w:val="22"/>
                <w:szCs w:val="22"/>
              </w:rPr>
              <w:t xml:space="preserve">§10 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 xml:space="preserve">Wytycznych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naboru. </w:t>
            </w:r>
          </w:p>
          <w:p w:rsidR="0086275A" w:rsidRPr="00CD3643" w:rsidRDefault="00B53026" w:rsidP="00FB05C3">
            <w:pPr>
              <w:spacing w:before="120" w:after="120"/>
              <w:rPr>
                <w:rFonts w:ascii="Arial Narrow" w:hAnsi="Arial Narrow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W przypadku zmiany szacowanych kosztów </w:t>
            </w:r>
            <w:r w:rsidR="00F54930" w:rsidRPr="00CD3643">
              <w:rPr>
                <w:rFonts w:ascii="Arial Narrow" w:hAnsi="Arial Narrow"/>
                <w:sz w:val="22"/>
                <w:szCs w:val="22"/>
              </w:rPr>
              <w:t>realizacji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projektu</w:t>
            </w:r>
            <w:r w:rsidR="00F54930" w:rsidRPr="00CD3643">
              <w:rPr>
                <w:rFonts w:ascii="Arial Narrow" w:hAnsi="Arial Narrow"/>
                <w:sz w:val="22"/>
                <w:szCs w:val="22"/>
              </w:rPr>
              <w:t xml:space="preserve"> netto wymagane jest dostosowanie wkładu własnego do zmienionych wartości. </w:t>
            </w:r>
          </w:p>
        </w:tc>
        <w:tc>
          <w:tcPr>
            <w:tcW w:w="23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4D1A" w:rsidRPr="00CD3643" w:rsidRDefault="006E6978" w:rsidP="00483BD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3.</w:t>
            </w:r>
            <w:r w:rsidR="001158D0" w:rsidRPr="00CD3643">
              <w:rPr>
                <w:rFonts w:ascii="Arial Narrow" w:hAnsi="Arial Narrow"/>
                <w:sz w:val="22"/>
                <w:szCs w:val="22"/>
              </w:rPr>
              <w:t>10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.1. </w:t>
            </w:r>
            <w:r w:rsidR="00F54930" w:rsidRPr="00CD3643">
              <w:rPr>
                <w:rFonts w:ascii="Arial Narrow" w:hAnsi="Arial Narrow"/>
                <w:sz w:val="22"/>
                <w:szCs w:val="22"/>
              </w:rPr>
              <w:t>WKŁAD WŁASNY</w:t>
            </w:r>
          </w:p>
          <w:tbl>
            <w:tblPr>
              <w:tblpPr w:leftFromText="141" w:rightFromText="141" w:vertAnchor="page" w:horzAnchor="margin" w:tblpXSpec="center" w:tblpY="6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  <w:gridCol w:w="2861"/>
              <w:gridCol w:w="2610"/>
            </w:tblGrid>
            <w:tr w:rsidR="00D27FFA" w:rsidRPr="00CD3643" w:rsidTr="007D6EC7">
              <w:trPr>
                <w:trHeight w:val="1125"/>
              </w:trPr>
              <w:tc>
                <w:tcPr>
                  <w:tcW w:w="8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4A30" w:rsidRPr="00CD3643" w:rsidRDefault="00CB7F9D" w:rsidP="00CD43F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eastAsia="en-US"/>
                    </w:rPr>
                  </w:pPr>
                  <w:r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WKŁAD WŁASNY</w:t>
                  </w:r>
                  <w:r w:rsidR="005A4A30" w:rsidRPr="00CD3643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43F7" w:rsidRPr="00CD3643" w:rsidRDefault="00CB7F9D" w:rsidP="00EE3222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64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828A8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</w:r>
                  <w:r w:rsidR="003828A8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D364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CD364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5A4A30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min. 15% </w:t>
                  </w:r>
                  <w:r w:rsidR="00CD43F7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wydatków kwalifikowanych i </w:t>
                  </w:r>
                  <w:r w:rsidR="0059175E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100% </w:t>
                  </w:r>
                  <w:r w:rsidR="00CD43F7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wydatk</w:t>
                  </w:r>
                  <w:r w:rsidR="0059175E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ów</w:t>
                  </w:r>
                  <w:r w:rsidR="00CD43F7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59175E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niekwalifikowanych </w:t>
                  </w:r>
                  <w:r w:rsidR="00CD43F7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43F7" w:rsidRPr="00CD3643" w:rsidRDefault="00CB7F9D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D3643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643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828A8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</w:r>
                  <w:r w:rsidR="003828A8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D3643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CD364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t xml:space="preserve">   </w:t>
                  </w:r>
                  <w:r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………. %</w:t>
                  </w:r>
                  <w:r w:rsidR="00CD43F7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wydatków kwalifikowanych i </w:t>
                  </w:r>
                  <w:r w:rsidR="0059175E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100% wydatków niekwalifikowanych </w:t>
                  </w:r>
                  <w:r w:rsidR="00CD43F7" w:rsidRPr="00CD3643">
                    <w:rPr>
                      <w:rFonts w:ascii="Arial Narrow" w:hAnsi="Arial Narrow" w:cs="Arial"/>
                      <w:sz w:val="22"/>
                      <w:szCs w:val="22"/>
                    </w:rPr>
                    <w:t>netto</w:t>
                  </w:r>
                </w:p>
              </w:tc>
            </w:tr>
            <w:tr w:rsidR="00941EBF" w:rsidRPr="00CD3643" w:rsidTr="007D6EC7">
              <w:trPr>
                <w:trHeight w:val="275"/>
              </w:trPr>
              <w:tc>
                <w:tcPr>
                  <w:tcW w:w="84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7F9D" w:rsidRPr="00CD3643" w:rsidRDefault="00CB7F9D" w:rsidP="00CD43F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F9D" w:rsidRPr="00CD3643" w:rsidRDefault="00CB7F9D" w:rsidP="00EE3222">
                  <w:pPr>
                    <w:spacing w:before="120" w:after="120"/>
                    <w:jc w:val="center"/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  <w:lang w:eastAsia="en-US"/>
                    </w:rPr>
                  </w:pPr>
                  <w:r w:rsidRPr="00CD3643"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  <w:lang w:eastAsia="en-US"/>
                    </w:rPr>
                    <w:t>ZAZNACZYĆ ZNAKIEM X WYBRANĄ OPCJĘ</w:t>
                  </w:r>
                  <w:r w:rsidR="00CD43F7" w:rsidRPr="00CD3643"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</w:rPr>
                    <w:t xml:space="preserve">, </w:t>
                  </w:r>
                  <w:r w:rsidR="00CD43F7" w:rsidRPr="00CD3643"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  <w:lang w:eastAsia="en-US"/>
                    </w:rPr>
                    <w:t>NALEŻY WSKAZAĆ WARTOŚĆ % UDZIAŁU W WYDATKACH NIEKWALIFIKOWANYCH W PRZYPADKU DEKLARACJI UDZIAŁU PONAD 15%)</w:t>
                  </w:r>
                </w:p>
              </w:tc>
            </w:tr>
          </w:tbl>
          <w:p w:rsidR="003E65CC" w:rsidRPr="00CD3643" w:rsidRDefault="006E6978" w:rsidP="00483BDF">
            <w:pPr>
              <w:pStyle w:val="NormalnyWeb"/>
              <w:spacing w:before="120" w:beforeAutospacing="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1158D0" w:rsidRPr="00CD3643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.2. </w:t>
            </w:r>
            <w:r w:rsidR="003E65CC" w:rsidRPr="00CD3643">
              <w:rPr>
                <w:rFonts w:ascii="Arial Narrow" w:hAnsi="Arial Narrow" w:cs="Arial"/>
                <w:sz w:val="22"/>
                <w:szCs w:val="22"/>
              </w:rPr>
              <w:t xml:space="preserve">DEKLARACJA </w:t>
            </w:r>
          </w:p>
          <w:p w:rsidR="00015EDA" w:rsidRPr="00CD3643" w:rsidRDefault="00015EDA" w:rsidP="00015EDA">
            <w:pPr>
              <w:spacing w:before="120"/>
              <w:jc w:val="both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imieniu wnioskodawcy i partnerów projektu deklaruję współfinansowanie inwestycji na zasadach określonych w programie i wytycznych naboru:</w:t>
            </w:r>
          </w:p>
          <w:p w:rsidR="00015EDA" w:rsidRPr="00CD3643" w:rsidRDefault="00015EDA" w:rsidP="00604EA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t xml:space="preserve">Finansowanie przez wnioskodawcę i partnerów wkładu własnego w </w:t>
            </w:r>
            <w:r w:rsidR="000C2614" w:rsidRPr="00CD3643">
              <w:rPr>
                <w:rFonts w:ascii="Arial Narrow" w:hAnsi="Arial Narrow"/>
                <w:smallCaps/>
                <w:vertAlign w:val="superscript"/>
              </w:rPr>
              <w:t> </w:t>
            </w:r>
            <w:r w:rsidRPr="00CD3643">
              <w:rPr>
                <w:rFonts w:ascii="Arial Narrow" w:hAnsi="Arial Narrow"/>
                <w:smallCaps/>
              </w:rPr>
              <w:t>wysokości</w:t>
            </w:r>
            <w:r w:rsidR="002C7D1D" w:rsidRPr="00CD3643">
              <w:rPr>
                <w:rFonts w:ascii="Arial Narrow" w:hAnsi="Arial Narrow"/>
                <w:smallCaps/>
              </w:rPr>
              <w:t xml:space="preserve"> …… %</w:t>
            </w:r>
            <w:r w:rsidRPr="00CD3643">
              <w:rPr>
                <w:rFonts w:ascii="Arial Narrow" w:hAnsi="Arial Narrow"/>
                <w:smallCaps/>
              </w:rPr>
              <w:t xml:space="preserve"> wydatków kwalifikowanych projektu netto</w:t>
            </w:r>
            <w:r w:rsidR="002C7D1D" w:rsidRPr="00CD3643">
              <w:rPr>
                <w:rFonts w:ascii="Arial Narrow" w:hAnsi="Arial Narrow"/>
                <w:smallCaps/>
              </w:rPr>
              <w:t xml:space="preserve"> </w:t>
            </w:r>
            <w:r w:rsidR="002C7D1D" w:rsidRPr="00CD3643">
              <w:rPr>
                <w:rFonts w:ascii="Arial Narrow" w:hAnsi="Arial Narrow"/>
                <w:smallCaps/>
                <w:sz w:val="16"/>
                <w:szCs w:val="16"/>
              </w:rPr>
              <w:t>(</w:t>
            </w:r>
            <w:r w:rsidR="002C7D1D"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NALEŻY WSKAZAĆ WARTOŚĆ % UDZIAŁU ZGODNIE Z PUNKTEM 3.10.</w:t>
            </w:r>
            <w:r w:rsidR="00AD7B4C"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1</w:t>
            </w:r>
            <w:r w:rsidR="002C7D1D"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)</w:t>
            </w:r>
            <w:r w:rsidRPr="00CD3643">
              <w:rPr>
                <w:rFonts w:ascii="Arial Narrow" w:hAnsi="Arial Narrow"/>
                <w:smallCaps/>
              </w:rPr>
              <w:t>;</w:t>
            </w:r>
          </w:p>
          <w:p w:rsidR="00015EDA" w:rsidRPr="00CD3643" w:rsidRDefault="00015EDA" w:rsidP="00604EA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t>Finansowanie przez wnioskodawcę i partnerów w 100% wydatków niekwalifikowanych netto;</w:t>
            </w:r>
          </w:p>
          <w:p w:rsidR="00015EDA" w:rsidRPr="00CD3643" w:rsidRDefault="00015EDA" w:rsidP="00EF5746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t>Finansowanie przez wnioskodawcę i partnerów w 100% podatku vat ponoszonego od wydatków niekwalifikowanych netto.</w:t>
            </w:r>
          </w:p>
          <w:p w:rsidR="00015EDA" w:rsidRPr="00CD3643" w:rsidRDefault="00015EDA" w:rsidP="00EF5746">
            <w:pPr>
              <w:pStyle w:val="Akapitzlist1"/>
              <w:spacing w:before="120" w:after="120" w:line="240" w:lineRule="auto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/>
                <w:smallCaps/>
              </w:rPr>
              <w:instrText xml:space="preserve"> FORMCHECKBOX </w:instrText>
            </w:r>
            <w:r w:rsidR="003828A8">
              <w:rPr>
                <w:rFonts w:ascii="Arial Narrow" w:hAnsi="Arial Narrow"/>
                <w:smallCaps/>
              </w:rPr>
            </w:r>
            <w:r w:rsidR="003828A8">
              <w:rPr>
                <w:rFonts w:ascii="Arial Narrow" w:hAnsi="Arial Narrow"/>
                <w:smallCaps/>
              </w:rPr>
              <w:fldChar w:fldCharType="separate"/>
            </w:r>
            <w:r w:rsidRPr="00CD3643">
              <w:rPr>
                <w:rFonts w:ascii="Arial Narrow" w:hAnsi="Arial Narrow"/>
                <w:smallCaps/>
              </w:rPr>
              <w:fldChar w:fldCharType="end"/>
            </w:r>
            <w:r w:rsidRPr="00CD3643">
              <w:rPr>
                <w:rFonts w:ascii="Arial Narrow" w:hAnsi="Arial Narrow"/>
                <w:smallCaps/>
              </w:rPr>
              <w:t xml:space="preserve">  </w:t>
            </w:r>
            <w:r w:rsidRPr="00CD3643">
              <w:rPr>
                <w:rFonts w:ascii="Arial Narrow" w:hAnsi="Arial Narrow"/>
                <w:b/>
                <w:smallCaps/>
              </w:rPr>
              <w:t>TAK</w:t>
            </w:r>
            <w:r w:rsidRPr="00CD3643">
              <w:rPr>
                <w:rFonts w:ascii="Arial Narrow" w:hAnsi="Arial Narrow"/>
                <w:smallCaps/>
              </w:rPr>
              <w:t xml:space="preserve">         </w:t>
            </w:r>
            <w:r w:rsidRPr="00CD3643">
              <w:rPr>
                <w:rFonts w:ascii="Arial Narrow" w:hAnsi="Arial Narrow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/>
                <w:smallCaps/>
              </w:rPr>
              <w:instrText xml:space="preserve"> FORMCHECKBOX </w:instrText>
            </w:r>
            <w:r w:rsidR="003828A8">
              <w:rPr>
                <w:rFonts w:ascii="Arial Narrow" w:hAnsi="Arial Narrow"/>
                <w:smallCaps/>
              </w:rPr>
            </w:r>
            <w:r w:rsidR="003828A8">
              <w:rPr>
                <w:rFonts w:ascii="Arial Narrow" w:hAnsi="Arial Narrow"/>
                <w:smallCaps/>
              </w:rPr>
              <w:fldChar w:fldCharType="separate"/>
            </w:r>
            <w:r w:rsidRPr="00CD3643">
              <w:rPr>
                <w:rFonts w:ascii="Arial Narrow" w:hAnsi="Arial Narrow"/>
                <w:smallCaps/>
              </w:rPr>
              <w:fldChar w:fldCharType="end"/>
            </w:r>
            <w:r w:rsidRPr="00CD3643">
              <w:rPr>
                <w:rFonts w:ascii="Arial Narrow" w:hAnsi="Arial Narrow"/>
                <w:smallCaps/>
              </w:rPr>
              <w:t xml:space="preserve">  </w:t>
            </w:r>
            <w:r w:rsidRPr="00CD3643">
              <w:rPr>
                <w:rFonts w:ascii="Arial Narrow" w:hAnsi="Arial Narrow"/>
                <w:b/>
                <w:smallCaps/>
              </w:rPr>
              <w:t>NIE</w:t>
            </w:r>
            <w:r w:rsidRPr="00CD3643">
              <w:rPr>
                <w:rFonts w:ascii="Arial Narrow" w:hAnsi="Arial Narrow"/>
                <w:smallCaps/>
              </w:rPr>
              <w:t xml:space="preserve"> (</w:t>
            </w:r>
            <w:r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NALEŻY ZAZNACZYĆ ZNAKIEM X WYBRANĄ OPCJĘ)</w:t>
            </w:r>
          </w:p>
          <w:p w:rsidR="00015EDA" w:rsidRPr="00CD3643" w:rsidRDefault="00015EDA" w:rsidP="00015EDA">
            <w:pPr>
              <w:pStyle w:val="NormalnyWeb"/>
              <w:spacing w:before="120" w:beforeAutospacing="0" w:after="12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Złożenie deklaracji stanowi wyrażenie woli p</w:t>
            </w:r>
            <w:r w:rsidR="00483BDF" w:rsidRPr="00CD3643">
              <w:rPr>
                <w:rFonts w:ascii="Arial Narrow" w:hAnsi="Arial Narrow"/>
                <w:sz w:val="22"/>
                <w:szCs w:val="22"/>
              </w:rPr>
              <w:t xml:space="preserve">odmiotów wskazanych w punkcie </w:t>
            </w:r>
            <w:r w:rsidR="0077667A" w:rsidRPr="00CD3643">
              <w:rPr>
                <w:rFonts w:ascii="Arial Narrow" w:hAnsi="Arial Narrow"/>
                <w:sz w:val="22"/>
                <w:szCs w:val="22"/>
              </w:rPr>
              <w:t>2.</w:t>
            </w:r>
            <w:r w:rsidR="00483BDF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>Wnioskodawca. Deklaracja nie jest podstawą do dochodzenia żadnych roszczeń finansowych</w:t>
            </w:r>
            <w:r w:rsidRPr="00CD364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CD3643">
              <w:rPr>
                <w:rFonts w:ascii="Arial Narrow" w:hAnsi="Arial Narrow"/>
                <w:sz w:val="22"/>
                <w:szCs w:val="22"/>
              </w:rPr>
              <w:t>Szczegółowe zasady finansowania projektu będą określ</w:t>
            </w:r>
            <w:r w:rsidR="005D0BFC" w:rsidRPr="00CD3643">
              <w:rPr>
                <w:rFonts w:ascii="Arial Narrow" w:hAnsi="Arial Narrow"/>
                <w:sz w:val="22"/>
                <w:szCs w:val="22"/>
              </w:rPr>
              <w:t xml:space="preserve">one w jednej z umów </w:t>
            </w:r>
            <w:r w:rsidRPr="00CD3643">
              <w:rPr>
                <w:rFonts w:ascii="Arial Narrow" w:hAnsi="Arial Narrow"/>
                <w:sz w:val="22"/>
                <w:szCs w:val="22"/>
              </w:rPr>
              <w:t>o</w:t>
            </w:r>
            <w:r w:rsidR="00FF6B07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realizacji projektu, </w:t>
            </w:r>
            <w:r w:rsidR="005D0BFC" w:rsidRPr="00CD3643">
              <w:rPr>
                <w:rFonts w:ascii="Arial Narrow" w:hAnsi="Arial Narrow"/>
                <w:sz w:val="22"/>
                <w:szCs w:val="22"/>
              </w:rPr>
              <w:t xml:space="preserve">o których mowa w §9 ust. 2 </w:t>
            </w:r>
            <w:r w:rsidR="00702D65" w:rsidRPr="00CD3643">
              <w:rPr>
                <w:rFonts w:ascii="Arial Narrow" w:hAnsi="Arial Narrow"/>
                <w:sz w:val="22"/>
                <w:szCs w:val="22"/>
              </w:rPr>
              <w:t xml:space="preserve">Wytycznych </w:t>
            </w:r>
            <w:r w:rsidRPr="00CD3643">
              <w:rPr>
                <w:rFonts w:ascii="Arial Narrow" w:hAnsi="Arial Narrow"/>
                <w:sz w:val="22"/>
                <w:szCs w:val="22"/>
              </w:rPr>
              <w:t>naboru.</w:t>
            </w:r>
          </w:p>
          <w:p w:rsidR="00F54930" w:rsidRPr="00CD3643" w:rsidRDefault="0077667A" w:rsidP="00483BDF">
            <w:pPr>
              <w:pStyle w:val="NormalnyWeb"/>
              <w:spacing w:before="120" w:beforeAutospacing="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1158D0" w:rsidRPr="00CD3643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.3. </w:t>
            </w:r>
            <w:r w:rsidR="00F54930" w:rsidRPr="00CD3643">
              <w:rPr>
                <w:rFonts w:ascii="Arial Narrow" w:hAnsi="Arial Narrow" w:cs="Arial"/>
                <w:sz w:val="22"/>
                <w:szCs w:val="22"/>
              </w:rPr>
              <w:t>OŚWIADCZENIE</w:t>
            </w:r>
          </w:p>
          <w:p w:rsidR="00F54930" w:rsidRPr="00CD3643" w:rsidRDefault="00F54930" w:rsidP="00F54930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imieniu wnioskodawcy i partnerów projektu oświadczam, że zostałem poinformowany, że </w:t>
            </w:r>
            <w:r w:rsidR="00FF6B07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związku z możliwością zmiany wskazanych w punkcie 3.9.1 szacowanych kosztów realizacji projektu, </w:t>
            </w:r>
            <w:r w:rsidR="009D5BD1" w:rsidRPr="00CD3643">
              <w:rPr>
                <w:rFonts w:ascii="Arial Narrow" w:hAnsi="Arial Narrow"/>
                <w:smallCaps/>
                <w:sz w:val="22"/>
                <w:szCs w:val="22"/>
              </w:rPr>
              <w:t>wartość wkładu własnego może ulec zmianie i zostanie zweryfikowana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w ramach </w:t>
            </w:r>
            <w:r w:rsidR="00EF5746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wstępnego studium </w:t>
            </w:r>
            <w:r w:rsidR="00EF5746"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>planistyczno-prognostycznego</w:t>
            </w:r>
            <w:r w:rsidR="00CF50EF"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 xml:space="preserve"> (o </w:t>
            </w:r>
            <w:r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>któr</w:t>
            </w:r>
            <w:r w:rsidR="00EF5746"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>ym</w:t>
            </w:r>
            <w:r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 xml:space="preserve"> mowa w </w:t>
            </w:r>
            <w:r w:rsidR="005D0BFC"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>§5 ust. 2 pkt. 1</w:t>
            </w:r>
            <w:r w:rsidRPr="00CD3643">
              <w:rPr>
                <w:rFonts w:ascii="Arial Narrow" w:hAnsi="Arial Narrow"/>
                <w:smallCaps/>
                <w:spacing w:val="-2"/>
                <w:sz w:val="22"/>
                <w:szCs w:val="22"/>
              </w:rPr>
              <w:t xml:space="preserve"> wytycznych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naboru)</w:t>
            </w:r>
          </w:p>
          <w:p w:rsidR="003E65CC" w:rsidRPr="00CD3643" w:rsidRDefault="00F54930" w:rsidP="001F73D3">
            <w:pPr>
              <w:spacing w:before="120" w:after="12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D3643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 w:rsidRPr="00CD3643">
              <w:rPr>
                <w:rFonts w:ascii="Arial Narrow" w:hAnsi="Arial Narrow"/>
              </w:rPr>
              <w:t xml:space="preserve"> (</w:t>
            </w: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769" w:rsidRPr="00CD3643" w:rsidRDefault="00083769" w:rsidP="00753E0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Wypełnienie pola zgodnie ze wskazaniami – ocena TAK/NIE.</w:t>
            </w:r>
          </w:p>
          <w:p w:rsidR="00A83B71" w:rsidRPr="00CD3643" w:rsidRDefault="00A83B71" w:rsidP="00753E0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Deklaracja przez WNIOSKODAWCĘ wkładu własnego w wysokości </w:t>
            </w:r>
            <w:r w:rsidR="00AD7B4C" w:rsidRPr="00CD3643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15% kosztów realizacji projektu netto szacowanych przez </w:t>
            </w:r>
            <w:r w:rsidR="00BB54A0" w:rsidRPr="00CD3643">
              <w:rPr>
                <w:rFonts w:ascii="Arial Narrow" w:hAnsi="Arial Narrow"/>
                <w:sz w:val="22"/>
                <w:szCs w:val="22"/>
              </w:rPr>
              <w:t>PLK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. Brak </w:t>
            </w:r>
            <w:r w:rsidR="00F54930" w:rsidRPr="00CD3643">
              <w:rPr>
                <w:rFonts w:ascii="Arial Narrow" w:hAnsi="Arial Narrow"/>
                <w:sz w:val="22"/>
                <w:szCs w:val="22"/>
              </w:rPr>
              <w:t xml:space="preserve">akceptacji przez </w:t>
            </w:r>
            <w:r w:rsidR="0076418E" w:rsidRPr="00CD3643">
              <w:rPr>
                <w:rFonts w:ascii="Arial Narrow" w:hAnsi="Arial Narrow"/>
                <w:sz w:val="22"/>
                <w:szCs w:val="22"/>
              </w:rPr>
              <w:t>WNIOSKODAWCĘ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finasowania wkładu własnego </w:t>
            </w:r>
            <w:r w:rsidR="001063E1" w:rsidRPr="00CD3643">
              <w:rPr>
                <w:rFonts w:ascii="Arial Narrow" w:hAnsi="Arial Narrow"/>
                <w:sz w:val="22"/>
                <w:szCs w:val="22"/>
              </w:rPr>
              <w:t>w wysokości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wskazanej powyżej 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>bądź negatywne oświadczenie z punktu 3.</w:t>
            </w:r>
            <w:r w:rsidR="001158D0" w:rsidRPr="00CD3643">
              <w:rPr>
                <w:rFonts w:ascii="Arial Narrow" w:hAnsi="Arial Narrow"/>
                <w:sz w:val="22"/>
                <w:szCs w:val="22"/>
              </w:rPr>
              <w:t>10</w:t>
            </w:r>
            <w:r w:rsidR="0059175E" w:rsidRPr="00CD3643">
              <w:rPr>
                <w:rFonts w:ascii="Arial Narrow" w:hAnsi="Arial Narrow"/>
                <w:sz w:val="22"/>
                <w:szCs w:val="22"/>
              </w:rPr>
              <w:t xml:space="preserve">.3 </w:t>
            </w:r>
            <w:r w:rsidRPr="00CD3643">
              <w:rPr>
                <w:rFonts w:ascii="Arial Narrow" w:hAnsi="Arial Narrow"/>
                <w:sz w:val="22"/>
                <w:szCs w:val="22"/>
              </w:rPr>
              <w:t>powoduje dyskwalifikacje projektu z Programu.</w:t>
            </w:r>
          </w:p>
        </w:tc>
      </w:tr>
      <w:tr w:rsidR="00862B4A" w:rsidRPr="00CD3643" w:rsidTr="004F02D2">
        <w:trPr>
          <w:cantSplit/>
          <w:trHeight w:val="2114"/>
          <w:jc w:val="center"/>
        </w:trPr>
        <w:tc>
          <w:tcPr>
            <w:tcW w:w="15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Pr="00CD3643" w:rsidRDefault="0077667A" w:rsidP="00483BDF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F1291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11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nformacje o stopniu przygotowania projektu</w:t>
            </w:r>
          </w:p>
          <w:p w:rsidR="00083769" w:rsidRPr="00CD3643" w:rsidRDefault="00083769" w:rsidP="0079475D">
            <w:pPr>
              <w:spacing w:before="120" w:after="12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Należy podać wszelkie informacje </w:t>
            </w:r>
            <w:r w:rsidRPr="00CD3643">
              <w:rPr>
                <w:rFonts w:ascii="Arial Narrow" w:hAnsi="Arial Narrow"/>
                <w:sz w:val="22"/>
                <w:szCs w:val="22"/>
              </w:rPr>
              <w:t>o posiadanej lub</w:t>
            </w:r>
            <w:r w:rsidR="003F4A0F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będącej w trakcie opracowywania dokumentacji i terminach ich zakończenia. Jeżeli nie są prowadzone działania mające na celu przygotowanie projektu, należy wpisać „NIE DOTYCZY”. </w:t>
            </w:r>
          </w:p>
        </w:tc>
        <w:tc>
          <w:tcPr>
            <w:tcW w:w="231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Pr="00CD3643" w:rsidRDefault="00083769" w:rsidP="0079475D">
            <w:pPr>
              <w:shd w:val="clear" w:color="auto" w:fill="FFFFFF"/>
              <w:ind w:hanging="360"/>
              <w:jc w:val="both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  <w:r w:rsidRPr="00CD3643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  <w:tc>
          <w:tcPr>
            <w:tcW w:w="11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CD3643" w:rsidRDefault="00083769" w:rsidP="00753E0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Wypełnienie pola zgodnie ze wskazaniami – ocena TAK/NIE.</w:t>
            </w:r>
          </w:p>
        </w:tc>
      </w:tr>
      <w:tr w:rsidR="00862B4A" w:rsidRPr="00CD3643" w:rsidTr="004F02D2">
        <w:trPr>
          <w:cantSplit/>
          <w:trHeight w:val="6616"/>
          <w:jc w:val="center"/>
        </w:trPr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5D0BFC" w:rsidRPr="00CD3643" w:rsidRDefault="0077667A" w:rsidP="005D0BFC">
            <w:pPr>
              <w:spacing w:before="120"/>
              <w:rPr>
                <w:rFonts w:ascii="Arial Narrow" w:hAnsi="Arial Narrow"/>
                <w:smallCaps/>
                <w:sz w:val="18"/>
                <w:szCs w:val="18"/>
              </w:rPr>
            </w:pP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3.</w:t>
            </w:r>
            <w:r w:rsidR="00F12917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12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6938DB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83769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nformacje o dokumencie równoważnym względem </w:t>
            </w:r>
            <w:r w:rsidR="00EF5746"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>wstępnego studium planistyczno-prognostycznego</w:t>
            </w:r>
            <w:r w:rsidR="00EF5746" w:rsidRPr="00CD3643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</w:p>
          <w:p w:rsidR="00083769" w:rsidRPr="00CD3643" w:rsidRDefault="005D0BFC" w:rsidP="005D0BFC">
            <w:pPr>
              <w:spacing w:after="12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18"/>
                <w:szCs w:val="18"/>
              </w:rPr>
              <w:t xml:space="preserve">(§5 UST. 6 </w:t>
            </w:r>
            <w:r w:rsidR="00EF5746" w:rsidRPr="00CD3643">
              <w:rPr>
                <w:rFonts w:ascii="Arial Narrow" w:hAnsi="Arial Narrow"/>
                <w:smallCaps/>
                <w:sz w:val="18"/>
                <w:szCs w:val="18"/>
              </w:rPr>
              <w:t xml:space="preserve">WYTYCZNYCH NABORU) </w:t>
            </w:r>
          </w:p>
          <w:p w:rsidR="00083769" w:rsidRPr="00CD3643" w:rsidRDefault="00083769" w:rsidP="00D919E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 xml:space="preserve">Należy podać rodzaj, tytuł dokumentu, datę końcowego odbioru opracowania, </w:t>
            </w:r>
            <w:r w:rsidR="00C546A2" w:rsidRPr="00CD3643">
              <w:rPr>
                <w:rFonts w:ascii="Arial Narrow" w:hAnsi="Arial Narrow"/>
                <w:sz w:val="22"/>
                <w:szCs w:val="22"/>
              </w:rPr>
              <w:t>podmiot zlecający opracowanie dokumentu równoważnego, informacje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czy </w:t>
            </w:r>
            <w:r w:rsidR="00C546A2" w:rsidRPr="00CD3643">
              <w:rPr>
                <w:rFonts w:ascii="Arial Narrow" w:hAnsi="Arial Narrow"/>
                <w:sz w:val="22"/>
                <w:szCs w:val="22"/>
              </w:rPr>
              <w:t xml:space="preserve">podmioty </w:t>
            </w:r>
            <w:r w:rsidR="00C546A2" w:rsidRPr="00CD3643">
              <w:rPr>
                <w:rFonts w:ascii="Arial Narrow" w:hAnsi="Arial Narrow"/>
                <w:spacing w:val="-4"/>
                <w:sz w:val="22"/>
                <w:szCs w:val="22"/>
              </w:rPr>
              <w:t xml:space="preserve">wskazane w </w:t>
            </w:r>
            <w:r w:rsidR="00335152" w:rsidRPr="00CD3643">
              <w:rPr>
                <w:rFonts w:ascii="Arial Narrow" w:hAnsi="Arial Narrow"/>
                <w:spacing w:val="-4"/>
                <w:sz w:val="22"/>
                <w:szCs w:val="22"/>
              </w:rPr>
              <w:t xml:space="preserve">punkcie </w:t>
            </w:r>
            <w:r w:rsidR="0077667A" w:rsidRPr="00CD3643">
              <w:rPr>
                <w:rFonts w:ascii="Arial Narrow" w:hAnsi="Arial Narrow"/>
                <w:spacing w:val="-4"/>
                <w:sz w:val="22"/>
                <w:szCs w:val="22"/>
              </w:rPr>
              <w:t>2.</w:t>
            </w:r>
            <w:r w:rsidR="00483BDF" w:rsidRPr="00CD3643">
              <w:rPr>
                <w:rFonts w:ascii="Arial Narrow" w:hAnsi="Arial Narrow"/>
                <w:spacing w:val="-4"/>
                <w:sz w:val="22"/>
                <w:szCs w:val="22"/>
              </w:rPr>
              <w:t> </w:t>
            </w:r>
            <w:r w:rsidR="00C546A2" w:rsidRPr="00CD3643">
              <w:rPr>
                <w:rFonts w:ascii="Arial Narrow" w:hAnsi="Arial Narrow"/>
                <w:spacing w:val="-4"/>
                <w:sz w:val="22"/>
                <w:szCs w:val="22"/>
              </w:rPr>
              <w:t>WNIOSKODAWCA/WNIOSKODAWCY</w:t>
            </w:r>
            <w:r w:rsidR="00C546A2" w:rsidRPr="00CD36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pacing w:val="-4"/>
                <w:sz w:val="22"/>
                <w:szCs w:val="22"/>
              </w:rPr>
              <w:t>dysponuj</w:t>
            </w:r>
            <w:r w:rsidR="00335152" w:rsidRPr="00CD3643">
              <w:rPr>
                <w:rFonts w:ascii="Arial Narrow" w:hAnsi="Arial Narrow"/>
                <w:spacing w:val="-4"/>
                <w:sz w:val="22"/>
                <w:szCs w:val="22"/>
              </w:rPr>
              <w:t>ą</w:t>
            </w:r>
            <w:r w:rsidRPr="00CD3643">
              <w:rPr>
                <w:rFonts w:ascii="Arial Narrow" w:hAnsi="Arial Narrow"/>
                <w:spacing w:val="-4"/>
                <w:sz w:val="22"/>
                <w:szCs w:val="22"/>
              </w:rPr>
              <w:t xml:space="preserve"> majątkowymi prawami autorskimi do opracowania</w:t>
            </w:r>
            <w:r w:rsidR="008038A5" w:rsidRPr="00CD3643">
              <w:rPr>
                <w:rFonts w:ascii="Arial Narrow" w:hAnsi="Arial Narrow"/>
                <w:spacing w:val="-4"/>
                <w:sz w:val="22"/>
                <w:szCs w:val="22"/>
              </w:rPr>
              <w:t xml:space="preserve"> (należy zaznaczyć znakiem X)</w:t>
            </w:r>
            <w:r w:rsidRPr="00CD3643">
              <w:rPr>
                <w:rFonts w:ascii="Arial Narrow" w:hAnsi="Arial Narrow"/>
                <w:spacing w:val="-4"/>
                <w:sz w:val="22"/>
                <w:szCs w:val="22"/>
              </w:rPr>
              <w:t>.</w:t>
            </w:r>
          </w:p>
          <w:p w:rsidR="00083769" w:rsidRPr="00CD3643" w:rsidRDefault="00BB54A0" w:rsidP="00D919E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t>PLK</w:t>
            </w:r>
            <w:r w:rsidR="00CF50EF" w:rsidRPr="00CD3643">
              <w:rPr>
                <w:rFonts w:ascii="Arial Narrow" w:hAnsi="Arial Narrow" w:cs="Arial"/>
                <w:sz w:val="22"/>
                <w:szCs w:val="22"/>
              </w:rPr>
              <w:t xml:space="preserve"> na indywidualne wystąpienie WNIOSKODAWCY poinformuje jaki dokument spełnia wymóg dokumentu równoważnego. W tym celu należy jako załącznik do formularza zgłoszenia załączyć elektroniczną wersję </w:t>
            </w:r>
            <w:r w:rsidR="003E65CC" w:rsidRPr="00CD3643">
              <w:rPr>
                <w:rFonts w:ascii="Arial Narrow" w:hAnsi="Arial Narrow" w:cs="Arial"/>
                <w:sz w:val="22"/>
                <w:szCs w:val="22"/>
              </w:rPr>
              <w:t xml:space="preserve">(CD, DVD) </w:t>
            </w:r>
            <w:r w:rsidR="00CF50EF" w:rsidRPr="00CD3643">
              <w:rPr>
                <w:rFonts w:ascii="Arial Narrow" w:hAnsi="Arial Narrow" w:cs="Arial"/>
                <w:sz w:val="22"/>
                <w:szCs w:val="22"/>
              </w:rPr>
              <w:t xml:space="preserve">dokumentu równoważnego </w:t>
            </w:r>
            <w:r w:rsidR="00CF50EF" w:rsidRPr="00CD3643">
              <w:rPr>
                <w:rFonts w:ascii="Arial Narrow" w:hAnsi="Arial Narrow"/>
                <w:sz w:val="22"/>
                <w:szCs w:val="22"/>
              </w:rPr>
              <w:t>(należy zaznaczyć znakiem X</w:t>
            </w:r>
            <w:r w:rsidR="003E65CC" w:rsidRPr="00CD3643">
              <w:rPr>
                <w:rFonts w:ascii="Arial Narrow" w:hAnsi="Arial Narrow"/>
                <w:sz w:val="22"/>
                <w:szCs w:val="22"/>
              </w:rPr>
              <w:t xml:space="preserve"> pole „ZAŁĄCZONO DOKUMENT RÓWNOWAŻNY</w:t>
            </w:r>
            <w:r w:rsidR="00CF50EF" w:rsidRPr="00CD364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2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E3D" w:rsidRPr="00CD3643" w:rsidRDefault="00DC5E3D" w:rsidP="00DC5E3D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t xml:space="preserve">INFORMACJE O DOKUMENCIE RÓWNOWAŻNYM WZGLĘDEM </w:t>
            </w:r>
            <w:r w:rsidR="00EF5746" w:rsidRPr="00CD3643">
              <w:rPr>
                <w:rFonts w:ascii="Arial Narrow" w:hAnsi="Arial Narrow"/>
                <w:smallCaps/>
              </w:rPr>
              <w:t>WSTĘPNEGO STUDIUM PLANISTYCZNO-PROGNOSTYCZNEGO</w:t>
            </w:r>
          </w:p>
          <w:p w:rsidR="00DC5E3D" w:rsidRPr="00CD3643" w:rsidRDefault="00DC5E3D" w:rsidP="00DC5E3D">
            <w:pPr>
              <w:pStyle w:val="Akapitzlist1"/>
              <w:spacing w:before="120"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/>
                <w:smallCaps/>
              </w:rPr>
              <w:instrText xml:space="preserve"> FORMCHECKBOX </w:instrText>
            </w:r>
            <w:r w:rsidR="003828A8">
              <w:rPr>
                <w:rFonts w:ascii="Arial Narrow" w:hAnsi="Arial Narrow"/>
                <w:smallCaps/>
              </w:rPr>
            </w:r>
            <w:r w:rsidR="003828A8">
              <w:rPr>
                <w:rFonts w:ascii="Arial Narrow" w:hAnsi="Arial Narrow"/>
                <w:smallCaps/>
              </w:rPr>
              <w:fldChar w:fldCharType="separate"/>
            </w:r>
            <w:r w:rsidRPr="00CD3643">
              <w:rPr>
                <w:rFonts w:ascii="Arial Narrow" w:hAnsi="Arial Narrow"/>
                <w:smallCaps/>
              </w:rPr>
              <w:fldChar w:fldCharType="end"/>
            </w:r>
            <w:r w:rsidRPr="00CD3643">
              <w:rPr>
                <w:rFonts w:ascii="Arial Narrow" w:hAnsi="Arial Narrow"/>
                <w:smallCaps/>
              </w:rPr>
              <w:t xml:space="preserve">  </w:t>
            </w:r>
            <w:r w:rsidRPr="00CD3643">
              <w:rPr>
                <w:rFonts w:ascii="Arial Narrow" w:hAnsi="Arial Narrow"/>
                <w:b/>
                <w:smallCaps/>
              </w:rPr>
              <w:t>TAK</w:t>
            </w:r>
            <w:r w:rsidRPr="00CD3643">
              <w:rPr>
                <w:rFonts w:ascii="Arial Narrow" w:hAnsi="Arial Narrow"/>
                <w:smallCaps/>
              </w:rPr>
              <w:t xml:space="preserve">         </w:t>
            </w:r>
            <w:r w:rsidRPr="00CD3643">
              <w:rPr>
                <w:rFonts w:ascii="Arial Narrow" w:hAnsi="Arial Narrow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/>
                <w:smallCaps/>
              </w:rPr>
              <w:instrText xml:space="preserve"> FORMCHECKBOX </w:instrText>
            </w:r>
            <w:r w:rsidR="003828A8">
              <w:rPr>
                <w:rFonts w:ascii="Arial Narrow" w:hAnsi="Arial Narrow"/>
                <w:smallCaps/>
              </w:rPr>
            </w:r>
            <w:r w:rsidR="003828A8">
              <w:rPr>
                <w:rFonts w:ascii="Arial Narrow" w:hAnsi="Arial Narrow"/>
                <w:smallCaps/>
              </w:rPr>
              <w:fldChar w:fldCharType="separate"/>
            </w:r>
            <w:r w:rsidRPr="00CD3643">
              <w:rPr>
                <w:rFonts w:ascii="Arial Narrow" w:hAnsi="Arial Narrow"/>
                <w:smallCaps/>
              </w:rPr>
              <w:fldChar w:fldCharType="end"/>
            </w:r>
            <w:r w:rsidRPr="00CD3643">
              <w:rPr>
                <w:rFonts w:ascii="Arial Narrow" w:hAnsi="Arial Narrow"/>
                <w:smallCaps/>
              </w:rPr>
              <w:t xml:space="preserve">  </w:t>
            </w:r>
            <w:r w:rsidRPr="00CD3643">
              <w:rPr>
                <w:rFonts w:ascii="Arial Narrow" w:hAnsi="Arial Narrow"/>
                <w:b/>
                <w:smallCaps/>
              </w:rPr>
              <w:t>NIE</w:t>
            </w:r>
          </w:p>
          <w:p w:rsidR="00DC5E3D" w:rsidRPr="00CD3643" w:rsidRDefault="00DC5E3D" w:rsidP="00DC5E3D">
            <w:pPr>
              <w:pStyle w:val="Akapitzlist1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mallCaps/>
              </w:rPr>
            </w:pPr>
            <w:r w:rsidRPr="00CD3643">
              <w:rPr>
                <w:rFonts w:ascii="Arial Narrow" w:hAnsi="Arial Narrow"/>
                <w:smallCaps/>
              </w:rPr>
              <w:t>(</w:t>
            </w:r>
            <w:r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NALEŻY ZAZNACZYĆ ZNAKIEM X WYBRANĄ OPCJĘ.</w:t>
            </w:r>
            <w:r w:rsidR="00FD3656"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 xml:space="preserve"> W </w:t>
            </w:r>
            <w:r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PRZYPADKU WSKAZANIA OPCJI TAK NALEŻY UZUPEŁNIĆ PUNKTY 3.</w:t>
            </w:r>
            <w:r w:rsidR="00F12917"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12</w:t>
            </w:r>
            <w:r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.1 DO 3.1</w:t>
            </w:r>
            <w:r w:rsidR="00F12917"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2</w:t>
            </w:r>
            <w:r w:rsidRPr="00CD3643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.4)</w:t>
            </w:r>
          </w:p>
          <w:p w:rsidR="00083769" w:rsidRPr="00CD3643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t>3.</w:t>
            </w:r>
            <w:r w:rsidR="00F12917" w:rsidRPr="00CD3643">
              <w:rPr>
                <w:rFonts w:ascii="Arial Narrow" w:hAnsi="Arial Narrow" w:cs="Arial"/>
              </w:rPr>
              <w:t>12</w:t>
            </w:r>
            <w:r w:rsidRPr="00CD3643">
              <w:rPr>
                <w:rFonts w:ascii="Arial Narrow" w:hAnsi="Arial Narrow" w:cs="Arial"/>
              </w:rPr>
              <w:t xml:space="preserve">.1. </w:t>
            </w:r>
            <w:r w:rsidR="00083769" w:rsidRPr="00CD3643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CD3643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RODZAJ DOKUMENTU</w:t>
            </w:r>
          </w:p>
          <w:p w:rsidR="00083769" w:rsidRPr="00CD3643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t>3.</w:t>
            </w:r>
            <w:r w:rsidR="00F12917" w:rsidRPr="00CD3643">
              <w:rPr>
                <w:rFonts w:ascii="Arial Narrow" w:hAnsi="Arial Narrow" w:cs="Arial"/>
              </w:rPr>
              <w:t>12</w:t>
            </w:r>
            <w:r w:rsidRPr="00CD3643">
              <w:rPr>
                <w:rFonts w:ascii="Arial Narrow" w:hAnsi="Arial Narrow" w:cs="Arial"/>
              </w:rPr>
              <w:t xml:space="preserve">.2. </w:t>
            </w:r>
            <w:r w:rsidR="00083769" w:rsidRPr="00CD3643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CD3643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TYTUŁ DOKUMENTU</w:t>
            </w:r>
          </w:p>
          <w:p w:rsidR="00083769" w:rsidRPr="00CD3643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t>3.</w:t>
            </w:r>
            <w:r w:rsidR="00F12917" w:rsidRPr="00CD3643">
              <w:rPr>
                <w:rFonts w:ascii="Arial Narrow" w:hAnsi="Arial Narrow" w:cs="Arial"/>
              </w:rPr>
              <w:t>12</w:t>
            </w:r>
            <w:r w:rsidRPr="00CD3643">
              <w:rPr>
                <w:rFonts w:ascii="Arial Narrow" w:hAnsi="Arial Narrow" w:cs="Arial"/>
              </w:rPr>
              <w:t xml:space="preserve">.3. </w:t>
            </w:r>
            <w:r w:rsidR="00083769" w:rsidRPr="00CD3643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CD3643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DATA KOŃCOWEGO ODBIORU</w:t>
            </w:r>
          </w:p>
          <w:p w:rsidR="00083769" w:rsidRPr="00CD3643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CD3643">
              <w:rPr>
                <w:rFonts w:ascii="Arial Narrow" w:hAnsi="Arial Narrow" w:cs="Arial"/>
              </w:rPr>
              <w:t>3.</w:t>
            </w:r>
            <w:r w:rsidR="00F12917" w:rsidRPr="00CD3643">
              <w:rPr>
                <w:rFonts w:ascii="Arial Narrow" w:hAnsi="Arial Narrow" w:cs="Arial"/>
              </w:rPr>
              <w:t>12</w:t>
            </w:r>
            <w:r w:rsidRPr="00CD3643">
              <w:rPr>
                <w:rFonts w:ascii="Arial Narrow" w:hAnsi="Arial Narrow" w:cs="Arial"/>
              </w:rPr>
              <w:t xml:space="preserve">.4. </w:t>
            </w:r>
            <w:r w:rsidR="00083769" w:rsidRPr="00CD3643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CD3643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i/>
                <w:iCs/>
                <w:sz w:val="16"/>
                <w:szCs w:val="16"/>
              </w:rPr>
              <w:t>ZAMAWIAJĄCY</w:t>
            </w:r>
          </w:p>
          <w:p w:rsidR="00CF50EF" w:rsidRPr="00CD3643" w:rsidRDefault="00083769" w:rsidP="00CA7AEF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WNIOSKODAWCA POSIADA MAJĄTKOWE PRAWA AUTORSKIE DO OPRACOWANIA</w:t>
            </w:r>
          </w:p>
          <w:p w:rsidR="00CF50EF" w:rsidRPr="00CD3643" w:rsidRDefault="00083769" w:rsidP="000D528F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WNIOSKODAWCA NIE POSIADA MAJĄTKOWYCH PRAW AUTORSKICH DO OPRACOWANIA</w:t>
            </w:r>
          </w:p>
          <w:p w:rsidR="00083769" w:rsidRPr="00CD3643" w:rsidRDefault="00CF50EF" w:rsidP="003F4A0F">
            <w:pPr>
              <w:spacing w:before="120" w:after="12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ZAŁĄCZONO DOKUMENT RÓWNOWAŻNY </w:t>
            </w:r>
            <w:r w:rsidR="003E65CC" w:rsidRPr="00CD3643">
              <w:rPr>
                <w:rFonts w:ascii="Arial Narrow" w:hAnsi="Arial Narrow" w:cs="Arial"/>
                <w:sz w:val="22"/>
                <w:szCs w:val="22"/>
              </w:rPr>
              <w:t>(wersja elektroniczna)</w:t>
            </w:r>
            <w:r w:rsidR="003F4A0F" w:rsidRPr="00CD3643" w:rsidDel="003F4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D6F" w:rsidRPr="00CD3643" w:rsidRDefault="009D5BD1" w:rsidP="00753E0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Wypełnienie pola zgodnie ze wskazaniami – ocena TAK/NIE.</w:t>
            </w:r>
          </w:p>
        </w:tc>
      </w:tr>
    </w:tbl>
    <w:p w:rsidR="00083769" w:rsidRPr="00CD3643" w:rsidRDefault="00E31BDE">
      <w:r w:rsidRPr="00CD3643">
        <w:br w:type="page"/>
      </w: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941"/>
        <w:gridCol w:w="2217"/>
        <w:gridCol w:w="2535"/>
      </w:tblGrid>
      <w:tr w:rsidR="00083769" w:rsidRPr="00CD3643" w:rsidTr="00090963">
        <w:trPr>
          <w:cantSplit/>
          <w:trHeight w:val="1409"/>
          <w:jc w:val="center"/>
        </w:trPr>
        <w:tc>
          <w:tcPr>
            <w:tcW w:w="412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CD3643" w:rsidRDefault="0077667A" w:rsidP="00483BDF">
            <w:pPr>
              <w:pStyle w:val="Akapitzlist1"/>
              <w:spacing w:before="120" w:after="120"/>
              <w:ind w:left="0"/>
              <w:contextualSpacing w:val="0"/>
              <w:jc w:val="both"/>
              <w:rPr>
                <w:rFonts w:ascii="Arial Narrow" w:hAnsi="Arial Narrow"/>
                <w:b/>
                <w:smallCaps/>
              </w:rPr>
            </w:pPr>
            <w:r w:rsidRPr="00CD3643">
              <w:rPr>
                <w:rFonts w:ascii="Arial Narrow" w:hAnsi="Arial Narrow"/>
                <w:b/>
                <w:smallCaps/>
              </w:rPr>
              <w:lastRenderedPageBreak/>
              <w:t xml:space="preserve">4. </w:t>
            </w:r>
            <w:r w:rsidR="0076418E" w:rsidRPr="00CD3643">
              <w:rPr>
                <w:rFonts w:ascii="Arial Narrow" w:hAnsi="Arial Narrow"/>
                <w:b/>
                <w:smallCaps/>
              </w:rPr>
              <w:t>DEKLARACJE</w:t>
            </w:r>
            <w:r w:rsidR="00083769" w:rsidRPr="00CD3643">
              <w:rPr>
                <w:rFonts w:ascii="Arial Narrow" w:hAnsi="Arial Narrow"/>
                <w:b/>
                <w:smallCaps/>
              </w:rPr>
              <w:t xml:space="preserve"> I OŚWIADCZENIA </w:t>
            </w:r>
            <w:r w:rsidR="00083769" w:rsidRPr="00CD3643">
              <w:rPr>
                <w:rFonts w:ascii="Arial Narrow" w:hAnsi="Arial Narrow"/>
                <w:bCs/>
                <w:smallCaps/>
              </w:rPr>
              <w:t>(</w:t>
            </w:r>
            <w:r w:rsidR="00083769" w:rsidRPr="00CD3643">
              <w:rPr>
                <w:rFonts w:ascii="Arial Narrow" w:hAnsi="Arial Narrow"/>
                <w:bCs/>
                <w:spacing w:val="4"/>
              </w:rPr>
              <w:t>wypełnienie wszystkich pól jest obligatoryjne)</w:t>
            </w:r>
          </w:p>
          <w:p w:rsidR="003E65CC" w:rsidRPr="00CD3643" w:rsidRDefault="00083769" w:rsidP="000D5235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Wszelkie oświadczenia i deklaracje, także w imieniu podmiotów wskazanych w pu</w:t>
            </w:r>
            <w:r w:rsidR="00FB05C3" w:rsidRPr="00CD3643">
              <w:rPr>
                <w:rFonts w:ascii="Arial Narrow" w:hAnsi="Arial Narrow"/>
                <w:sz w:val="22"/>
                <w:szCs w:val="22"/>
              </w:rPr>
              <w:t xml:space="preserve">nkcie </w:t>
            </w:r>
            <w:r w:rsidR="0077667A" w:rsidRPr="00CD3643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>wnioskodawca</w:t>
            </w:r>
            <w:r w:rsidR="003E65CC"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>/</w:t>
            </w:r>
            <w:r w:rsidR="00FB04FB"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wnioskodawcy </w:t>
            </w:r>
            <w:r w:rsidR="00FB04FB" w:rsidRPr="00CD3643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polu </w:t>
            </w:r>
            <w:r w:rsidR="0077667A" w:rsidRPr="00CD3643">
              <w:rPr>
                <w:rFonts w:ascii="Arial Narrow" w:hAnsi="Arial Narrow"/>
                <w:sz w:val="22"/>
                <w:szCs w:val="22"/>
              </w:rPr>
              <w:t>2.2.</w:t>
            </w:r>
            <w:r w:rsidR="00FB05C3" w:rsidRPr="00CD3643">
              <w:rPr>
                <w:rFonts w:ascii="Arial Narrow" w:hAnsi="Arial Narrow"/>
                <w:sz w:val="22"/>
                <w:szCs w:val="22"/>
              </w:rPr>
              <w:t> </w:t>
            </w:r>
            <w:r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>partnerzy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, składa </w:t>
            </w:r>
            <w:r w:rsidR="00FB04FB"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>wnioskodawca</w:t>
            </w:r>
            <w:r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 - lider projektu</w:t>
            </w:r>
            <w:r w:rsidRPr="00CD364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A2DB7" w:rsidRPr="00CD3643">
              <w:rPr>
                <w:rFonts w:ascii="Arial Narrow" w:hAnsi="Arial Narrow"/>
                <w:sz w:val="22"/>
                <w:szCs w:val="22"/>
              </w:rPr>
              <w:t xml:space="preserve">Pełnomocnictwa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o których mowa w punkcie </w:t>
            </w:r>
            <w:r w:rsidR="0077667A" w:rsidRPr="00CD3643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FB04FB"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wnioskodawca/wnioskodawcy 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powinny upoważniać </w:t>
            </w:r>
            <w:r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>lidera projektu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do złożenia deklaracji w zakresie wskazanym w niniejszym punkcie. </w:t>
            </w:r>
          </w:p>
          <w:p w:rsidR="00083769" w:rsidRPr="00CD3643" w:rsidRDefault="00083769" w:rsidP="000D5235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sz w:val="22"/>
                <w:szCs w:val="22"/>
              </w:rPr>
              <w:t>Należy zakreślić znakiem „X” jedną ze wskazanych opcji.</w:t>
            </w: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CD3643" w:rsidRDefault="00083769" w:rsidP="007D3D62">
            <w:pPr>
              <w:spacing w:before="120"/>
              <w:jc w:val="center"/>
              <w:rPr>
                <w:rFonts w:ascii="Arial Narrow" w:hAnsi="Arial Narrow"/>
                <w:b/>
                <w:smallCaps/>
              </w:rPr>
            </w:pPr>
            <w:r w:rsidRPr="00CD3643">
              <w:rPr>
                <w:rFonts w:ascii="Arial Narrow" w:hAnsi="Arial Narrow"/>
                <w:b/>
                <w:smallCaps/>
              </w:rPr>
              <w:t>KRYTERIA OCENY</w:t>
            </w:r>
          </w:p>
          <w:p w:rsidR="00083769" w:rsidRPr="00CD3643" w:rsidRDefault="00083769" w:rsidP="007D3D62">
            <w:pPr>
              <w:spacing w:before="120"/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965D6F" w:rsidRPr="00CD3643" w:rsidTr="00090963">
        <w:trPr>
          <w:cantSplit/>
          <w:trHeight w:val="833"/>
          <w:jc w:val="center"/>
        </w:trPr>
        <w:tc>
          <w:tcPr>
            <w:tcW w:w="251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E358ED">
            <w:pPr>
              <w:spacing w:before="120" w:after="120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iCs/>
                <w:sz w:val="22"/>
                <w:szCs w:val="22"/>
              </w:rPr>
              <w:t xml:space="preserve">4.1. </w:t>
            </w:r>
          </w:p>
        </w:tc>
        <w:tc>
          <w:tcPr>
            <w:tcW w:w="3101" w:type="pct"/>
            <w:shd w:val="clear" w:color="auto" w:fill="DEEAF6"/>
            <w:vAlign w:val="center"/>
          </w:tcPr>
          <w:p w:rsidR="00965D6F" w:rsidRPr="00CD3643" w:rsidRDefault="00965D6F" w:rsidP="005D0BFC">
            <w:pPr>
              <w:spacing w:before="120" w:after="12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W imieniu wnioskodawcy i partnerów projektu deklaruję </w:t>
            </w:r>
            <w:r w:rsidRPr="00CD3643">
              <w:rPr>
                <w:rFonts w:ascii="Arial Narrow" w:hAnsi="Arial Narrow"/>
                <w:bCs/>
                <w:smallCaps/>
                <w:sz w:val="22"/>
                <w:szCs w:val="22"/>
              </w:rPr>
              <w:t>sfinansowanie i opracowanie wstępnego studium planistyczno-prognostycznego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 lub dokumentu równoważnego (o których mowa w </w:t>
            </w:r>
            <w:r w:rsidR="005D0BFC" w:rsidRPr="00CD3643">
              <w:rPr>
                <w:rFonts w:ascii="Arial Narrow" w:hAnsi="Arial Narrow"/>
                <w:smallCaps/>
                <w:sz w:val="22"/>
                <w:szCs w:val="22"/>
              </w:rPr>
              <w:t>§5 ust. 2 pkt. 1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wytycznych naboru) w terminie nie dłuższym niż 12 miesięcy od przekazania informacji przez PLK o </w:t>
            </w:r>
            <w:r w:rsidR="007A2DB7" w:rsidRPr="00CD3643">
              <w:rPr>
                <w:rFonts w:ascii="Arial Narrow" w:hAnsi="Arial Narrow"/>
                <w:smallCaps/>
                <w:sz w:val="22"/>
                <w:szCs w:val="22"/>
              </w:rPr>
              <w:t>pozytywniej ocenie formalnej formularza zgłoszenia projektu i kwalifikacji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 projektu do </w:t>
            </w:r>
            <w:r w:rsidR="00CA2A54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ii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etapu </w:t>
            </w:r>
            <w:r w:rsidR="00CA2A54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naboru </w:t>
            </w:r>
            <w:r w:rsidR="005D0BFC" w:rsidRPr="00CD3643">
              <w:rPr>
                <w:rFonts w:ascii="Arial Narrow" w:hAnsi="Arial Narrow"/>
                <w:smallCaps/>
                <w:sz w:val="22"/>
                <w:szCs w:val="22"/>
              </w:rPr>
              <w:t>,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o któr</w:t>
            </w:r>
            <w:r w:rsidR="005D0BFC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ej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mowa w </w:t>
            </w:r>
            <w:r w:rsidR="005D0BFC"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§4 ust. 6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wytycznych naboru.</w:t>
            </w:r>
          </w:p>
        </w:tc>
        <w:tc>
          <w:tcPr>
            <w:tcW w:w="769" w:type="pct"/>
            <w:tcBorders>
              <w:right w:val="single" w:sz="18" w:space="0" w:color="auto"/>
            </w:tcBorders>
            <w:vAlign w:val="center"/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TAK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  <w:p w:rsidR="00965D6F" w:rsidRPr="00CD3643" w:rsidRDefault="00965D6F" w:rsidP="007D3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9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5D6F" w:rsidRPr="00CD3643" w:rsidRDefault="00965D6F" w:rsidP="00E4067B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/>
                <w:spacing w:val="-4"/>
                <w:sz w:val="22"/>
                <w:szCs w:val="22"/>
              </w:rPr>
              <w:t>Wypełnienie pola zgodnie ze wskazaniami.</w:t>
            </w:r>
            <w:r w:rsidRPr="00CD3643">
              <w:rPr>
                <w:rFonts w:ascii="Arial Narrow" w:hAnsi="Arial Narrow"/>
                <w:sz w:val="22"/>
                <w:szCs w:val="22"/>
              </w:rPr>
              <w:t xml:space="preserve"> Deklaracja negatywna dyskwalifikuje projekt z Programu – ocena TAK/NIE.</w:t>
            </w:r>
          </w:p>
        </w:tc>
      </w:tr>
      <w:tr w:rsidR="00965D6F" w:rsidRPr="00CD3643" w:rsidTr="00090963">
        <w:trPr>
          <w:cantSplit/>
          <w:trHeight w:val="706"/>
          <w:jc w:val="center"/>
        </w:trPr>
        <w:tc>
          <w:tcPr>
            <w:tcW w:w="251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E358ED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</w:p>
        </w:tc>
        <w:tc>
          <w:tcPr>
            <w:tcW w:w="3101" w:type="pct"/>
            <w:shd w:val="clear" w:color="auto" w:fill="DEEAF6"/>
            <w:vAlign w:val="center"/>
          </w:tcPr>
          <w:p w:rsidR="00965D6F" w:rsidRPr="00CD3643" w:rsidRDefault="00965D6F" w:rsidP="007D3D62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imieniu wnioskodawcy i partnerów projektu deklaruję przeprowadzenie i finansowanie działań mających na celu integrację projektu z komunikacją indywidualną i komunikacją zbiorową.</w:t>
            </w:r>
          </w:p>
        </w:tc>
        <w:tc>
          <w:tcPr>
            <w:tcW w:w="769" w:type="pct"/>
            <w:tcBorders>
              <w:right w:val="single" w:sz="18" w:space="0" w:color="auto"/>
            </w:tcBorders>
            <w:vAlign w:val="center"/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TAK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5D6F" w:rsidRPr="00CD3643" w:rsidTr="00090963">
        <w:trPr>
          <w:cantSplit/>
          <w:trHeight w:val="1266"/>
          <w:jc w:val="center"/>
        </w:trPr>
        <w:tc>
          <w:tcPr>
            <w:tcW w:w="251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E358ED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CD3643">
              <w:rPr>
                <w:rFonts w:ascii="Arial Narrow" w:hAnsi="Arial Narrow"/>
                <w:spacing w:val="-2"/>
                <w:sz w:val="22"/>
                <w:szCs w:val="22"/>
              </w:rPr>
              <w:t xml:space="preserve">4.3. </w:t>
            </w:r>
          </w:p>
        </w:tc>
        <w:tc>
          <w:tcPr>
            <w:tcW w:w="3101" w:type="pct"/>
            <w:shd w:val="clear" w:color="auto" w:fill="DEEAF6"/>
            <w:vAlign w:val="center"/>
          </w:tcPr>
          <w:p w:rsidR="00965D6F" w:rsidRPr="00CD3643" w:rsidRDefault="00965D6F" w:rsidP="009D5BD1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imieniu wnioskodawcy i partnerów projektu</w:t>
            </w:r>
            <w:r w:rsidRPr="00CD3643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zobowiązuję się, iż na każdym etapie naboru, a przed podpisaniem umowy na realizację projektu, zawiadomić PLK o każdej zmianie okoliczności faktycznych i prawnych we wniosku o nabór projektu, mającej wpływ na spełnianie przez projekt kryteriów wyboru projektu i której wprowadzenie skutkowałoby negatywną oceną projektu.</w:t>
            </w:r>
          </w:p>
        </w:tc>
        <w:tc>
          <w:tcPr>
            <w:tcW w:w="769" w:type="pct"/>
            <w:tcBorders>
              <w:right w:val="single" w:sz="18" w:space="0" w:color="auto"/>
            </w:tcBorders>
            <w:vAlign w:val="center"/>
          </w:tcPr>
          <w:p w:rsidR="00965D6F" w:rsidRPr="00CD3643" w:rsidRDefault="00965D6F" w:rsidP="005D2E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TAK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5D6F" w:rsidRPr="00CD3643" w:rsidTr="007A2DB7">
        <w:trPr>
          <w:cantSplit/>
          <w:trHeight w:val="845"/>
          <w:jc w:val="center"/>
        </w:trPr>
        <w:tc>
          <w:tcPr>
            <w:tcW w:w="25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E358ED">
            <w:pPr>
              <w:pStyle w:val="NormalnyWeb"/>
              <w:spacing w:after="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4.4. </w:t>
            </w:r>
          </w:p>
        </w:tc>
        <w:tc>
          <w:tcPr>
            <w:tcW w:w="3101" w:type="pct"/>
            <w:tcBorders>
              <w:bottom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7D3D62">
            <w:pPr>
              <w:pStyle w:val="NormalnyWeb"/>
              <w:spacing w:after="4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imieniu wnioskodawcy i partnerów projektu potwierdzam(y), że przedstawione w niniejszym formularzu informacje są dokładne i prawidłowe. W imieniu wnioskodawcy i partnerów projektu oświadczam, że jestem świadomy odpowiedzialności karnej za podanie fałszywych danych lub złożenie fałszywych oświadczeń.</w:t>
            </w:r>
          </w:p>
        </w:tc>
        <w:tc>
          <w:tcPr>
            <w:tcW w:w="76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5D6F" w:rsidRPr="00CD3643" w:rsidRDefault="00965D6F" w:rsidP="005D2E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TAK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5D6F" w:rsidRPr="00CD3643" w:rsidTr="007A2DB7">
        <w:trPr>
          <w:cantSplit/>
          <w:trHeight w:val="701"/>
          <w:jc w:val="center"/>
        </w:trPr>
        <w:tc>
          <w:tcPr>
            <w:tcW w:w="251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E358E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4.5. </w:t>
            </w:r>
          </w:p>
        </w:tc>
        <w:tc>
          <w:tcPr>
            <w:tcW w:w="3101" w:type="pct"/>
            <w:tcBorders>
              <w:top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7D3D62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imieniu wnioskodawcy i partnerów projektu</w:t>
            </w:r>
            <w:r w:rsidRPr="00CD3643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wyrażam(y) zgodę na udzielanie informacji i udostępnienie niniejszego wniosku podmiotom dokonującym oceny lub kontroli.</w:t>
            </w:r>
          </w:p>
        </w:tc>
        <w:tc>
          <w:tcPr>
            <w:tcW w:w="76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5D6F" w:rsidRPr="00CD3643" w:rsidRDefault="00965D6F" w:rsidP="005D2E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TAK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5D6F" w:rsidRPr="00CD3643" w:rsidTr="00090963">
        <w:trPr>
          <w:cantSplit/>
          <w:trHeight w:val="564"/>
          <w:jc w:val="center"/>
        </w:trPr>
        <w:tc>
          <w:tcPr>
            <w:tcW w:w="25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E358ED">
            <w:pPr>
              <w:pStyle w:val="NormalnyWeb"/>
              <w:spacing w:before="40" w:beforeAutospacing="0" w:after="100" w:afterAutospacing="1"/>
              <w:ind w:right="-74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 xml:space="preserve">4.6. </w:t>
            </w:r>
          </w:p>
        </w:tc>
        <w:tc>
          <w:tcPr>
            <w:tcW w:w="3101" w:type="pct"/>
            <w:tcBorders>
              <w:bottom w:val="single" w:sz="18" w:space="0" w:color="auto"/>
            </w:tcBorders>
            <w:shd w:val="clear" w:color="auto" w:fill="DEEAF6"/>
            <w:vAlign w:val="center"/>
          </w:tcPr>
          <w:p w:rsidR="00965D6F" w:rsidRPr="00CD3643" w:rsidRDefault="00965D6F" w:rsidP="00FA5C43">
            <w:pPr>
              <w:pStyle w:val="NormalnyWeb"/>
              <w:spacing w:before="40" w:beforeAutospacing="0" w:after="100" w:afterAutospacing="1"/>
              <w:ind w:right="-74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W imieniu wnioskodawcy i partnerów projektu</w:t>
            </w:r>
            <w:r w:rsidRPr="00CD3643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CD3643">
              <w:rPr>
                <w:rFonts w:ascii="Arial Narrow" w:hAnsi="Arial Narrow"/>
                <w:smallCaps/>
                <w:sz w:val="22"/>
                <w:szCs w:val="22"/>
              </w:rPr>
              <w:t>oświadczam(y), że zapoznałem się z wytycznymi naboru i w pełni akceptuję ich postanowienia.</w:t>
            </w:r>
          </w:p>
        </w:tc>
        <w:tc>
          <w:tcPr>
            <w:tcW w:w="76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5D6F" w:rsidRPr="00CD3643" w:rsidRDefault="00965D6F" w:rsidP="00803C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TAK         </w:t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828A8">
              <w:rPr>
                <w:rFonts w:ascii="Arial Narrow" w:hAnsi="Arial Narrow" w:cs="Arial"/>
                <w:sz w:val="22"/>
                <w:szCs w:val="22"/>
              </w:rPr>
            </w:r>
            <w:r w:rsidR="003828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3643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D6F" w:rsidRPr="00CD3643" w:rsidRDefault="00965D6F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3769" w:rsidRPr="00CD3643" w:rsidRDefault="00083769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2031" w:tblpY="221"/>
        <w:tblW w:w="0" w:type="auto"/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083769" w:rsidRPr="00CD3643" w:rsidTr="000C2614">
        <w:tc>
          <w:tcPr>
            <w:tcW w:w="2700" w:type="dxa"/>
          </w:tcPr>
          <w:p w:rsidR="00083769" w:rsidRPr="00CD3643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083769" w:rsidRPr="00CD3643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083769" w:rsidRPr="00CD3643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3769" w:rsidRPr="00590EAC" w:rsidTr="000C2614">
        <w:trPr>
          <w:trHeight w:val="336"/>
        </w:trPr>
        <w:tc>
          <w:tcPr>
            <w:tcW w:w="2700" w:type="dxa"/>
          </w:tcPr>
          <w:p w:rsidR="00083769" w:rsidRPr="00CD3643" w:rsidRDefault="00083769" w:rsidP="00661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643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</w:tcPr>
          <w:p w:rsidR="00083769" w:rsidRPr="00CD3643" w:rsidRDefault="00083769" w:rsidP="006613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0C2614" w:rsidRPr="00CD3643" w:rsidRDefault="00083769" w:rsidP="000C261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3643">
              <w:rPr>
                <w:rFonts w:ascii="Arial Narrow" w:hAnsi="Arial Narrow"/>
                <w:i/>
                <w:sz w:val="22"/>
                <w:szCs w:val="22"/>
              </w:rPr>
              <w:t xml:space="preserve">podpis </w:t>
            </w:r>
            <w:r w:rsidR="000C2614" w:rsidRPr="00CD3643">
              <w:rPr>
                <w:rFonts w:ascii="Arial Narrow" w:hAnsi="Arial Narrow"/>
                <w:i/>
                <w:sz w:val="22"/>
                <w:szCs w:val="22"/>
              </w:rPr>
              <w:t>osoby</w:t>
            </w:r>
            <w:r w:rsidR="00745396" w:rsidRPr="00CD3643">
              <w:rPr>
                <w:rFonts w:ascii="Arial Narrow" w:hAnsi="Arial Narrow"/>
                <w:i/>
                <w:sz w:val="22"/>
                <w:szCs w:val="22"/>
              </w:rPr>
              <w:t>/osób</w:t>
            </w:r>
            <w:r w:rsidR="000C2614" w:rsidRPr="00CD3643">
              <w:rPr>
                <w:rFonts w:ascii="Arial Narrow" w:hAnsi="Arial Narrow"/>
                <w:i/>
                <w:sz w:val="22"/>
                <w:szCs w:val="22"/>
              </w:rPr>
              <w:t xml:space="preserve"> upoważnionej</w:t>
            </w:r>
            <w:r w:rsidR="00745396" w:rsidRPr="00CD3643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="00745396" w:rsidRPr="00CD3643">
              <w:rPr>
                <w:rFonts w:ascii="Arial Narrow" w:hAnsi="Arial Narrow"/>
                <w:i/>
                <w:sz w:val="22"/>
                <w:szCs w:val="22"/>
              </w:rPr>
              <w:t>ych</w:t>
            </w:r>
            <w:proofErr w:type="spellEnd"/>
            <w:r w:rsidR="000C2614" w:rsidRPr="00CD364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083769" w:rsidRDefault="000C2614" w:rsidP="000C261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3643">
              <w:rPr>
                <w:rFonts w:ascii="Arial Narrow" w:hAnsi="Arial Narrow"/>
                <w:i/>
                <w:sz w:val="22"/>
                <w:szCs w:val="22"/>
              </w:rPr>
              <w:t xml:space="preserve">do reprezentowania </w:t>
            </w:r>
            <w:r w:rsidR="00083769" w:rsidRPr="00CD3643">
              <w:rPr>
                <w:rFonts w:ascii="Arial Narrow" w:hAnsi="Arial Narrow"/>
                <w:i/>
                <w:sz w:val="22"/>
                <w:szCs w:val="22"/>
              </w:rPr>
              <w:t>Wnioskodawcy</w:t>
            </w:r>
          </w:p>
          <w:p w:rsidR="000C2614" w:rsidRPr="00590EAC" w:rsidRDefault="000C2614" w:rsidP="000C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2614" w:rsidRDefault="000C2614" w:rsidP="000C2614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0C2614" w:rsidRDefault="000C2614" w:rsidP="000C2614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0C2614" w:rsidRDefault="000C2614" w:rsidP="000C2614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0C2614" w:rsidRPr="008725F6" w:rsidRDefault="000C2614" w:rsidP="008725F6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083769" w:rsidRPr="005F026C" w:rsidRDefault="00083769" w:rsidP="000C2614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sectPr w:rsidR="00083769" w:rsidRPr="005F026C" w:rsidSect="00B83593"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A8" w:rsidRDefault="003828A8">
      <w:r>
        <w:separator/>
      </w:r>
    </w:p>
  </w:endnote>
  <w:endnote w:type="continuationSeparator" w:id="0">
    <w:p w:rsidR="003828A8" w:rsidRDefault="003828A8">
      <w:r>
        <w:continuationSeparator/>
      </w:r>
    </w:p>
  </w:endnote>
  <w:endnote w:type="continuationNotice" w:id="1">
    <w:p w:rsidR="003828A8" w:rsidRDefault="00382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47" w:rsidRDefault="006B7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7447" w:rsidRDefault="006B74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47" w:rsidRDefault="006B744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D1737">
      <w:rPr>
        <w:rStyle w:val="Numerstrony"/>
        <w:rFonts w:ascii="Arial Narrow" w:hAnsi="Arial Narrow"/>
        <w:noProof/>
      </w:rPr>
      <w:t>14</w:t>
    </w:r>
    <w:r>
      <w:rPr>
        <w:rStyle w:val="Numerstrony"/>
        <w:rFonts w:ascii="Arial Narrow" w:hAnsi="Arial Narrow"/>
      </w:rPr>
      <w:fldChar w:fldCharType="end"/>
    </w:r>
  </w:p>
  <w:p w:rsidR="006B7447" w:rsidRDefault="006B7447">
    <w:pPr>
      <w:pStyle w:val="Stopka"/>
      <w:ind w:right="360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A8" w:rsidRDefault="003828A8">
      <w:r>
        <w:separator/>
      </w:r>
    </w:p>
  </w:footnote>
  <w:footnote w:type="continuationSeparator" w:id="0">
    <w:p w:rsidR="003828A8" w:rsidRDefault="003828A8">
      <w:r>
        <w:continuationSeparator/>
      </w:r>
    </w:p>
  </w:footnote>
  <w:footnote w:type="continuationNotice" w:id="1">
    <w:p w:rsidR="003828A8" w:rsidRDefault="003828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47" w:rsidRDefault="006B7447" w:rsidP="00563CDF">
    <w:pPr>
      <w:pStyle w:val="Nagwek"/>
      <w:jc w:val="center"/>
    </w:pPr>
  </w:p>
  <w:p w:rsidR="006B7447" w:rsidRDefault="006B744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47" w:rsidRDefault="006B744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BDC011" wp14:editId="607E2D22">
          <wp:simplePos x="0" y="0"/>
          <wp:positionH relativeFrom="margin">
            <wp:posOffset>2936875</wp:posOffset>
          </wp:positionH>
          <wp:positionV relativeFrom="paragraph">
            <wp:posOffset>-86360</wp:posOffset>
          </wp:positionV>
          <wp:extent cx="3000375" cy="619125"/>
          <wp:effectExtent l="0" t="0" r="0" b="0"/>
          <wp:wrapThrough wrapText="bothSides">
            <wp:wrapPolygon edited="0">
              <wp:start x="10149" y="1329"/>
              <wp:lineTo x="8229" y="3323"/>
              <wp:lineTo x="823" y="11963"/>
              <wp:lineTo x="823" y="17945"/>
              <wp:lineTo x="1234" y="18609"/>
              <wp:lineTo x="4663" y="19938"/>
              <wp:lineTo x="19063" y="19938"/>
              <wp:lineTo x="20434" y="18609"/>
              <wp:lineTo x="20846" y="17280"/>
              <wp:lineTo x="20571" y="11298"/>
              <wp:lineTo x="13440" y="2658"/>
              <wp:lineTo x="11657" y="1329"/>
              <wp:lineTo x="10149" y="1329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447" w:rsidRDefault="006B7447">
    <w:pPr>
      <w:pStyle w:val="Nagwek"/>
    </w:pPr>
  </w:p>
  <w:p w:rsidR="006B7447" w:rsidRDefault="006B7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AD4"/>
    <w:multiLevelType w:val="hybridMultilevel"/>
    <w:tmpl w:val="1C6CD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074E0"/>
    <w:multiLevelType w:val="hybridMultilevel"/>
    <w:tmpl w:val="FEDE35D0"/>
    <w:lvl w:ilvl="0" w:tplc="269EEF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2A51"/>
    <w:multiLevelType w:val="hybridMultilevel"/>
    <w:tmpl w:val="96500D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A61A2"/>
    <w:multiLevelType w:val="hybridMultilevel"/>
    <w:tmpl w:val="5CD2706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C71AD"/>
    <w:multiLevelType w:val="hybridMultilevel"/>
    <w:tmpl w:val="91F03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0504E"/>
    <w:multiLevelType w:val="multilevel"/>
    <w:tmpl w:val="307C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875AFD"/>
    <w:multiLevelType w:val="hybridMultilevel"/>
    <w:tmpl w:val="9AFE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052A43"/>
    <w:multiLevelType w:val="hybridMultilevel"/>
    <w:tmpl w:val="2E34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20A8E"/>
    <w:multiLevelType w:val="hybridMultilevel"/>
    <w:tmpl w:val="166E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D4962"/>
    <w:multiLevelType w:val="hybridMultilevel"/>
    <w:tmpl w:val="FBF6D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1577A"/>
    <w:multiLevelType w:val="hybridMultilevel"/>
    <w:tmpl w:val="55C27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C07D4"/>
    <w:multiLevelType w:val="hybridMultilevel"/>
    <w:tmpl w:val="F592773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98C12FE"/>
    <w:multiLevelType w:val="hybridMultilevel"/>
    <w:tmpl w:val="B740A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D0176"/>
    <w:multiLevelType w:val="hybridMultilevel"/>
    <w:tmpl w:val="6054F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C025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FF30B8"/>
    <w:multiLevelType w:val="hybridMultilevel"/>
    <w:tmpl w:val="3DA43B9C"/>
    <w:lvl w:ilvl="0" w:tplc="4D727260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A11A0"/>
    <w:multiLevelType w:val="hybridMultilevel"/>
    <w:tmpl w:val="3DA43B9C"/>
    <w:lvl w:ilvl="0" w:tplc="4D727260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2D1442"/>
    <w:multiLevelType w:val="hybridMultilevel"/>
    <w:tmpl w:val="9320A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646A9"/>
    <w:multiLevelType w:val="hybridMultilevel"/>
    <w:tmpl w:val="FFFC15D0"/>
    <w:lvl w:ilvl="0" w:tplc="031EF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64F6F"/>
    <w:multiLevelType w:val="hybridMultilevel"/>
    <w:tmpl w:val="278A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F61DD5"/>
    <w:multiLevelType w:val="hybridMultilevel"/>
    <w:tmpl w:val="7B48D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  <w:num w:numId="23">
    <w:abstractNumId w:val="19"/>
  </w:num>
  <w:num w:numId="24">
    <w:abstractNumId w:val="16"/>
  </w:num>
  <w:num w:numId="25">
    <w:abstractNumId w:val="18"/>
  </w:num>
  <w:num w:numId="26">
    <w:abstractNumId w:val="7"/>
  </w:num>
  <w:num w:numId="27">
    <w:abstractNumId w:val="8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0CC"/>
    <w:rsid w:val="0000050D"/>
    <w:rsid w:val="00000A88"/>
    <w:rsid w:val="00001722"/>
    <w:rsid w:val="00001A56"/>
    <w:rsid w:val="0000307A"/>
    <w:rsid w:val="0000379E"/>
    <w:rsid w:val="00003AF3"/>
    <w:rsid w:val="000058D8"/>
    <w:rsid w:val="00011811"/>
    <w:rsid w:val="000121F9"/>
    <w:rsid w:val="00012374"/>
    <w:rsid w:val="0001321B"/>
    <w:rsid w:val="000135BA"/>
    <w:rsid w:val="00015841"/>
    <w:rsid w:val="00015EDA"/>
    <w:rsid w:val="0001736B"/>
    <w:rsid w:val="0001762B"/>
    <w:rsid w:val="000176CC"/>
    <w:rsid w:val="00017AAA"/>
    <w:rsid w:val="00020A90"/>
    <w:rsid w:val="00020A9B"/>
    <w:rsid w:val="000221E0"/>
    <w:rsid w:val="0002611A"/>
    <w:rsid w:val="0003024A"/>
    <w:rsid w:val="00030FDC"/>
    <w:rsid w:val="00034FFB"/>
    <w:rsid w:val="00035AB7"/>
    <w:rsid w:val="00036C35"/>
    <w:rsid w:val="000408F9"/>
    <w:rsid w:val="000419BA"/>
    <w:rsid w:val="000419DA"/>
    <w:rsid w:val="00042553"/>
    <w:rsid w:val="0004324F"/>
    <w:rsid w:val="00044C99"/>
    <w:rsid w:val="00047903"/>
    <w:rsid w:val="00050DBA"/>
    <w:rsid w:val="00052E20"/>
    <w:rsid w:val="00053062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548A"/>
    <w:rsid w:val="00066676"/>
    <w:rsid w:val="00067466"/>
    <w:rsid w:val="00071A63"/>
    <w:rsid w:val="00073AA9"/>
    <w:rsid w:val="00074272"/>
    <w:rsid w:val="00076531"/>
    <w:rsid w:val="00080460"/>
    <w:rsid w:val="0008259C"/>
    <w:rsid w:val="0008291C"/>
    <w:rsid w:val="00082A21"/>
    <w:rsid w:val="00082DF1"/>
    <w:rsid w:val="0008374A"/>
    <w:rsid w:val="00083769"/>
    <w:rsid w:val="00083DF9"/>
    <w:rsid w:val="000844D2"/>
    <w:rsid w:val="00084745"/>
    <w:rsid w:val="00085216"/>
    <w:rsid w:val="00085DE6"/>
    <w:rsid w:val="00090963"/>
    <w:rsid w:val="00093306"/>
    <w:rsid w:val="000937B3"/>
    <w:rsid w:val="00094CFA"/>
    <w:rsid w:val="000955BD"/>
    <w:rsid w:val="0009581E"/>
    <w:rsid w:val="00095DC5"/>
    <w:rsid w:val="00095E15"/>
    <w:rsid w:val="000962A4"/>
    <w:rsid w:val="000A0B9B"/>
    <w:rsid w:val="000A1D8B"/>
    <w:rsid w:val="000A3252"/>
    <w:rsid w:val="000A32B6"/>
    <w:rsid w:val="000A41DC"/>
    <w:rsid w:val="000A6962"/>
    <w:rsid w:val="000A75D6"/>
    <w:rsid w:val="000A784E"/>
    <w:rsid w:val="000B0D6F"/>
    <w:rsid w:val="000B32F7"/>
    <w:rsid w:val="000B49F6"/>
    <w:rsid w:val="000B4B3A"/>
    <w:rsid w:val="000B531F"/>
    <w:rsid w:val="000B571F"/>
    <w:rsid w:val="000B5987"/>
    <w:rsid w:val="000B7E48"/>
    <w:rsid w:val="000C1808"/>
    <w:rsid w:val="000C1FB6"/>
    <w:rsid w:val="000C2614"/>
    <w:rsid w:val="000C66A3"/>
    <w:rsid w:val="000C6B53"/>
    <w:rsid w:val="000C6DA6"/>
    <w:rsid w:val="000C7FC3"/>
    <w:rsid w:val="000D1569"/>
    <w:rsid w:val="000D1706"/>
    <w:rsid w:val="000D1EDA"/>
    <w:rsid w:val="000D412F"/>
    <w:rsid w:val="000D4AEF"/>
    <w:rsid w:val="000D5235"/>
    <w:rsid w:val="000D528F"/>
    <w:rsid w:val="000D5AA8"/>
    <w:rsid w:val="000D7200"/>
    <w:rsid w:val="000D7470"/>
    <w:rsid w:val="000D7B3E"/>
    <w:rsid w:val="000E1F88"/>
    <w:rsid w:val="000E1FBC"/>
    <w:rsid w:val="000E29FB"/>
    <w:rsid w:val="000E2BD2"/>
    <w:rsid w:val="000E38E4"/>
    <w:rsid w:val="000E6EDE"/>
    <w:rsid w:val="000E6FE6"/>
    <w:rsid w:val="000E7074"/>
    <w:rsid w:val="000E756F"/>
    <w:rsid w:val="000E7668"/>
    <w:rsid w:val="000E7AC5"/>
    <w:rsid w:val="000E7E96"/>
    <w:rsid w:val="000F1071"/>
    <w:rsid w:val="000F124B"/>
    <w:rsid w:val="000F536C"/>
    <w:rsid w:val="000F614E"/>
    <w:rsid w:val="000F7EBB"/>
    <w:rsid w:val="00100072"/>
    <w:rsid w:val="00102230"/>
    <w:rsid w:val="00105032"/>
    <w:rsid w:val="001063E1"/>
    <w:rsid w:val="0011065A"/>
    <w:rsid w:val="00111108"/>
    <w:rsid w:val="00113954"/>
    <w:rsid w:val="00114916"/>
    <w:rsid w:val="001151A4"/>
    <w:rsid w:val="001158D0"/>
    <w:rsid w:val="00115B4D"/>
    <w:rsid w:val="001168FA"/>
    <w:rsid w:val="00117602"/>
    <w:rsid w:val="00117613"/>
    <w:rsid w:val="00123640"/>
    <w:rsid w:val="00123BCF"/>
    <w:rsid w:val="00123EC5"/>
    <w:rsid w:val="00125285"/>
    <w:rsid w:val="00125360"/>
    <w:rsid w:val="00131255"/>
    <w:rsid w:val="00131570"/>
    <w:rsid w:val="0013212E"/>
    <w:rsid w:val="001323A5"/>
    <w:rsid w:val="0013311B"/>
    <w:rsid w:val="001338C9"/>
    <w:rsid w:val="00133BAB"/>
    <w:rsid w:val="00133EB2"/>
    <w:rsid w:val="00134D3D"/>
    <w:rsid w:val="001350CD"/>
    <w:rsid w:val="001356B4"/>
    <w:rsid w:val="00135CFC"/>
    <w:rsid w:val="00136D68"/>
    <w:rsid w:val="00142B53"/>
    <w:rsid w:val="00143DB1"/>
    <w:rsid w:val="00144D1A"/>
    <w:rsid w:val="00145C23"/>
    <w:rsid w:val="0014735A"/>
    <w:rsid w:val="001477AA"/>
    <w:rsid w:val="00147D40"/>
    <w:rsid w:val="00150379"/>
    <w:rsid w:val="001507E9"/>
    <w:rsid w:val="00150B6E"/>
    <w:rsid w:val="00152623"/>
    <w:rsid w:val="001535AD"/>
    <w:rsid w:val="00153948"/>
    <w:rsid w:val="00153EBA"/>
    <w:rsid w:val="00157B7A"/>
    <w:rsid w:val="001617AE"/>
    <w:rsid w:val="00161A37"/>
    <w:rsid w:val="00161F2F"/>
    <w:rsid w:val="001637D4"/>
    <w:rsid w:val="00163B55"/>
    <w:rsid w:val="001641BC"/>
    <w:rsid w:val="001660AF"/>
    <w:rsid w:val="00166CBF"/>
    <w:rsid w:val="00167C6B"/>
    <w:rsid w:val="00171476"/>
    <w:rsid w:val="00171706"/>
    <w:rsid w:val="00173083"/>
    <w:rsid w:val="00173109"/>
    <w:rsid w:val="00174257"/>
    <w:rsid w:val="0017496E"/>
    <w:rsid w:val="001750BA"/>
    <w:rsid w:val="00175D37"/>
    <w:rsid w:val="00176C76"/>
    <w:rsid w:val="00180831"/>
    <w:rsid w:val="00182B9A"/>
    <w:rsid w:val="001830FC"/>
    <w:rsid w:val="00184A00"/>
    <w:rsid w:val="001850A5"/>
    <w:rsid w:val="001867BE"/>
    <w:rsid w:val="00187284"/>
    <w:rsid w:val="001903A8"/>
    <w:rsid w:val="001904F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700"/>
    <w:rsid w:val="001A2D2A"/>
    <w:rsid w:val="001A33D7"/>
    <w:rsid w:val="001A3901"/>
    <w:rsid w:val="001A4521"/>
    <w:rsid w:val="001A49B1"/>
    <w:rsid w:val="001A5B49"/>
    <w:rsid w:val="001A6867"/>
    <w:rsid w:val="001A728D"/>
    <w:rsid w:val="001A7D48"/>
    <w:rsid w:val="001B17DC"/>
    <w:rsid w:val="001B2942"/>
    <w:rsid w:val="001B41D8"/>
    <w:rsid w:val="001B5597"/>
    <w:rsid w:val="001B5D29"/>
    <w:rsid w:val="001B631B"/>
    <w:rsid w:val="001B7C1E"/>
    <w:rsid w:val="001C0AA5"/>
    <w:rsid w:val="001C12ED"/>
    <w:rsid w:val="001C1AF5"/>
    <w:rsid w:val="001C20B1"/>
    <w:rsid w:val="001C479E"/>
    <w:rsid w:val="001C4E4A"/>
    <w:rsid w:val="001C56A2"/>
    <w:rsid w:val="001C5DA5"/>
    <w:rsid w:val="001C680B"/>
    <w:rsid w:val="001D0114"/>
    <w:rsid w:val="001D079E"/>
    <w:rsid w:val="001D11AD"/>
    <w:rsid w:val="001D14A6"/>
    <w:rsid w:val="001D2F5E"/>
    <w:rsid w:val="001D393A"/>
    <w:rsid w:val="001D54A6"/>
    <w:rsid w:val="001E05FB"/>
    <w:rsid w:val="001E0874"/>
    <w:rsid w:val="001E1F19"/>
    <w:rsid w:val="001E2621"/>
    <w:rsid w:val="001E3B8E"/>
    <w:rsid w:val="001E3D6E"/>
    <w:rsid w:val="001E4FFC"/>
    <w:rsid w:val="001E513B"/>
    <w:rsid w:val="001E5237"/>
    <w:rsid w:val="001E5DC3"/>
    <w:rsid w:val="001E7ABE"/>
    <w:rsid w:val="001F2A2B"/>
    <w:rsid w:val="001F2D8C"/>
    <w:rsid w:val="001F3B15"/>
    <w:rsid w:val="001F3DC4"/>
    <w:rsid w:val="001F5130"/>
    <w:rsid w:val="001F5F48"/>
    <w:rsid w:val="001F6A41"/>
    <w:rsid w:val="001F73D3"/>
    <w:rsid w:val="00200885"/>
    <w:rsid w:val="002008E9"/>
    <w:rsid w:val="0020191C"/>
    <w:rsid w:val="002022EB"/>
    <w:rsid w:val="00202ADF"/>
    <w:rsid w:val="00202DAC"/>
    <w:rsid w:val="002031B6"/>
    <w:rsid w:val="00203A3D"/>
    <w:rsid w:val="00204CAE"/>
    <w:rsid w:val="00206C0F"/>
    <w:rsid w:val="0020731E"/>
    <w:rsid w:val="00210D46"/>
    <w:rsid w:val="00210EA7"/>
    <w:rsid w:val="00212580"/>
    <w:rsid w:val="002127F0"/>
    <w:rsid w:val="00212BD4"/>
    <w:rsid w:val="00212C9F"/>
    <w:rsid w:val="00213179"/>
    <w:rsid w:val="002140DE"/>
    <w:rsid w:val="00214E3A"/>
    <w:rsid w:val="00215B59"/>
    <w:rsid w:val="00216DC5"/>
    <w:rsid w:val="002208DE"/>
    <w:rsid w:val="002215D6"/>
    <w:rsid w:val="00221ADA"/>
    <w:rsid w:val="002234BB"/>
    <w:rsid w:val="00223C2E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415D"/>
    <w:rsid w:val="002351E9"/>
    <w:rsid w:val="0023761D"/>
    <w:rsid w:val="00241823"/>
    <w:rsid w:val="00243E8C"/>
    <w:rsid w:val="00244612"/>
    <w:rsid w:val="00244F5C"/>
    <w:rsid w:val="00246C40"/>
    <w:rsid w:val="002479C4"/>
    <w:rsid w:val="00251A54"/>
    <w:rsid w:val="0025217B"/>
    <w:rsid w:val="002521BC"/>
    <w:rsid w:val="0025230F"/>
    <w:rsid w:val="0025490B"/>
    <w:rsid w:val="002553F7"/>
    <w:rsid w:val="0025677C"/>
    <w:rsid w:val="002571AD"/>
    <w:rsid w:val="0026177D"/>
    <w:rsid w:val="00262CEA"/>
    <w:rsid w:val="0026440B"/>
    <w:rsid w:val="002648D4"/>
    <w:rsid w:val="00266852"/>
    <w:rsid w:val="00266DED"/>
    <w:rsid w:val="00267A84"/>
    <w:rsid w:val="00271094"/>
    <w:rsid w:val="00272CB7"/>
    <w:rsid w:val="0027358C"/>
    <w:rsid w:val="002747C6"/>
    <w:rsid w:val="0027578C"/>
    <w:rsid w:val="0027681C"/>
    <w:rsid w:val="0027683A"/>
    <w:rsid w:val="00276A47"/>
    <w:rsid w:val="002777E0"/>
    <w:rsid w:val="00280541"/>
    <w:rsid w:val="00282558"/>
    <w:rsid w:val="0028361C"/>
    <w:rsid w:val="00284375"/>
    <w:rsid w:val="00285283"/>
    <w:rsid w:val="002857C5"/>
    <w:rsid w:val="00285DB4"/>
    <w:rsid w:val="00286D1E"/>
    <w:rsid w:val="00287490"/>
    <w:rsid w:val="0028753D"/>
    <w:rsid w:val="00287D4A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9A9"/>
    <w:rsid w:val="002A700E"/>
    <w:rsid w:val="002A750D"/>
    <w:rsid w:val="002B0553"/>
    <w:rsid w:val="002B05F8"/>
    <w:rsid w:val="002B1F5F"/>
    <w:rsid w:val="002B357E"/>
    <w:rsid w:val="002B373B"/>
    <w:rsid w:val="002B386E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5370"/>
    <w:rsid w:val="002C697B"/>
    <w:rsid w:val="002C748F"/>
    <w:rsid w:val="002C7D1D"/>
    <w:rsid w:val="002D072E"/>
    <w:rsid w:val="002D0B18"/>
    <w:rsid w:val="002D2402"/>
    <w:rsid w:val="002D24C4"/>
    <w:rsid w:val="002D3CA8"/>
    <w:rsid w:val="002D4B20"/>
    <w:rsid w:val="002D70F1"/>
    <w:rsid w:val="002E0E3B"/>
    <w:rsid w:val="002E14D0"/>
    <w:rsid w:val="002E4749"/>
    <w:rsid w:val="002E5161"/>
    <w:rsid w:val="002E6046"/>
    <w:rsid w:val="002E6C7B"/>
    <w:rsid w:val="002F0127"/>
    <w:rsid w:val="002F15D8"/>
    <w:rsid w:val="002F3128"/>
    <w:rsid w:val="002F4E72"/>
    <w:rsid w:val="002F5CD1"/>
    <w:rsid w:val="002F6505"/>
    <w:rsid w:val="002F739F"/>
    <w:rsid w:val="002F7AFF"/>
    <w:rsid w:val="003012E4"/>
    <w:rsid w:val="003015B8"/>
    <w:rsid w:val="00301805"/>
    <w:rsid w:val="00302138"/>
    <w:rsid w:val="00304C3C"/>
    <w:rsid w:val="00304FDE"/>
    <w:rsid w:val="0030588D"/>
    <w:rsid w:val="00306DFD"/>
    <w:rsid w:val="00307666"/>
    <w:rsid w:val="003102A0"/>
    <w:rsid w:val="003102BF"/>
    <w:rsid w:val="00311206"/>
    <w:rsid w:val="00312362"/>
    <w:rsid w:val="00312FB3"/>
    <w:rsid w:val="00313137"/>
    <w:rsid w:val="00315104"/>
    <w:rsid w:val="0031543F"/>
    <w:rsid w:val="00315D50"/>
    <w:rsid w:val="00316024"/>
    <w:rsid w:val="00322978"/>
    <w:rsid w:val="00324646"/>
    <w:rsid w:val="003249B5"/>
    <w:rsid w:val="00324A3E"/>
    <w:rsid w:val="003251F6"/>
    <w:rsid w:val="00331B35"/>
    <w:rsid w:val="00333832"/>
    <w:rsid w:val="00334CCD"/>
    <w:rsid w:val="00334F10"/>
    <w:rsid w:val="00335152"/>
    <w:rsid w:val="0033591C"/>
    <w:rsid w:val="00335E8C"/>
    <w:rsid w:val="00336559"/>
    <w:rsid w:val="003405E6"/>
    <w:rsid w:val="00341278"/>
    <w:rsid w:val="00341674"/>
    <w:rsid w:val="003431DD"/>
    <w:rsid w:val="00343EC0"/>
    <w:rsid w:val="00347002"/>
    <w:rsid w:val="0035112A"/>
    <w:rsid w:val="00351522"/>
    <w:rsid w:val="003528B3"/>
    <w:rsid w:val="00352E4E"/>
    <w:rsid w:val="0035336D"/>
    <w:rsid w:val="0035351D"/>
    <w:rsid w:val="00354626"/>
    <w:rsid w:val="003556B1"/>
    <w:rsid w:val="00356555"/>
    <w:rsid w:val="0036030F"/>
    <w:rsid w:val="00361D1E"/>
    <w:rsid w:val="00362B48"/>
    <w:rsid w:val="00363208"/>
    <w:rsid w:val="00363828"/>
    <w:rsid w:val="00363E88"/>
    <w:rsid w:val="00364718"/>
    <w:rsid w:val="00364A27"/>
    <w:rsid w:val="00365139"/>
    <w:rsid w:val="00366471"/>
    <w:rsid w:val="003703C8"/>
    <w:rsid w:val="003711B0"/>
    <w:rsid w:val="003721D3"/>
    <w:rsid w:val="00373306"/>
    <w:rsid w:val="00374795"/>
    <w:rsid w:val="00376639"/>
    <w:rsid w:val="00376A25"/>
    <w:rsid w:val="00377E6A"/>
    <w:rsid w:val="00377ECD"/>
    <w:rsid w:val="0038011F"/>
    <w:rsid w:val="00382708"/>
    <w:rsid w:val="003828A8"/>
    <w:rsid w:val="00384662"/>
    <w:rsid w:val="003855C1"/>
    <w:rsid w:val="003868DD"/>
    <w:rsid w:val="00387F18"/>
    <w:rsid w:val="003903A2"/>
    <w:rsid w:val="0039143E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2541"/>
    <w:rsid w:val="003A340E"/>
    <w:rsid w:val="003A34D9"/>
    <w:rsid w:val="003A399A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3DE"/>
    <w:rsid w:val="003C6634"/>
    <w:rsid w:val="003C6987"/>
    <w:rsid w:val="003C7C93"/>
    <w:rsid w:val="003D186A"/>
    <w:rsid w:val="003D1E8E"/>
    <w:rsid w:val="003D4CB5"/>
    <w:rsid w:val="003D6582"/>
    <w:rsid w:val="003E1CA2"/>
    <w:rsid w:val="003E2FDB"/>
    <w:rsid w:val="003E3031"/>
    <w:rsid w:val="003E472D"/>
    <w:rsid w:val="003E54F1"/>
    <w:rsid w:val="003E5B7A"/>
    <w:rsid w:val="003E65CC"/>
    <w:rsid w:val="003E7F4C"/>
    <w:rsid w:val="003F0B28"/>
    <w:rsid w:val="003F2037"/>
    <w:rsid w:val="003F4A0F"/>
    <w:rsid w:val="003F4F02"/>
    <w:rsid w:val="003F5563"/>
    <w:rsid w:val="003F594A"/>
    <w:rsid w:val="003F6C8A"/>
    <w:rsid w:val="003F6CAB"/>
    <w:rsid w:val="003F737E"/>
    <w:rsid w:val="0040481F"/>
    <w:rsid w:val="00404CE4"/>
    <w:rsid w:val="0040684A"/>
    <w:rsid w:val="004074A1"/>
    <w:rsid w:val="00411AE5"/>
    <w:rsid w:val="004138C8"/>
    <w:rsid w:val="004147D1"/>
    <w:rsid w:val="00414806"/>
    <w:rsid w:val="004154F7"/>
    <w:rsid w:val="00415F80"/>
    <w:rsid w:val="00417188"/>
    <w:rsid w:val="00417F2D"/>
    <w:rsid w:val="00420FE2"/>
    <w:rsid w:val="004219D7"/>
    <w:rsid w:val="00422841"/>
    <w:rsid w:val="00424B08"/>
    <w:rsid w:val="00424DEE"/>
    <w:rsid w:val="004254AA"/>
    <w:rsid w:val="00425C1B"/>
    <w:rsid w:val="00426835"/>
    <w:rsid w:val="00427B97"/>
    <w:rsid w:val="00427EFE"/>
    <w:rsid w:val="00430890"/>
    <w:rsid w:val="00431C9D"/>
    <w:rsid w:val="00431F45"/>
    <w:rsid w:val="0043260D"/>
    <w:rsid w:val="00434366"/>
    <w:rsid w:val="0043568E"/>
    <w:rsid w:val="00436087"/>
    <w:rsid w:val="0043618B"/>
    <w:rsid w:val="004363F1"/>
    <w:rsid w:val="004375EB"/>
    <w:rsid w:val="00440696"/>
    <w:rsid w:val="004416C7"/>
    <w:rsid w:val="00442853"/>
    <w:rsid w:val="004439F1"/>
    <w:rsid w:val="0044433C"/>
    <w:rsid w:val="0044486E"/>
    <w:rsid w:val="0044521A"/>
    <w:rsid w:val="0044640F"/>
    <w:rsid w:val="004477B5"/>
    <w:rsid w:val="00452264"/>
    <w:rsid w:val="00452FCE"/>
    <w:rsid w:val="00454671"/>
    <w:rsid w:val="004549FB"/>
    <w:rsid w:val="00455ECA"/>
    <w:rsid w:val="00456457"/>
    <w:rsid w:val="00460AAA"/>
    <w:rsid w:val="00463E85"/>
    <w:rsid w:val="004646AB"/>
    <w:rsid w:val="00466827"/>
    <w:rsid w:val="00467669"/>
    <w:rsid w:val="00471578"/>
    <w:rsid w:val="00471CDD"/>
    <w:rsid w:val="00473819"/>
    <w:rsid w:val="00474C40"/>
    <w:rsid w:val="00475C83"/>
    <w:rsid w:val="00477C84"/>
    <w:rsid w:val="0048021D"/>
    <w:rsid w:val="00481C94"/>
    <w:rsid w:val="00482C89"/>
    <w:rsid w:val="0048329F"/>
    <w:rsid w:val="00483BDF"/>
    <w:rsid w:val="004840E8"/>
    <w:rsid w:val="004841E0"/>
    <w:rsid w:val="004854DD"/>
    <w:rsid w:val="00485BD8"/>
    <w:rsid w:val="00485DC0"/>
    <w:rsid w:val="004869DA"/>
    <w:rsid w:val="00486E65"/>
    <w:rsid w:val="00487C94"/>
    <w:rsid w:val="0049056E"/>
    <w:rsid w:val="0049081F"/>
    <w:rsid w:val="00490D12"/>
    <w:rsid w:val="00491C7E"/>
    <w:rsid w:val="00493B0B"/>
    <w:rsid w:val="00493C77"/>
    <w:rsid w:val="00493EF7"/>
    <w:rsid w:val="004948DB"/>
    <w:rsid w:val="00494AFF"/>
    <w:rsid w:val="00495660"/>
    <w:rsid w:val="0049598C"/>
    <w:rsid w:val="004A0208"/>
    <w:rsid w:val="004A31CB"/>
    <w:rsid w:val="004A33D3"/>
    <w:rsid w:val="004A49A2"/>
    <w:rsid w:val="004A5F3B"/>
    <w:rsid w:val="004B00C8"/>
    <w:rsid w:val="004B0377"/>
    <w:rsid w:val="004B0567"/>
    <w:rsid w:val="004B10E1"/>
    <w:rsid w:val="004B136A"/>
    <w:rsid w:val="004B167C"/>
    <w:rsid w:val="004B17A4"/>
    <w:rsid w:val="004B1954"/>
    <w:rsid w:val="004B1A9A"/>
    <w:rsid w:val="004B1B16"/>
    <w:rsid w:val="004B22C9"/>
    <w:rsid w:val="004B2EA8"/>
    <w:rsid w:val="004B4FB2"/>
    <w:rsid w:val="004B5595"/>
    <w:rsid w:val="004B56B6"/>
    <w:rsid w:val="004B5B2A"/>
    <w:rsid w:val="004B688B"/>
    <w:rsid w:val="004B71E7"/>
    <w:rsid w:val="004B7C8E"/>
    <w:rsid w:val="004C0053"/>
    <w:rsid w:val="004C093C"/>
    <w:rsid w:val="004C293D"/>
    <w:rsid w:val="004C3CD0"/>
    <w:rsid w:val="004C70B1"/>
    <w:rsid w:val="004D161E"/>
    <w:rsid w:val="004D2C4D"/>
    <w:rsid w:val="004D2CCE"/>
    <w:rsid w:val="004D36BC"/>
    <w:rsid w:val="004D415D"/>
    <w:rsid w:val="004D43D9"/>
    <w:rsid w:val="004D5317"/>
    <w:rsid w:val="004D5A00"/>
    <w:rsid w:val="004D6978"/>
    <w:rsid w:val="004D6D9A"/>
    <w:rsid w:val="004D7D98"/>
    <w:rsid w:val="004E09D8"/>
    <w:rsid w:val="004E23F2"/>
    <w:rsid w:val="004E4176"/>
    <w:rsid w:val="004E4566"/>
    <w:rsid w:val="004E68CB"/>
    <w:rsid w:val="004E6A5E"/>
    <w:rsid w:val="004E6C6B"/>
    <w:rsid w:val="004F02D2"/>
    <w:rsid w:val="004F044C"/>
    <w:rsid w:val="004F2484"/>
    <w:rsid w:val="004F3E63"/>
    <w:rsid w:val="004F3FF5"/>
    <w:rsid w:val="004F4867"/>
    <w:rsid w:val="004F5437"/>
    <w:rsid w:val="004F55F6"/>
    <w:rsid w:val="004F5661"/>
    <w:rsid w:val="004F58E8"/>
    <w:rsid w:val="004F65E9"/>
    <w:rsid w:val="004F6887"/>
    <w:rsid w:val="00502580"/>
    <w:rsid w:val="00502952"/>
    <w:rsid w:val="005042FF"/>
    <w:rsid w:val="00507182"/>
    <w:rsid w:val="00507277"/>
    <w:rsid w:val="005075A6"/>
    <w:rsid w:val="005108B3"/>
    <w:rsid w:val="005111A6"/>
    <w:rsid w:val="005124B5"/>
    <w:rsid w:val="00512553"/>
    <w:rsid w:val="00512C5D"/>
    <w:rsid w:val="005133D6"/>
    <w:rsid w:val="00513FA1"/>
    <w:rsid w:val="00514D4F"/>
    <w:rsid w:val="00514F06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4726D"/>
    <w:rsid w:val="0055007E"/>
    <w:rsid w:val="005503CA"/>
    <w:rsid w:val="00551BDD"/>
    <w:rsid w:val="0055323C"/>
    <w:rsid w:val="005536B1"/>
    <w:rsid w:val="0055462A"/>
    <w:rsid w:val="00555B4F"/>
    <w:rsid w:val="00556000"/>
    <w:rsid w:val="00556282"/>
    <w:rsid w:val="005563FD"/>
    <w:rsid w:val="005577BD"/>
    <w:rsid w:val="005578AE"/>
    <w:rsid w:val="00562080"/>
    <w:rsid w:val="00562734"/>
    <w:rsid w:val="00562A32"/>
    <w:rsid w:val="005637FF"/>
    <w:rsid w:val="00563CDF"/>
    <w:rsid w:val="00564DB3"/>
    <w:rsid w:val="00565707"/>
    <w:rsid w:val="005715BA"/>
    <w:rsid w:val="0057253E"/>
    <w:rsid w:val="0057419E"/>
    <w:rsid w:val="00580FDF"/>
    <w:rsid w:val="00581E39"/>
    <w:rsid w:val="00581EBD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1009"/>
    <w:rsid w:val="0059175E"/>
    <w:rsid w:val="00593D64"/>
    <w:rsid w:val="00593D77"/>
    <w:rsid w:val="00593E6F"/>
    <w:rsid w:val="0059480B"/>
    <w:rsid w:val="00594F8C"/>
    <w:rsid w:val="005958C9"/>
    <w:rsid w:val="005A0309"/>
    <w:rsid w:val="005A07E7"/>
    <w:rsid w:val="005A4A30"/>
    <w:rsid w:val="005A56D9"/>
    <w:rsid w:val="005A59C1"/>
    <w:rsid w:val="005A72A3"/>
    <w:rsid w:val="005A779D"/>
    <w:rsid w:val="005B1941"/>
    <w:rsid w:val="005B4759"/>
    <w:rsid w:val="005B4783"/>
    <w:rsid w:val="005C195D"/>
    <w:rsid w:val="005C1EDD"/>
    <w:rsid w:val="005C27D5"/>
    <w:rsid w:val="005C2D72"/>
    <w:rsid w:val="005C64B9"/>
    <w:rsid w:val="005D0BFC"/>
    <w:rsid w:val="005D1219"/>
    <w:rsid w:val="005D1AD3"/>
    <w:rsid w:val="005D1ED1"/>
    <w:rsid w:val="005D26DE"/>
    <w:rsid w:val="005D2E1B"/>
    <w:rsid w:val="005D3FFC"/>
    <w:rsid w:val="005D4C39"/>
    <w:rsid w:val="005D5A45"/>
    <w:rsid w:val="005D7B26"/>
    <w:rsid w:val="005E03A6"/>
    <w:rsid w:val="005E51E8"/>
    <w:rsid w:val="005E5C38"/>
    <w:rsid w:val="005E6594"/>
    <w:rsid w:val="005E699A"/>
    <w:rsid w:val="005E714F"/>
    <w:rsid w:val="005F026C"/>
    <w:rsid w:val="005F02A4"/>
    <w:rsid w:val="005F0C7F"/>
    <w:rsid w:val="005F177A"/>
    <w:rsid w:val="005F1EAC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4EA6"/>
    <w:rsid w:val="006052D0"/>
    <w:rsid w:val="00606128"/>
    <w:rsid w:val="0060767E"/>
    <w:rsid w:val="00610215"/>
    <w:rsid w:val="0061124F"/>
    <w:rsid w:val="00611A4D"/>
    <w:rsid w:val="006122B4"/>
    <w:rsid w:val="006158A9"/>
    <w:rsid w:val="006207FE"/>
    <w:rsid w:val="00620A5D"/>
    <w:rsid w:val="00620C01"/>
    <w:rsid w:val="00622355"/>
    <w:rsid w:val="0062304B"/>
    <w:rsid w:val="00623979"/>
    <w:rsid w:val="00624619"/>
    <w:rsid w:val="00625231"/>
    <w:rsid w:val="00625E39"/>
    <w:rsid w:val="00627A02"/>
    <w:rsid w:val="0063201B"/>
    <w:rsid w:val="006339E3"/>
    <w:rsid w:val="00633CB9"/>
    <w:rsid w:val="00634164"/>
    <w:rsid w:val="0063485C"/>
    <w:rsid w:val="0063516B"/>
    <w:rsid w:val="00635DB0"/>
    <w:rsid w:val="00636EA4"/>
    <w:rsid w:val="00637084"/>
    <w:rsid w:val="006416E2"/>
    <w:rsid w:val="00641BCB"/>
    <w:rsid w:val="00642D81"/>
    <w:rsid w:val="0064415F"/>
    <w:rsid w:val="006449BD"/>
    <w:rsid w:val="00644E6A"/>
    <w:rsid w:val="00650B06"/>
    <w:rsid w:val="00652CC2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31F"/>
    <w:rsid w:val="006615C2"/>
    <w:rsid w:val="00661645"/>
    <w:rsid w:val="0066259C"/>
    <w:rsid w:val="00662E85"/>
    <w:rsid w:val="00663ACB"/>
    <w:rsid w:val="00665158"/>
    <w:rsid w:val="00665C9E"/>
    <w:rsid w:val="00666B2E"/>
    <w:rsid w:val="00666B52"/>
    <w:rsid w:val="00666F43"/>
    <w:rsid w:val="00667630"/>
    <w:rsid w:val="00670005"/>
    <w:rsid w:val="00670062"/>
    <w:rsid w:val="006716D0"/>
    <w:rsid w:val="00671C69"/>
    <w:rsid w:val="00674693"/>
    <w:rsid w:val="00675B6B"/>
    <w:rsid w:val="00675D26"/>
    <w:rsid w:val="00676254"/>
    <w:rsid w:val="00677115"/>
    <w:rsid w:val="00680B37"/>
    <w:rsid w:val="00681359"/>
    <w:rsid w:val="006828E0"/>
    <w:rsid w:val="00685518"/>
    <w:rsid w:val="0069151B"/>
    <w:rsid w:val="006932D7"/>
    <w:rsid w:val="006938DB"/>
    <w:rsid w:val="0069634C"/>
    <w:rsid w:val="0069674E"/>
    <w:rsid w:val="00696777"/>
    <w:rsid w:val="00697EF7"/>
    <w:rsid w:val="006A19C6"/>
    <w:rsid w:val="006A1A0C"/>
    <w:rsid w:val="006A71F4"/>
    <w:rsid w:val="006B5097"/>
    <w:rsid w:val="006B7447"/>
    <w:rsid w:val="006B7BAF"/>
    <w:rsid w:val="006C0207"/>
    <w:rsid w:val="006C316B"/>
    <w:rsid w:val="006C425B"/>
    <w:rsid w:val="006C42F0"/>
    <w:rsid w:val="006C49F4"/>
    <w:rsid w:val="006C5A9B"/>
    <w:rsid w:val="006C7AC7"/>
    <w:rsid w:val="006D0DE4"/>
    <w:rsid w:val="006D1107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584"/>
    <w:rsid w:val="006E6978"/>
    <w:rsid w:val="006E6D69"/>
    <w:rsid w:val="006E6EC1"/>
    <w:rsid w:val="006E7A97"/>
    <w:rsid w:val="006F05C8"/>
    <w:rsid w:val="006F2EE0"/>
    <w:rsid w:val="006F48B8"/>
    <w:rsid w:val="006F4B0A"/>
    <w:rsid w:val="006F7F04"/>
    <w:rsid w:val="00700681"/>
    <w:rsid w:val="00702D65"/>
    <w:rsid w:val="00703252"/>
    <w:rsid w:val="00703577"/>
    <w:rsid w:val="00706D86"/>
    <w:rsid w:val="00707213"/>
    <w:rsid w:val="00707764"/>
    <w:rsid w:val="007118AE"/>
    <w:rsid w:val="007147E4"/>
    <w:rsid w:val="00715FAF"/>
    <w:rsid w:val="007171A3"/>
    <w:rsid w:val="00721297"/>
    <w:rsid w:val="00721810"/>
    <w:rsid w:val="0072191B"/>
    <w:rsid w:val="0072207D"/>
    <w:rsid w:val="0072210B"/>
    <w:rsid w:val="00723E11"/>
    <w:rsid w:val="007257BB"/>
    <w:rsid w:val="0073015E"/>
    <w:rsid w:val="00730DAE"/>
    <w:rsid w:val="00734C31"/>
    <w:rsid w:val="0073510F"/>
    <w:rsid w:val="00737291"/>
    <w:rsid w:val="00740F63"/>
    <w:rsid w:val="00743A91"/>
    <w:rsid w:val="00744AA2"/>
    <w:rsid w:val="00745396"/>
    <w:rsid w:val="007463AB"/>
    <w:rsid w:val="00746AD6"/>
    <w:rsid w:val="00751794"/>
    <w:rsid w:val="00753B14"/>
    <w:rsid w:val="00753E09"/>
    <w:rsid w:val="00753FC1"/>
    <w:rsid w:val="007547A7"/>
    <w:rsid w:val="007555E7"/>
    <w:rsid w:val="0075666B"/>
    <w:rsid w:val="00760B62"/>
    <w:rsid w:val="00761575"/>
    <w:rsid w:val="00761829"/>
    <w:rsid w:val="007623C2"/>
    <w:rsid w:val="00762E15"/>
    <w:rsid w:val="0076305D"/>
    <w:rsid w:val="007637B5"/>
    <w:rsid w:val="0076418E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3C8F"/>
    <w:rsid w:val="00774587"/>
    <w:rsid w:val="00775432"/>
    <w:rsid w:val="00775B16"/>
    <w:rsid w:val="0077667A"/>
    <w:rsid w:val="0077737C"/>
    <w:rsid w:val="00780FB3"/>
    <w:rsid w:val="00782A03"/>
    <w:rsid w:val="00784316"/>
    <w:rsid w:val="0078484C"/>
    <w:rsid w:val="00787261"/>
    <w:rsid w:val="007912F2"/>
    <w:rsid w:val="0079475D"/>
    <w:rsid w:val="00795F7F"/>
    <w:rsid w:val="00797378"/>
    <w:rsid w:val="007A0D9B"/>
    <w:rsid w:val="007A2DB7"/>
    <w:rsid w:val="007A44F0"/>
    <w:rsid w:val="007A45C0"/>
    <w:rsid w:val="007A5E96"/>
    <w:rsid w:val="007A6B21"/>
    <w:rsid w:val="007A71A5"/>
    <w:rsid w:val="007A7466"/>
    <w:rsid w:val="007A78EF"/>
    <w:rsid w:val="007B033D"/>
    <w:rsid w:val="007B3121"/>
    <w:rsid w:val="007B32C0"/>
    <w:rsid w:val="007B3327"/>
    <w:rsid w:val="007B4101"/>
    <w:rsid w:val="007B4738"/>
    <w:rsid w:val="007C020C"/>
    <w:rsid w:val="007C1149"/>
    <w:rsid w:val="007C37BD"/>
    <w:rsid w:val="007C4669"/>
    <w:rsid w:val="007C5C0E"/>
    <w:rsid w:val="007C5C17"/>
    <w:rsid w:val="007C5FA2"/>
    <w:rsid w:val="007D0A8F"/>
    <w:rsid w:val="007D0CE9"/>
    <w:rsid w:val="007D0DFD"/>
    <w:rsid w:val="007D1009"/>
    <w:rsid w:val="007D279A"/>
    <w:rsid w:val="007D2EB5"/>
    <w:rsid w:val="007D3C40"/>
    <w:rsid w:val="007D3D62"/>
    <w:rsid w:val="007D489F"/>
    <w:rsid w:val="007D537E"/>
    <w:rsid w:val="007D53C9"/>
    <w:rsid w:val="007D58AA"/>
    <w:rsid w:val="007D5AB7"/>
    <w:rsid w:val="007D5D56"/>
    <w:rsid w:val="007D6127"/>
    <w:rsid w:val="007D6EC7"/>
    <w:rsid w:val="007E0751"/>
    <w:rsid w:val="007E11E4"/>
    <w:rsid w:val="007E1BE8"/>
    <w:rsid w:val="007E3F2C"/>
    <w:rsid w:val="007E4188"/>
    <w:rsid w:val="007E5F8F"/>
    <w:rsid w:val="007F03AE"/>
    <w:rsid w:val="007F1ABD"/>
    <w:rsid w:val="007F20F4"/>
    <w:rsid w:val="007F3DBA"/>
    <w:rsid w:val="007F54AB"/>
    <w:rsid w:val="007F5BAA"/>
    <w:rsid w:val="00800153"/>
    <w:rsid w:val="008005D3"/>
    <w:rsid w:val="00800AEC"/>
    <w:rsid w:val="00801623"/>
    <w:rsid w:val="008017C7"/>
    <w:rsid w:val="0080209E"/>
    <w:rsid w:val="00802CBF"/>
    <w:rsid w:val="008038A5"/>
    <w:rsid w:val="00803C56"/>
    <w:rsid w:val="008046EC"/>
    <w:rsid w:val="00804E67"/>
    <w:rsid w:val="0080615E"/>
    <w:rsid w:val="00807208"/>
    <w:rsid w:val="00807425"/>
    <w:rsid w:val="00810285"/>
    <w:rsid w:val="00810D32"/>
    <w:rsid w:val="008111C1"/>
    <w:rsid w:val="008112FC"/>
    <w:rsid w:val="008156B5"/>
    <w:rsid w:val="008158FB"/>
    <w:rsid w:val="008161B3"/>
    <w:rsid w:val="00820268"/>
    <w:rsid w:val="00820472"/>
    <w:rsid w:val="00824145"/>
    <w:rsid w:val="00825BEF"/>
    <w:rsid w:val="0082689D"/>
    <w:rsid w:val="00827279"/>
    <w:rsid w:val="00827680"/>
    <w:rsid w:val="00827BB0"/>
    <w:rsid w:val="00830B29"/>
    <w:rsid w:val="00832F8B"/>
    <w:rsid w:val="00833116"/>
    <w:rsid w:val="008374BF"/>
    <w:rsid w:val="008374EE"/>
    <w:rsid w:val="008401CE"/>
    <w:rsid w:val="008408B7"/>
    <w:rsid w:val="00846892"/>
    <w:rsid w:val="00846D20"/>
    <w:rsid w:val="00847DD3"/>
    <w:rsid w:val="00850334"/>
    <w:rsid w:val="008533C9"/>
    <w:rsid w:val="00853BB6"/>
    <w:rsid w:val="00854732"/>
    <w:rsid w:val="00854983"/>
    <w:rsid w:val="00854D11"/>
    <w:rsid w:val="0085606A"/>
    <w:rsid w:val="00856B39"/>
    <w:rsid w:val="00856EB2"/>
    <w:rsid w:val="0086148F"/>
    <w:rsid w:val="00862118"/>
    <w:rsid w:val="0086275A"/>
    <w:rsid w:val="00862B4A"/>
    <w:rsid w:val="00862EE7"/>
    <w:rsid w:val="00865603"/>
    <w:rsid w:val="00865CA2"/>
    <w:rsid w:val="0086672A"/>
    <w:rsid w:val="008674C5"/>
    <w:rsid w:val="00870E2D"/>
    <w:rsid w:val="00871340"/>
    <w:rsid w:val="0087251D"/>
    <w:rsid w:val="008725F6"/>
    <w:rsid w:val="008743E2"/>
    <w:rsid w:val="00875533"/>
    <w:rsid w:val="00875A0D"/>
    <w:rsid w:val="00876DBE"/>
    <w:rsid w:val="00877FB4"/>
    <w:rsid w:val="0088069D"/>
    <w:rsid w:val="00880F03"/>
    <w:rsid w:val="00881FAE"/>
    <w:rsid w:val="00882F62"/>
    <w:rsid w:val="00883606"/>
    <w:rsid w:val="00887229"/>
    <w:rsid w:val="00893027"/>
    <w:rsid w:val="00893F55"/>
    <w:rsid w:val="0089426C"/>
    <w:rsid w:val="00894941"/>
    <w:rsid w:val="00895946"/>
    <w:rsid w:val="00896640"/>
    <w:rsid w:val="00896B7A"/>
    <w:rsid w:val="00897610"/>
    <w:rsid w:val="008A0882"/>
    <w:rsid w:val="008A24DD"/>
    <w:rsid w:val="008A3086"/>
    <w:rsid w:val="008A50A4"/>
    <w:rsid w:val="008A57D3"/>
    <w:rsid w:val="008A7F4A"/>
    <w:rsid w:val="008B0E08"/>
    <w:rsid w:val="008B1F92"/>
    <w:rsid w:val="008B2A7D"/>
    <w:rsid w:val="008B2F93"/>
    <w:rsid w:val="008B4CCF"/>
    <w:rsid w:val="008B4FE7"/>
    <w:rsid w:val="008B62EF"/>
    <w:rsid w:val="008B6391"/>
    <w:rsid w:val="008C004F"/>
    <w:rsid w:val="008C04EA"/>
    <w:rsid w:val="008C0A44"/>
    <w:rsid w:val="008C0BA8"/>
    <w:rsid w:val="008C17F2"/>
    <w:rsid w:val="008C307C"/>
    <w:rsid w:val="008C30D4"/>
    <w:rsid w:val="008C3983"/>
    <w:rsid w:val="008C48C8"/>
    <w:rsid w:val="008C68F1"/>
    <w:rsid w:val="008C7810"/>
    <w:rsid w:val="008D104E"/>
    <w:rsid w:val="008D21B8"/>
    <w:rsid w:val="008D46C2"/>
    <w:rsid w:val="008E1624"/>
    <w:rsid w:val="008E2C32"/>
    <w:rsid w:val="008E34F3"/>
    <w:rsid w:val="008E3897"/>
    <w:rsid w:val="008E49DA"/>
    <w:rsid w:val="008E544B"/>
    <w:rsid w:val="008E6E78"/>
    <w:rsid w:val="008E7B2D"/>
    <w:rsid w:val="008E7B7D"/>
    <w:rsid w:val="008F1A07"/>
    <w:rsid w:val="008F24A3"/>
    <w:rsid w:val="008F2C7A"/>
    <w:rsid w:val="008F33A5"/>
    <w:rsid w:val="008F4F8B"/>
    <w:rsid w:val="008F5C40"/>
    <w:rsid w:val="008F5ED6"/>
    <w:rsid w:val="008F6102"/>
    <w:rsid w:val="008F734F"/>
    <w:rsid w:val="008F7441"/>
    <w:rsid w:val="008F7A24"/>
    <w:rsid w:val="008F7BA3"/>
    <w:rsid w:val="00900015"/>
    <w:rsid w:val="00902846"/>
    <w:rsid w:val="00903FCF"/>
    <w:rsid w:val="00904B07"/>
    <w:rsid w:val="0090562D"/>
    <w:rsid w:val="00905AD4"/>
    <w:rsid w:val="00906A20"/>
    <w:rsid w:val="00907269"/>
    <w:rsid w:val="0090738C"/>
    <w:rsid w:val="00907DC7"/>
    <w:rsid w:val="009103A6"/>
    <w:rsid w:val="0091117F"/>
    <w:rsid w:val="009119C3"/>
    <w:rsid w:val="00911A41"/>
    <w:rsid w:val="00912991"/>
    <w:rsid w:val="009130E1"/>
    <w:rsid w:val="0091552C"/>
    <w:rsid w:val="00915973"/>
    <w:rsid w:val="00916C2A"/>
    <w:rsid w:val="00917629"/>
    <w:rsid w:val="0092133D"/>
    <w:rsid w:val="00921369"/>
    <w:rsid w:val="00922CBC"/>
    <w:rsid w:val="009243E1"/>
    <w:rsid w:val="009246CA"/>
    <w:rsid w:val="00926F6C"/>
    <w:rsid w:val="00927959"/>
    <w:rsid w:val="009307C0"/>
    <w:rsid w:val="00930DD5"/>
    <w:rsid w:val="0093170D"/>
    <w:rsid w:val="00932554"/>
    <w:rsid w:val="00933714"/>
    <w:rsid w:val="00933D30"/>
    <w:rsid w:val="00934509"/>
    <w:rsid w:val="009347EB"/>
    <w:rsid w:val="009357EE"/>
    <w:rsid w:val="00941287"/>
    <w:rsid w:val="00941489"/>
    <w:rsid w:val="00941DCD"/>
    <w:rsid w:val="00941EBF"/>
    <w:rsid w:val="00942BC0"/>
    <w:rsid w:val="00943B2F"/>
    <w:rsid w:val="00947783"/>
    <w:rsid w:val="00950076"/>
    <w:rsid w:val="00950E0E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239A"/>
    <w:rsid w:val="00963E1E"/>
    <w:rsid w:val="00964A8B"/>
    <w:rsid w:val="00964C7C"/>
    <w:rsid w:val="00964F0F"/>
    <w:rsid w:val="00965D6F"/>
    <w:rsid w:val="009703C6"/>
    <w:rsid w:val="009708FB"/>
    <w:rsid w:val="00974244"/>
    <w:rsid w:val="0097537B"/>
    <w:rsid w:val="009755F2"/>
    <w:rsid w:val="00975D14"/>
    <w:rsid w:val="00975F7F"/>
    <w:rsid w:val="0098030A"/>
    <w:rsid w:val="00980D05"/>
    <w:rsid w:val="00984189"/>
    <w:rsid w:val="00984A6F"/>
    <w:rsid w:val="00985EC8"/>
    <w:rsid w:val="00986075"/>
    <w:rsid w:val="0098627C"/>
    <w:rsid w:val="009863D0"/>
    <w:rsid w:val="00986FE2"/>
    <w:rsid w:val="0098731A"/>
    <w:rsid w:val="009874F8"/>
    <w:rsid w:val="00987A26"/>
    <w:rsid w:val="009908BA"/>
    <w:rsid w:val="00990DA7"/>
    <w:rsid w:val="00993D92"/>
    <w:rsid w:val="0099475C"/>
    <w:rsid w:val="009962F9"/>
    <w:rsid w:val="009970A9"/>
    <w:rsid w:val="00997BA7"/>
    <w:rsid w:val="009A0573"/>
    <w:rsid w:val="009A0A7E"/>
    <w:rsid w:val="009A0C19"/>
    <w:rsid w:val="009A2CDA"/>
    <w:rsid w:val="009A2EA0"/>
    <w:rsid w:val="009A38FD"/>
    <w:rsid w:val="009A3C1E"/>
    <w:rsid w:val="009A4693"/>
    <w:rsid w:val="009A75E3"/>
    <w:rsid w:val="009A7FE1"/>
    <w:rsid w:val="009B22AE"/>
    <w:rsid w:val="009B29D5"/>
    <w:rsid w:val="009B7755"/>
    <w:rsid w:val="009C1A8B"/>
    <w:rsid w:val="009C1C96"/>
    <w:rsid w:val="009C2518"/>
    <w:rsid w:val="009C2E24"/>
    <w:rsid w:val="009C3378"/>
    <w:rsid w:val="009C3466"/>
    <w:rsid w:val="009C42AA"/>
    <w:rsid w:val="009C4A2C"/>
    <w:rsid w:val="009C4CAB"/>
    <w:rsid w:val="009C540F"/>
    <w:rsid w:val="009C5D41"/>
    <w:rsid w:val="009C60D8"/>
    <w:rsid w:val="009C6568"/>
    <w:rsid w:val="009C7898"/>
    <w:rsid w:val="009C7DA8"/>
    <w:rsid w:val="009D2569"/>
    <w:rsid w:val="009D2F82"/>
    <w:rsid w:val="009D5BD1"/>
    <w:rsid w:val="009D613E"/>
    <w:rsid w:val="009D64FC"/>
    <w:rsid w:val="009D7692"/>
    <w:rsid w:val="009E0612"/>
    <w:rsid w:val="009E079B"/>
    <w:rsid w:val="009E1576"/>
    <w:rsid w:val="009E3633"/>
    <w:rsid w:val="009E3AF4"/>
    <w:rsid w:val="009E3E03"/>
    <w:rsid w:val="009E401C"/>
    <w:rsid w:val="009E76BC"/>
    <w:rsid w:val="009E78A2"/>
    <w:rsid w:val="009E7A56"/>
    <w:rsid w:val="009F2263"/>
    <w:rsid w:val="009F2269"/>
    <w:rsid w:val="009F3793"/>
    <w:rsid w:val="009F4614"/>
    <w:rsid w:val="009F695D"/>
    <w:rsid w:val="009F7C24"/>
    <w:rsid w:val="00A004EC"/>
    <w:rsid w:val="00A006B0"/>
    <w:rsid w:val="00A009EF"/>
    <w:rsid w:val="00A0228A"/>
    <w:rsid w:val="00A0337C"/>
    <w:rsid w:val="00A06308"/>
    <w:rsid w:val="00A06428"/>
    <w:rsid w:val="00A07660"/>
    <w:rsid w:val="00A10F0C"/>
    <w:rsid w:val="00A123C7"/>
    <w:rsid w:val="00A12BF3"/>
    <w:rsid w:val="00A12D77"/>
    <w:rsid w:val="00A14562"/>
    <w:rsid w:val="00A15143"/>
    <w:rsid w:val="00A163F2"/>
    <w:rsid w:val="00A16874"/>
    <w:rsid w:val="00A21208"/>
    <w:rsid w:val="00A2303E"/>
    <w:rsid w:val="00A236D3"/>
    <w:rsid w:val="00A2389F"/>
    <w:rsid w:val="00A23D34"/>
    <w:rsid w:val="00A24097"/>
    <w:rsid w:val="00A2569D"/>
    <w:rsid w:val="00A25AF2"/>
    <w:rsid w:val="00A270AE"/>
    <w:rsid w:val="00A27604"/>
    <w:rsid w:val="00A279B8"/>
    <w:rsid w:val="00A27A69"/>
    <w:rsid w:val="00A27A76"/>
    <w:rsid w:val="00A303DB"/>
    <w:rsid w:val="00A30EFC"/>
    <w:rsid w:val="00A3157C"/>
    <w:rsid w:val="00A31756"/>
    <w:rsid w:val="00A3392B"/>
    <w:rsid w:val="00A34E33"/>
    <w:rsid w:val="00A35DC7"/>
    <w:rsid w:val="00A36F5D"/>
    <w:rsid w:val="00A37922"/>
    <w:rsid w:val="00A404E9"/>
    <w:rsid w:val="00A41166"/>
    <w:rsid w:val="00A422E6"/>
    <w:rsid w:val="00A42583"/>
    <w:rsid w:val="00A43020"/>
    <w:rsid w:val="00A43ACB"/>
    <w:rsid w:val="00A471E3"/>
    <w:rsid w:val="00A5004B"/>
    <w:rsid w:val="00A503CC"/>
    <w:rsid w:val="00A5079C"/>
    <w:rsid w:val="00A51406"/>
    <w:rsid w:val="00A5229E"/>
    <w:rsid w:val="00A52C6C"/>
    <w:rsid w:val="00A55014"/>
    <w:rsid w:val="00A562DC"/>
    <w:rsid w:val="00A5768E"/>
    <w:rsid w:val="00A57CEB"/>
    <w:rsid w:val="00A6015F"/>
    <w:rsid w:val="00A605E1"/>
    <w:rsid w:val="00A609D0"/>
    <w:rsid w:val="00A60B1C"/>
    <w:rsid w:val="00A61150"/>
    <w:rsid w:val="00A62EB8"/>
    <w:rsid w:val="00A6427C"/>
    <w:rsid w:val="00A663C7"/>
    <w:rsid w:val="00A66826"/>
    <w:rsid w:val="00A70E0D"/>
    <w:rsid w:val="00A712F7"/>
    <w:rsid w:val="00A72697"/>
    <w:rsid w:val="00A745E3"/>
    <w:rsid w:val="00A74F0A"/>
    <w:rsid w:val="00A75CE8"/>
    <w:rsid w:val="00A80BF2"/>
    <w:rsid w:val="00A81E67"/>
    <w:rsid w:val="00A83B71"/>
    <w:rsid w:val="00A8569F"/>
    <w:rsid w:val="00A86747"/>
    <w:rsid w:val="00A8742F"/>
    <w:rsid w:val="00A87D9F"/>
    <w:rsid w:val="00A87ED6"/>
    <w:rsid w:val="00A90328"/>
    <w:rsid w:val="00A90A18"/>
    <w:rsid w:val="00A90AFB"/>
    <w:rsid w:val="00A90EB5"/>
    <w:rsid w:val="00A9469A"/>
    <w:rsid w:val="00A94732"/>
    <w:rsid w:val="00A94D2D"/>
    <w:rsid w:val="00A956BB"/>
    <w:rsid w:val="00A95B1E"/>
    <w:rsid w:val="00A96857"/>
    <w:rsid w:val="00A975EA"/>
    <w:rsid w:val="00AA25D2"/>
    <w:rsid w:val="00AA3E38"/>
    <w:rsid w:val="00AA43D9"/>
    <w:rsid w:val="00AA52D0"/>
    <w:rsid w:val="00AA5DA1"/>
    <w:rsid w:val="00AA6C69"/>
    <w:rsid w:val="00AB00A0"/>
    <w:rsid w:val="00AB0157"/>
    <w:rsid w:val="00AB12EC"/>
    <w:rsid w:val="00AB1868"/>
    <w:rsid w:val="00AB4D0A"/>
    <w:rsid w:val="00AB56AD"/>
    <w:rsid w:val="00AC009F"/>
    <w:rsid w:val="00AC15C7"/>
    <w:rsid w:val="00AC3CCD"/>
    <w:rsid w:val="00AC6F3D"/>
    <w:rsid w:val="00AD5728"/>
    <w:rsid w:val="00AD67B6"/>
    <w:rsid w:val="00AD7B4C"/>
    <w:rsid w:val="00AE01D0"/>
    <w:rsid w:val="00AE0C23"/>
    <w:rsid w:val="00AE1DE2"/>
    <w:rsid w:val="00AE2B26"/>
    <w:rsid w:val="00AE3153"/>
    <w:rsid w:val="00AE4AF1"/>
    <w:rsid w:val="00AE5F59"/>
    <w:rsid w:val="00AE6DEE"/>
    <w:rsid w:val="00AE6F07"/>
    <w:rsid w:val="00AF0B3F"/>
    <w:rsid w:val="00AF1BA4"/>
    <w:rsid w:val="00AF1BEC"/>
    <w:rsid w:val="00AF252A"/>
    <w:rsid w:val="00AF54DA"/>
    <w:rsid w:val="00AF68B6"/>
    <w:rsid w:val="00AF6ED3"/>
    <w:rsid w:val="00AF789C"/>
    <w:rsid w:val="00B00FE0"/>
    <w:rsid w:val="00B02709"/>
    <w:rsid w:val="00B04802"/>
    <w:rsid w:val="00B049C0"/>
    <w:rsid w:val="00B04AD1"/>
    <w:rsid w:val="00B04D21"/>
    <w:rsid w:val="00B05D4B"/>
    <w:rsid w:val="00B06371"/>
    <w:rsid w:val="00B06818"/>
    <w:rsid w:val="00B073B5"/>
    <w:rsid w:val="00B10AB1"/>
    <w:rsid w:val="00B10F9F"/>
    <w:rsid w:val="00B11A4C"/>
    <w:rsid w:val="00B121A0"/>
    <w:rsid w:val="00B12F40"/>
    <w:rsid w:val="00B148FD"/>
    <w:rsid w:val="00B14E87"/>
    <w:rsid w:val="00B155F1"/>
    <w:rsid w:val="00B1713E"/>
    <w:rsid w:val="00B20C9A"/>
    <w:rsid w:val="00B21857"/>
    <w:rsid w:val="00B24944"/>
    <w:rsid w:val="00B24B83"/>
    <w:rsid w:val="00B25971"/>
    <w:rsid w:val="00B27511"/>
    <w:rsid w:val="00B32378"/>
    <w:rsid w:val="00B324E3"/>
    <w:rsid w:val="00B33E58"/>
    <w:rsid w:val="00B346BA"/>
    <w:rsid w:val="00B34A21"/>
    <w:rsid w:val="00B34B82"/>
    <w:rsid w:val="00B34C99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3026"/>
    <w:rsid w:val="00B53CA2"/>
    <w:rsid w:val="00B57EEF"/>
    <w:rsid w:val="00B612E4"/>
    <w:rsid w:val="00B63140"/>
    <w:rsid w:val="00B6575C"/>
    <w:rsid w:val="00B657CB"/>
    <w:rsid w:val="00B67C5F"/>
    <w:rsid w:val="00B703E0"/>
    <w:rsid w:val="00B710C5"/>
    <w:rsid w:val="00B72274"/>
    <w:rsid w:val="00B7386D"/>
    <w:rsid w:val="00B73997"/>
    <w:rsid w:val="00B73BD6"/>
    <w:rsid w:val="00B73D01"/>
    <w:rsid w:val="00B73E4A"/>
    <w:rsid w:val="00B752D5"/>
    <w:rsid w:val="00B76600"/>
    <w:rsid w:val="00B76C69"/>
    <w:rsid w:val="00B77D2E"/>
    <w:rsid w:val="00B8032F"/>
    <w:rsid w:val="00B81825"/>
    <w:rsid w:val="00B834B2"/>
    <w:rsid w:val="00B83593"/>
    <w:rsid w:val="00B840FB"/>
    <w:rsid w:val="00B841D0"/>
    <w:rsid w:val="00B84925"/>
    <w:rsid w:val="00B84C19"/>
    <w:rsid w:val="00B85FA0"/>
    <w:rsid w:val="00B87773"/>
    <w:rsid w:val="00B87B64"/>
    <w:rsid w:val="00B91048"/>
    <w:rsid w:val="00B9147F"/>
    <w:rsid w:val="00B91882"/>
    <w:rsid w:val="00B93C5C"/>
    <w:rsid w:val="00B93D09"/>
    <w:rsid w:val="00B96E3F"/>
    <w:rsid w:val="00BA0DB9"/>
    <w:rsid w:val="00BA1216"/>
    <w:rsid w:val="00BA40B4"/>
    <w:rsid w:val="00BA4767"/>
    <w:rsid w:val="00BA58A0"/>
    <w:rsid w:val="00BA6758"/>
    <w:rsid w:val="00BB0010"/>
    <w:rsid w:val="00BB0AC1"/>
    <w:rsid w:val="00BB0E57"/>
    <w:rsid w:val="00BB23BA"/>
    <w:rsid w:val="00BB54A0"/>
    <w:rsid w:val="00BB5B1F"/>
    <w:rsid w:val="00BB68F7"/>
    <w:rsid w:val="00BC3626"/>
    <w:rsid w:val="00BC45E4"/>
    <w:rsid w:val="00BC5E62"/>
    <w:rsid w:val="00BC743E"/>
    <w:rsid w:val="00BD2B94"/>
    <w:rsid w:val="00BD30EA"/>
    <w:rsid w:val="00BD3179"/>
    <w:rsid w:val="00BD36F0"/>
    <w:rsid w:val="00BD4E96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754"/>
    <w:rsid w:val="00BE5BE1"/>
    <w:rsid w:val="00BE62D1"/>
    <w:rsid w:val="00BE6E16"/>
    <w:rsid w:val="00BF0FB1"/>
    <w:rsid w:val="00BF38AF"/>
    <w:rsid w:val="00BF39CC"/>
    <w:rsid w:val="00BF45C1"/>
    <w:rsid w:val="00BF5003"/>
    <w:rsid w:val="00BF7893"/>
    <w:rsid w:val="00C00B4A"/>
    <w:rsid w:val="00C01735"/>
    <w:rsid w:val="00C0176C"/>
    <w:rsid w:val="00C01A32"/>
    <w:rsid w:val="00C02CDB"/>
    <w:rsid w:val="00C03089"/>
    <w:rsid w:val="00C03325"/>
    <w:rsid w:val="00C03D2A"/>
    <w:rsid w:val="00C04268"/>
    <w:rsid w:val="00C04A87"/>
    <w:rsid w:val="00C06337"/>
    <w:rsid w:val="00C063B4"/>
    <w:rsid w:val="00C070F3"/>
    <w:rsid w:val="00C10EC4"/>
    <w:rsid w:val="00C13C0B"/>
    <w:rsid w:val="00C14C4A"/>
    <w:rsid w:val="00C157C3"/>
    <w:rsid w:val="00C17981"/>
    <w:rsid w:val="00C203D0"/>
    <w:rsid w:val="00C21551"/>
    <w:rsid w:val="00C22F00"/>
    <w:rsid w:val="00C23ADF"/>
    <w:rsid w:val="00C25415"/>
    <w:rsid w:val="00C271D2"/>
    <w:rsid w:val="00C27317"/>
    <w:rsid w:val="00C304F7"/>
    <w:rsid w:val="00C3131F"/>
    <w:rsid w:val="00C31EA7"/>
    <w:rsid w:val="00C32BB3"/>
    <w:rsid w:val="00C34B7C"/>
    <w:rsid w:val="00C36507"/>
    <w:rsid w:val="00C3720A"/>
    <w:rsid w:val="00C41522"/>
    <w:rsid w:val="00C415AB"/>
    <w:rsid w:val="00C42546"/>
    <w:rsid w:val="00C43976"/>
    <w:rsid w:val="00C45203"/>
    <w:rsid w:val="00C462F2"/>
    <w:rsid w:val="00C47647"/>
    <w:rsid w:val="00C47A4D"/>
    <w:rsid w:val="00C5012B"/>
    <w:rsid w:val="00C50425"/>
    <w:rsid w:val="00C518B9"/>
    <w:rsid w:val="00C519DC"/>
    <w:rsid w:val="00C52EB0"/>
    <w:rsid w:val="00C53459"/>
    <w:rsid w:val="00C546A2"/>
    <w:rsid w:val="00C54764"/>
    <w:rsid w:val="00C54BA0"/>
    <w:rsid w:val="00C616E1"/>
    <w:rsid w:val="00C6209D"/>
    <w:rsid w:val="00C635EE"/>
    <w:rsid w:val="00C65045"/>
    <w:rsid w:val="00C651C2"/>
    <w:rsid w:val="00C6559A"/>
    <w:rsid w:val="00C65B27"/>
    <w:rsid w:val="00C665CE"/>
    <w:rsid w:val="00C708E6"/>
    <w:rsid w:val="00C70BC7"/>
    <w:rsid w:val="00C71347"/>
    <w:rsid w:val="00C71661"/>
    <w:rsid w:val="00C737E9"/>
    <w:rsid w:val="00C77C75"/>
    <w:rsid w:val="00C80743"/>
    <w:rsid w:val="00C808A1"/>
    <w:rsid w:val="00C80DAC"/>
    <w:rsid w:val="00C80F18"/>
    <w:rsid w:val="00C81464"/>
    <w:rsid w:val="00C8360F"/>
    <w:rsid w:val="00C85D77"/>
    <w:rsid w:val="00C85ED4"/>
    <w:rsid w:val="00C85F35"/>
    <w:rsid w:val="00C86275"/>
    <w:rsid w:val="00C865B6"/>
    <w:rsid w:val="00C86DCF"/>
    <w:rsid w:val="00C871D5"/>
    <w:rsid w:val="00C9007B"/>
    <w:rsid w:val="00C90192"/>
    <w:rsid w:val="00C916F6"/>
    <w:rsid w:val="00C92C20"/>
    <w:rsid w:val="00C92CF8"/>
    <w:rsid w:val="00C930DB"/>
    <w:rsid w:val="00C955A6"/>
    <w:rsid w:val="00C9779C"/>
    <w:rsid w:val="00CA05FA"/>
    <w:rsid w:val="00CA06D3"/>
    <w:rsid w:val="00CA19D0"/>
    <w:rsid w:val="00CA1B2C"/>
    <w:rsid w:val="00CA2A54"/>
    <w:rsid w:val="00CA4A7C"/>
    <w:rsid w:val="00CA63F9"/>
    <w:rsid w:val="00CA7AEF"/>
    <w:rsid w:val="00CA7D56"/>
    <w:rsid w:val="00CB1BBA"/>
    <w:rsid w:val="00CB1C40"/>
    <w:rsid w:val="00CB2BC3"/>
    <w:rsid w:val="00CB49D3"/>
    <w:rsid w:val="00CB520A"/>
    <w:rsid w:val="00CB5591"/>
    <w:rsid w:val="00CB61B6"/>
    <w:rsid w:val="00CB67B4"/>
    <w:rsid w:val="00CB69BE"/>
    <w:rsid w:val="00CB6C35"/>
    <w:rsid w:val="00CB6F16"/>
    <w:rsid w:val="00CB7679"/>
    <w:rsid w:val="00CB7F9D"/>
    <w:rsid w:val="00CC0450"/>
    <w:rsid w:val="00CC0A0A"/>
    <w:rsid w:val="00CC0F09"/>
    <w:rsid w:val="00CC31A2"/>
    <w:rsid w:val="00CC34E3"/>
    <w:rsid w:val="00CC5BF2"/>
    <w:rsid w:val="00CC7A1E"/>
    <w:rsid w:val="00CD0DE4"/>
    <w:rsid w:val="00CD1490"/>
    <w:rsid w:val="00CD167B"/>
    <w:rsid w:val="00CD3643"/>
    <w:rsid w:val="00CD3989"/>
    <w:rsid w:val="00CD43F7"/>
    <w:rsid w:val="00CD4469"/>
    <w:rsid w:val="00CD4838"/>
    <w:rsid w:val="00CD4EDB"/>
    <w:rsid w:val="00CD5009"/>
    <w:rsid w:val="00CD5551"/>
    <w:rsid w:val="00CD5BF8"/>
    <w:rsid w:val="00CD5E0F"/>
    <w:rsid w:val="00CD769A"/>
    <w:rsid w:val="00CE242E"/>
    <w:rsid w:val="00CE2480"/>
    <w:rsid w:val="00CE6608"/>
    <w:rsid w:val="00CE6635"/>
    <w:rsid w:val="00CE7115"/>
    <w:rsid w:val="00CE799D"/>
    <w:rsid w:val="00CF0A40"/>
    <w:rsid w:val="00CF1171"/>
    <w:rsid w:val="00CF1ECA"/>
    <w:rsid w:val="00CF232D"/>
    <w:rsid w:val="00CF27A2"/>
    <w:rsid w:val="00CF2F01"/>
    <w:rsid w:val="00CF3903"/>
    <w:rsid w:val="00CF3912"/>
    <w:rsid w:val="00CF4F39"/>
    <w:rsid w:val="00CF50EF"/>
    <w:rsid w:val="00CF5FB2"/>
    <w:rsid w:val="00CF7293"/>
    <w:rsid w:val="00CF78B7"/>
    <w:rsid w:val="00D01710"/>
    <w:rsid w:val="00D01BB1"/>
    <w:rsid w:val="00D06CBE"/>
    <w:rsid w:val="00D077E4"/>
    <w:rsid w:val="00D107A6"/>
    <w:rsid w:val="00D11244"/>
    <w:rsid w:val="00D12595"/>
    <w:rsid w:val="00D1358D"/>
    <w:rsid w:val="00D136D2"/>
    <w:rsid w:val="00D1408F"/>
    <w:rsid w:val="00D14C68"/>
    <w:rsid w:val="00D15FDA"/>
    <w:rsid w:val="00D16F6A"/>
    <w:rsid w:val="00D23CB6"/>
    <w:rsid w:val="00D250E5"/>
    <w:rsid w:val="00D25CC8"/>
    <w:rsid w:val="00D27214"/>
    <w:rsid w:val="00D27ECE"/>
    <w:rsid w:val="00D27FFA"/>
    <w:rsid w:val="00D303E1"/>
    <w:rsid w:val="00D32CED"/>
    <w:rsid w:val="00D337D6"/>
    <w:rsid w:val="00D339E6"/>
    <w:rsid w:val="00D3510F"/>
    <w:rsid w:val="00D352CE"/>
    <w:rsid w:val="00D40168"/>
    <w:rsid w:val="00D40561"/>
    <w:rsid w:val="00D41A0D"/>
    <w:rsid w:val="00D47DFA"/>
    <w:rsid w:val="00D509A4"/>
    <w:rsid w:val="00D50A90"/>
    <w:rsid w:val="00D523D1"/>
    <w:rsid w:val="00D54B50"/>
    <w:rsid w:val="00D557B8"/>
    <w:rsid w:val="00D56153"/>
    <w:rsid w:val="00D601C6"/>
    <w:rsid w:val="00D6145F"/>
    <w:rsid w:val="00D61EEB"/>
    <w:rsid w:val="00D62A9F"/>
    <w:rsid w:val="00D63728"/>
    <w:rsid w:val="00D643F3"/>
    <w:rsid w:val="00D648A8"/>
    <w:rsid w:val="00D64F54"/>
    <w:rsid w:val="00D655EF"/>
    <w:rsid w:val="00D655F3"/>
    <w:rsid w:val="00D660E7"/>
    <w:rsid w:val="00D66C75"/>
    <w:rsid w:val="00D70691"/>
    <w:rsid w:val="00D70B73"/>
    <w:rsid w:val="00D71A7D"/>
    <w:rsid w:val="00D72360"/>
    <w:rsid w:val="00D752A8"/>
    <w:rsid w:val="00D75B35"/>
    <w:rsid w:val="00D75BF8"/>
    <w:rsid w:val="00D75DB0"/>
    <w:rsid w:val="00D76C23"/>
    <w:rsid w:val="00D80489"/>
    <w:rsid w:val="00D80E8C"/>
    <w:rsid w:val="00D84EFE"/>
    <w:rsid w:val="00D8585D"/>
    <w:rsid w:val="00D86832"/>
    <w:rsid w:val="00D87413"/>
    <w:rsid w:val="00D8793B"/>
    <w:rsid w:val="00D90FFB"/>
    <w:rsid w:val="00D919EF"/>
    <w:rsid w:val="00D93707"/>
    <w:rsid w:val="00D94576"/>
    <w:rsid w:val="00D94592"/>
    <w:rsid w:val="00D951DE"/>
    <w:rsid w:val="00D9547D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018E"/>
    <w:rsid w:val="00DB281F"/>
    <w:rsid w:val="00DB446D"/>
    <w:rsid w:val="00DB68EF"/>
    <w:rsid w:val="00DB6E49"/>
    <w:rsid w:val="00DB7653"/>
    <w:rsid w:val="00DC00C9"/>
    <w:rsid w:val="00DC01F7"/>
    <w:rsid w:val="00DC12A9"/>
    <w:rsid w:val="00DC1CF5"/>
    <w:rsid w:val="00DC3252"/>
    <w:rsid w:val="00DC3761"/>
    <w:rsid w:val="00DC5135"/>
    <w:rsid w:val="00DC562C"/>
    <w:rsid w:val="00DC5E3D"/>
    <w:rsid w:val="00DC7022"/>
    <w:rsid w:val="00DD039F"/>
    <w:rsid w:val="00DD17DE"/>
    <w:rsid w:val="00DD23A1"/>
    <w:rsid w:val="00DD2DEB"/>
    <w:rsid w:val="00DD2E6E"/>
    <w:rsid w:val="00DD38DA"/>
    <w:rsid w:val="00DD3EE5"/>
    <w:rsid w:val="00DD6181"/>
    <w:rsid w:val="00DD68D4"/>
    <w:rsid w:val="00DD7192"/>
    <w:rsid w:val="00DE0007"/>
    <w:rsid w:val="00DE02DD"/>
    <w:rsid w:val="00DE0DE4"/>
    <w:rsid w:val="00DE1347"/>
    <w:rsid w:val="00DE2B09"/>
    <w:rsid w:val="00DE3D92"/>
    <w:rsid w:val="00DE41E1"/>
    <w:rsid w:val="00DE4C05"/>
    <w:rsid w:val="00DE5FBC"/>
    <w:rsid w:val="00DE6BA9"/>
    <w:rsid w:val="00DE6D8F"/>
    <w:rsid w:val="00DE715C"/>
    <w:rsid w:val="00DE74FF"/>
    <w:rsid w:val="00DE7907"/>
    <w:rsid w:val="00DE7EE9"/>
    <w:rsid w:val="00DF120B"/>
    <w:rsid w:val="00DF1274"/>
    <w:rsid w:val="00DF15FB"/>
    <w:rsid w:val="00DF3592"/>
    <w:rsid w:val="00DF3FDD"/>
    <w:rsid w:val="00DF476C"/>
    <w:rsid w:val="00DF5492"/>
    <w:rsid w:val="00DF649E"/>
    <w:rsid w:val="00E01894"/>
    <w:rsid w:val="00E032FE"/>
    <w:rsid w:val="00E0346C"/>
    <w:rsid w:val="00E03F18"/>
    <w:rsid w:val="00E05807"/>
    <w:rsid w:val="00E05DD7"/>
    <w:rsid w:val="00E06202"/>
    <w:rsid w:val="00E10E5F"/>
    <w:rsid w:val="00E112A8"/>
    <w:rsid w:val="00E119D0"/>
    <w:rsid w:val="00E136A8"/>
    <w:rsid w:val="00E13816"/>
    <w:rsid w:val="00E1391C"/>
    <w:rsid w:val="00E13D56"/>
    <w:rsid w:val="00E142FD"/>
    <w:rsid w:val="00E148ED"/>
    <w:rsid w:val="00E14E14"/>
    <w:rsid w:val="00E15F33"/>
    <w:rsid w:val="00E16DEE"/>
    <w:rsid w:val="00E1718A"/>
    <w:rsid w:val="00E174B4"/>
    <w:rsid w:val="00E204E4"/>
    <w:rsid w:val="00E224E8"/>
    <w:rsid w:val="00E2390F"/>
    <w:rsid w:val="00E2465D"/>
    <w:rsid w:val="00E24C06"/>
    <w:rsid w:val="00E25C22"/>
    <w:rsid w:val="00E266BA"/>
    <w:rsid w:val="00E2754E"/>
    <w:rsid w:val="00E30150"/>
    <w:rsid w:val="00E30B11"/>
    <w:rsid w:val="00E311DA"/>
    <w:rsid w:val="00E31BDE"/>
    <w:rsid w:val="00E328A1"/>
    <w:rsid w:val="00E332E3"/>
    <w:rsid w:val="00E338D6"/>
    <w:rsid w:val="00E33B1E"/>
    <w:rsid w:val="00E3433F"/>
    <w:rsid w:val="00E356C5"/>
    <w:rsid w:val="00E358ED"/>
    <w:rsid w:val="00E362E3"/>
    <w:rsid w:val="00E36460"/>
    <w:rsid w:val="00E37AD3"/>
    <w:rsid w:val="00E4067B"/>
    <w:rsid w:val="00E406E4"/>
    <w:rsid w:val="00E40BCB"/>
    <w:rsid w:val="00E4122F"/>
    <w:rsid w:val="00E4606A"/>
    <w:rsid w:val="00E47C02"/>
    <w:rsid w:val="00E504B5"/>
    <w:rsid w:val="00E51578"/>
    <w:rsid w:val="00E51E99"/>
    <w:rsid w:val="00E5220D"/>
    <w:rsid w:val="00E52897"/>
    <w:rsid w:val="00E53CED"/>
    <w:rsid w:val="00E55089"/>
    <w:rsid w:val="00E557AF"/>
    <w:rsid w:val="00E566F7"/>
    <w:rsid w:val="00E578B8"/>
    <w:rsid w:val="00E60C51"/>
    <w:rsid w:val="00E61EEE"/>
    <w:rsid w:val="00E628FB"/>
    <w:rsid w:val="00E63DA8"/>
    <w:rsid w:val="00E63F9B"/>
    <w:rsid w:val="00E65891"/>
    <w:rsid w:val="00E6709D"/>
    <w:rsid w:val="00E67105"/>
    <w:rsid w:val="00E67737"/>
    <w:rsid w:val="00E71873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92F"/>
    <w:rsid w:val="00E97E89"/>
    <w:rsid w:val="00EA0E8F"/>
    <w:rsid w:val="00EA29D5"/>
    <w:rsid w:val="00EA3F74"/>
    <w:rsid w:val="00EA4F0B"/>
    <w:rsid w:val="00EA7EBD"/>
    <w:rsid w:val="00EB2CD7"/>
    <w:rsid w:val="00EB50E2"/>
    <w:rsid w:val="00EB53BB"/>
    <w:rsid w:val="00EB5DD4"/>
    <w:rsid w:val="00EB7744"/>
    <w:rsid w:val="00EC0AA3"/>
    <w:rsid w:val="00EC2623"/>
    <w:rsid w:val="00EC2D03"/>
    <w:rsid w:val="00EC3565"/>
    <w:rsid w:val="00EC3CCF"/>
    <w:rsid w:val="00EC6904"/>
    <w:rsid w:val="00EC6F20"/>
    <w:rsid w:val="00EC7207"/>
    <w:rsid w:val="00EC748C"/>
    <w:rsid w:val="00EC78E3"/>
    <w:rsid w:val="00EC7AD6"/>
    <w:rsid w:val="00ED0D74"/>
    <w:rsid w:val="00ED12FE"/>
    <w:rsid w:val="00ED1702"/>
    <w:rsid w:val="00ED27DA"/>
    <w:rsid w:val="00ED28CF"/>
    <w:rsid w:val="00ED459B"/>
    <w:rsid w:val="00ED48CD"/>
    <w:rsid w:val="00ED6DD1"/>
    <w:rsid w:val="00ED751F"/>
    <w:rsid w:val="00ED7DB1"/>
    <w:rsid w:val="00EE1190"/>
    <w:rsid w:val="00EE2DE5"/>
    <w:rsid w:val="00EE3222"/>
    <w:rsid w:val="00EE3D1A"/>
    <w:rsid w:val="00EE41B7"/>
    <w:rsid w:val="00EE4B5E"/>
    <w:rsid w:val="00EE5689"/>
    <w:rsid w:val="00EE73AD"/>
    <w:rsid w:val="00EE74E3"/>
    <w:rsid w:val="00EE7619"/>
    <w:rsid w:val="00EF215B"/>
    <w:rsid w:val="00EF30A6"/>
    <w:rsid w:val="00EF4242"/>
    <w:rsid w:val="00EF4449"/>
    <w:rsid w:val="00EF5746"/>
    <w:rsid w:val="00EF57BB"/>
    <w:rsid w:val="00EF587C"/>
    <w:rsid w:val="00EF58DF"/>
    <w:rsid w:val="00EF7F3D"/>
    <w:rsid w:val="00F003A1"/>
    <w:rsid w:val="00F01434"/>
    <w:rsid w:val="00F02354"/>
    <w:rsid w:val="00F03EEC"/>
    <w:rsid w:val="00F04109"/>
    <w:rsid w:val="00F041E1"/>
    <w:rsid w:val="00F041E9"/>
    <w:rsid w:val="00F05425"/>
    <w:rsid w:val="00F06363"/>
    <w:rsid w:val="00F104B4"/>
    <w:rsid w:val="00F104F9"/>
    <w:rsid w:val="00F121D8"/>
    <w:rsid w:val="00F12391"/>
    <w:rsid w:val="00F12917"/>
    <w:rsid w:val="00F12F9A"/>
    <w:rsid w:val="00F137F8"/>
    <w:rsid w:val="00F13F74"/>
    <w:rsid w:val="00F146C7"/>
    <w:rsid w:val="00F14D18"/>
    <w:rsid w:val="00F15E03"/>
    <w:rsid w:val="00F16E94"/>
    <w:rsid w:val="00F2356B"/>
    <w:rsid w:val="00F23D1F"/>
    <w:rsid w:val="00F24F4A"/>
    <w:rsid w:val="00F2650D"/>
    <w:rsid w:val="00F27095"/>
    <w:rsid w:val="00F27D30"/>
    <w:rsid w:val="00F3081A"/>
    <w:rsid w:val="00F31D10"/>
    <w:rsid w:val="00F320B7"/>
    <w:rsid w:val="00F32900"/>
    <w:rsid w:val="00F32C7D"/>
    <w:rsid w:val="00F346E3"/>
    <w:rsid w:val="00F3487F"/>
    <w:rsid w:val="00F352C9"/>
    <w:rsid w:val="00F35584"/>
    <w:rsid w:val="00F36160"/>
    <w:rsid w:val="00F40495"/>
    <w:rsid w:val="00F42890"/>
    <w:rsid w:val="00F43F15"/>
    <w:rsid w:val="00F444E9"/>
    <w:rsid w:val="00F448D2"/>
    <w:rsid w:val="00F47F8C"/>
    <w:rsid w:val="00F51D54"/>
    <w:rsid w:val="00F54930"/>
    <w:rsid w:val="00F56B0F"/>
    <w:rsid w:val="00F6055A"/>
    <w:rsid w:val="00F618B9"/>
    <w:rsid w:val="00F62683"/>
    <w:rsid w:val="00F63681"/>
    <w:rsid w:val="00F641BB"/>
    <w:rsid w:val="00F67B84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1E9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C43"/>
    <w:rsid w:val="00FA5EA5"/>
    <w:rsid w:val="00FB01DD"/>
    <w:rsid w:val="00FB04FB"/>
    <w:rsid w:val="00FB05C3"/>
    <w:rsid w:val="00FB213F"/>
    <w:rsid w:val="00FB23BF"/>
    <w:rsid w:val="00FB69EF"/>
    <w:rsid w:val="00FB7E75"/>
    <w:rsid w:val="00FC0250"/>
    <w:rsid w:val="00FC077B"/>
    <w:rsid w:val="00FC10C2"/>
    <w:rsid w:val="00FC2213"/>
    <w:rsid w:val="00FC3C04"/>
    <w:rsid w:val="00FC4FC1"/>
    <w:rsid w:val="00FC617C"/>
    <w:rsid w:val="00FC66E2"/>
    <w:rsid w:val="00FD09B6"/>
    <w:rsid w:val="00FD1737"/>
    <w:rsid w:val="00FD1960"/>
    <w:rsid w:val="00FD35ED"/>
    <w:rsid w:val="00FD3656"/>
    <w:rsid w:val="00FD466D"/>
    <w:rsid w:val="00FE201E"/>
    <w:rsid w:val="00FE2E3D"/>
    <w:rsid w:val="00FE3508"/>
    <w:rsid w:val="00FE3B68"/>
    <w:rsid w:val="00FE42BF"/>
    <w:rsid w:val="00FE7696"/>
    <w:rsid w:val="00FF0C97"/>
    <w:rsid w:val="00FF142F"/>
    <w:rsid w:val="00FF1435"/>
    <w:rsid w:val="00FF1E2E"/>
    <w:rsid w:val="00FF26A2"/>
    <w:rsid w:val="00FF37DD"/>
    <w:rsid w:val="00FF3D73"/>
    <w:rsid w:val="00FF4BE7"/>
    <w:rsid w:val="00FF53DF"/>
    <w:rsid w:val="00FF65E2"/>
    <w:rsid w:val="00FF6712"/>
    <w:rsid w:val="00FF6A00"/>
    <w:rsid w:val="00FF6B0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DAD3F-14D7-43E5-8316-D5B202D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6EC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EC1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semiHidden/>
    <w:rsid w:val="006E6EC1"/>
    <w:rPr>
      <w:sz w:val="20"/>
      <w:szCs w:val="20"/>
    </w:rPr>
  </w:style>
  <w:style w:type="character" w:styleId="Odwoanieprzypisukocowego">
    <w:name w:val="endnote reference"/>
    <w:semiHidden/>
    <w:rsid w:val="006E6EC1"/>
    <w:rPr>
      <w:vertAlign w:val="superscript"/>
    </w:rPr>
  </w:style>
  <w:style w:type="paragraph" w:styleId="Stopka">
    <w:name w:val="footer"/>
    <w:basedOn w:val="Normalny"/>
    <w:rsid w:val="006E6EC1"/>
    <w:pPr>
      <w:tabs>
        <w:tab w:val="center" w:pos="4536"/>
        <w:tab w:val="right" w:pos="9072"/>
      </w:tabs>
    </w:pPr>
  </w:style>
  <w:style w:type="character" w:styleId="Numerstrony">
    <w:name w:val="page number"/>
    <w:rsid w:val="006E6EC1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6E6EC1"/>
    <w:rPr>
      <w:rFonts w:ascii="Tahoma" w:hAnsi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6E6EC1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6E6EC1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E6EC1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B454E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locked/>
    <w:rsid w:val="00B454E1"/>
    <w:rPr>
      <w:b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locked/>
    <w:rsid w:val="00541515"/>
  </w:style>
  <w:style w:type="table" w:styleId="Tabela-Siatka">
    <w:name w:val="Table Grid"/>
    <w:basedOn w:val="Standardowy"/>
    <w:rsid w:val="001E262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Numerowanie,Akapit z listą BS,Kolorowa lista — akcent 11,List Paragraph"/>
    <w:basedOn w:val="Normalny"/>
    <w:link w:val="ListParagraphChar"/>
    <w:rsid w:val="00111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customStyle="1" w:styleId="Poprawka1">
    <w:name w:val="Poprawka1"/>
    <w:hidden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semiHidden/>
    <w:locked/>
    <w:rsid w:val="0095617B"/>
    <w:rPr>
      <w:rFonts w:ascii="Times New Roman" w:hAnsi="Times New Roman"/>
      <w:sz w:val="20"/>
      <w:lang w:val="x-none"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E6EC1"/>
    <w:rPr>
      <w:sz w:val="24"/>
    </w:rPr>
  </w:style>
  <w:style w:type="character" w:customStyle="1" w:styleId="TekstdymkaZnak">
    <w:name w:val="Tekst dymka Znak"/>
    <w:link w:val="Tekstdymka"/>
    <w:semiHidden/>
    <w:locked/>
    <w:rsid w:val="006E6EC1"/>
    <w:rPr>
      <w:rFonts w:ascii="Tahoma" w:hAnsi="Tahoma"/>
      <w:sz w:val="16"/>
    </w:rPr>
  </w:style>
  <w:style w:type="character" w:customStyle="1" w:styleId="TekstprzypisukocowegoZnak">
    <w:name w:val="Tekst przypisu końcowego Znak"/>
    <w:link w:val="Tekstprzypisukocowego"/>
    <w:semiHidden/>
    <w:locked/>
    <w:rsid w:val="007637B5"/>
  </w:style>
  <w:style w:type="character" w:customStyle="1" w:styleId="ListParagraphChar">
    <w:name w:val="List Paragraph Char"/>
    <w:aliases w:val="Numerowanie Char,Akapit z listą BS Char,Kolorowa lista — akcent 11 Char"/>
    <w:link w:val="Akapitzlist1"/>
    <w:locked/>
    <w:rsid w:val="00584A24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rsid w:val="00A74F0A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095DC5"/>
    <w:rPr>
      <w:sz w:val="24"/>
      <w:szCs w:val="24"/>
    </w:rPr>
  </w:style>
  <w:style w:type="paragraph" w:styleId="Akapitzlist">
    <w:name w:val="List Paragraph"/>
    <w:aliases w:val="BulletC,Wyliczanie,Obiekt,normalny tekst,List Paragraph1,Akapit z listą1,Akapit z listą31,test ciągły,Bullets,Akapit z listą3"/>
    <w:basedOn w:val="Normalny"/>
    <w:uiPriority w:val="34"/>
    <w:qFormat/>
    <w:rsid w:val="0049056E"/>
    <w:pPr>
      <w:spacing w:after="120" w:line="288" w:lineRule="auto"/>
      <w:ind w:left="720" w:hanging="35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t.gov.pl/obszary-tematyczne/ludnosc/prognoza-ludnosci/prognoza-dla-powiatow-i-miast-na-prawie-powiatu-oraz-podregionow-na-lata-2014-2050-opracowana-w-2014-r-,5,5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demografia.stat.gov.pl/bazademografia/Tabl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tat.gov.pl/obszary-tematyczne/rynek-pracy/bezrobocie-rejestrowane/bezrobotni-zarejestrowani-i-stopa-bezrobocia-stan-w-koncu-czerwca-2019-r-,2,83.htm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t.gov.pl/obszary-tematyczne/ludnosc/prognoza-ludnosci/prognoza-dla-powiatow-i-miast-na-prawie-powiatu-oraz-podregionow-na-lata-2014-2050-opracowana-w-2014-r-,5,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EA32ABE6FD64F908F8E41B309F32E" ma:contentTypeVersion="0" ma:contentTypeDescription="Utwórz nowy dokument." ma:contentTypeScope="" ma:versionID="a793e0031b7079a0be75f23c73869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33d450b9bea96c6504e8aea390df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651E-C4B4-494E-86A9-4C079558DD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9B833A-25BC-4875-B4B6-68F1DE1A2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0CEB6-6B01-4005-B889-5C3892F0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07C2D-4E0E-4085-85F6-3D89B9DFA1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000C4A-2B13-41E5-AC8D-714B7D2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4469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31223</CharactersWithSpaces>
  <SharedDoc>false</SharedDoc>
  <HLinks>
    <vt:vector size="24" baseType="variant">
      <vt:variant>
        <vt:i4>7667773</vt:i4>
      </vt:variant>
      <vt:variant>
        <vt:i4>23</vt:i4>
      </vt:variant>
      <vt:variant>
        <vt:i4>0</vt:i4>
      </vt:variant>
      <vt:variant>
        <vt:i4>5</vt:i4>
      </vt:variant>
      <vt:variant>
        <vt:lpwstr>https://stat.gov.pl/obszary-tematyczne/rynek-pracy/bezrobocie-rejestrowane/bezrobotni-zarejestrowani-i-stopa-bezrobocia-stan-w-koncu-czerwca-2019-r-,2,83.html</vt:lpwstr>
      </vt:variant>
      <vt:variant>
        <vt:lpwstr/>
      </vt:variant>
      <vt:variant>
        <vt:i4>1769481</vt:i4>
      </vt:variant>
      <vt:variant>
        <vt:i4>20</vt:i4>
      </vt:variant>
      <vt:variant>
        <vt:i4>0</vt:i4>
      </vt:variant>
      <vt:variant>
        <vt:i4>5</vt:i4>
      </vt:variant>
      <vt:variant>
        <vt:lpwstr>https://stat.gov.pl/obszary-tematyczne/ludnosc/prognoza-ludnosci/prognoza-dla-powiatow-i-miast-na-prawie-powiatu-oraz-podregionow-na-lata-2014-2050-opracowana-w-2014-r-,5,5.html</vt:lpwstr>
      </vt:variant>
      <vt:variant>
        <vt:lpwstr/>
      </vt:variant>
      <vt:variant>
        <vt:i4>1769481</vt:i4>
      </vt:variant>
      <vt:variant>
        <vt:i4>17</vt:i4>
      </vt:variant>
      <vt:variant>
        <vt:i4>0</vt:i4>
      </vt:variant>
      <vt:variant>
        <vt:i4>5</vt:i4>
      </vt:variant>
      <vt:variant>
        <vt:lpwstr>https://stat.gov.pl/obszary-tematyczne/ludnosc/prognoza-ludnosci/prognoza-dla-powiatow-i-miast-na-prawie-powiatu-oraz-podregionow-na-lata-2014-2050-opracowana-w-2014-r-,5,5.html</vt:lpwstr>
      </vt:variant>
      <vt:variant>
        <vt:lpwstr/>
      </vt:variant>
      <vt:variant>
        <vt:i4>262233</vt:i4>
      </vt:variant>
      <vt:variant>
        <vt:i4>14</vt:i4>
      </vt:variant>
      <vt:variant>
        <vt:i4>0</vt:i4>
      </vt:variant>
      <vt:variant>
        <vt:i4>5</vt:i4>
      </vt:variant>
      <vt:variant>
        <vt:lpwstr>http://demografia.stat.gov.pl/bazademografia/Tables.aspx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dc:description/>
  <cp:lastModifiedBy>Bułczyński Andrzej</cp:lastModifiedBy>
  <cp:revision>7</cp:revision>
  <cp:lastPrinted>2020-01-17T07:58:00Z</cp:lastPrinted>
  <dcterms:created xsi:type="dcterms:W3CDTF">2020-05-07T05:22:00Z</dcterms:created>
  <dcterms:modified xsi:type="dcterms:W3CDTF">2020-05-13T11:26:00Z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0x010100D75EA32ABE6FD64F908F8E41B309F32E</vt:lpwstr>
  </property>
  <property fmtid="{D5CDD505-2E9C-101B-9397-08002B2CF9AE}" pid="3" name="IsMyDocuments">
    <vt:bool>true</vt:bool>
  </property>
</Properties>
</file>