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EF3D99" w:rsidRDefault="001E5B3D" w:rsidP="007F4D91">
      <w:pPr>
        <w:spacing w:line="300" w:lineRule="auto"/>
        <w:rPr>
          <w:rFonts w:ascii="Arial" w:hAnsi="Arial" w:cs="Arial"/>
        </w:rPr>
      </w:pPr>
    </w:p>
    <w:p w:rsidR="008A4DC5" w:rsidRPr="00EF3D99" w:rsidRDefault="00EF68B9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5C7B2" wp14:editId="2E8ABD59">
                <wp:simplePos x="0" y="0"/>
                <wp:positionH relativeFrom="margin">
                  <wp:posOffset>-156845</wp:posOffset>
                </wp:positionH>
                <wp:positionV relativeFrom="paragraph">
                  <wp:posOffset>81915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8A4DC5" w:rsidRPr="00057079" w:rsidRDefault="008A4DC5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6.45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" filled="f" stroked="f">
                <o:lock v:ext="edit" aspectratio="t"/>
                <v:textbox>
                  <w:txbxContent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8A4DC5" w:rsidRPr="00057079" w:rsidRDefault="008A4DC5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:rsidR="00CC7006" w:rsidRPr="00EF3D99" w:rsidRDefault="00CC7006" w:rsidP="007F4D91">
      <w:pPr>
        <w:spacing w:line="300" w:lineRule="auto"/>
        <w:ind w:left="5664" w:firstLine="708"/>
        <w:rPr>
          <w:rFonts w:ascii="Arial" w:hAnsi="Arial" w:cs="Arial"/>
          <w:b/>
        </w:rPr>
      </w:pPr>
    </w:p>
    <w:p w:rsidR="00602C56" w:rsidRPr="00EF3D99" w:rsidRDefault="001B1B07" w:rsidP="007F4D91">
      <w:pPr>
        <w:spacing w:line="300" w:lineRule="auto"/>
        <w:ind w:left="5664" w:firstLine="708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>Lubliniec</w:t>
      </w:r>
      <w:r w:rsidR="00602C56" w:rsidRPr="00EF3D99">
        <w:rPr>
          <w:rFonts w:ascii="Arial" w:hAnsi="Arial" w:cs="Arial"/>
          <w:b/>
        </w:rPr>
        <w:t xml:space="preserve">, </w:t>
      </w:r>
      <w:r w:rsidR="005760AE" w:rsidRPr="00EF3D99">
        <w:rPr>
          <w:rFonts w:ascii="Arial" w:hAnsi="Arial" w:cs="Arial"/>
          <w:b/>
        </w:rPr>
        <w:t>11</w:t>
      </w:r>
      <w:r w:rsidR="00602C56" w:rsidRPr="00EF3D99">
        <w:rPr>
          <w:rFonts w:ascii="Arial" w:hAnsi="Arial" w:cs="Arial"/>
          <w:b/>
        </w:rPr>
        <w:t>.0</w:t>
      </w:r>
      <w:r w:rsidR="005760AE" w:rsidRPr="00EF3D99">
        <w:rPr>
          <w:rFonts w:ascii="Arial" w:hAnsi="Arial" w:cs="Arial"/>
          <w:b/>
        </w:rPr>
        <w:t>9</w:t>
      </w:r>
      <w:r w:rsidR="00602C56" w:rsidRPr="00EF3D99">
        <w:rPr>
          <w:rFonts w:ascii="Arial" w:hAnsi="Arial" w:cs="Arial"/>
          <w:b/>
        </w:rPr>
        <w:t xml:space="preserve">.2014r. </w:t>
      </w:r>
    </w:p>
    <w:p w:rsidR="00602C56" w:rsidRPr="00EF3D99" w:rsidRDefault="00602C56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5760AE" w:rsidRPr="00EF3D99" w:rsidRDefault="005760AE" w:rsidP="007F4D91">
      <w:pPr>
        <w:spacing w:after="160" w:line="300" w:lineRule="auto"/>
        <w:rPr>
          <w:rFonts w:ascii="Arial" w:eastAsia="Calibri" w:hAnsi="Arial" w:cs="Arial"/>
          <w:b/>
          <w:lang w:eastAsia="en-US"/>
        </w:rPr>
      </w:pPr>
      <w:r w:rsidRPr="00EF3D99">
        <w:rPr>
          <w:rFonts w:ascii="Arial" w:eastAsia="Calibri" w:hAnsi="Arial" w:cs="Arial"/>
          <w:b/>
          <w:lang w:eastAsia="en-US"/>
        </w:rPr>
        <w:t xml:space="preserve">INFORMACJA PRASOWA </w:t>
      </w:r>
    </w:p>
    <w:p w:rsidR="00DE474E" w:rsidRDefault="00015C78" w:rsidP="007F4D91">
      <w:pPr>
        <w:spacing w:after="160" w:line="30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1,5 godziny krócej z</w:t>
      </w:r>
      <w:r w:rsidR="00DE474E" w:rsidRPr="00EF3D99">
        <w:rPr>
          <w:rFonts w:ascii="Arial" w:eastAsia="Calibri" w:hAnsi="Arial" w:cs="Arial"/>
          <w:b/>
          <w:lang w:eastAsia="en-US"/>
        </w:rPr>
        <w:t xml:space="preserve"> Katowic do P</w:t>
      </w:r>
      <w:r w:rsidR="00D7786C" w:rsidRPr="00EF3D99">
        <w:rPr>
          <w:rFonts w:ascii="Arial" w:eastAsia="Calibri" w:hAnsi="Arial" w:cs="Arial"/>
          <w:b/>
          <w:lang w:eastAsia="en-US"/>
        </w:rPr>
        <w:t xml:space="preserve">oznania </w:t>
      </w:r>
    </w:p>
    <w:p w:rsidR="00DE474E" w:rsidRPr="00EF3D99" w:rsidRDefault="00DE474E" w:rsidP="007F4D91">
      <w:pPr>
        <w:spacing w:after="160" w:line="300" w:lineRule="auto"/>
        <w:jc w:val="both"/>
        <w:rPr>
          <w:rFonts w:ascii="Arial" w:eastAsia="Calibri" w:hAnsi="Arial" w:cs="Arial"/>
          <w:b/>
          <w:lang w:eastAsia="en-US"/>
        </w:rPr>
      </w:pPr>
      <w:r w:rsidRPr="00EF3D99">
        <w:rPr>
          <w:rFonts w:ascii="Arial" w:eastAsia="Calibri" w:hAnsi="Arial" w:cs="Arial"/>
          <w:b/>
          <w:lang w:eastAsia="en-US"/>
        </w:rPr>
        <w:t xml:space="preserve">Rewitalizacja linii Kalety – Kluczbork, która jest kluczową częścią połączenia województwa śląskiego przez Poznań z portem w Szczecinie, dobiega końca. </w:t>
      </w:r>
      <w:r w:rsidR="00EF3D99" w:rsidRPr="00EF3D99">
        <w:rPr>
          <w:rFonts w:ascii="Arial" w:eastAsia="Calibri" w:hAnsi="Arial" w:cs="Arial"/>
          <w:b/>
          <w:lang w:eastAsia="en-US"/>
        </w:rPr>
        <w:t xml:space="preserve">PKP Polskie Linie Kolejowe S.A. zrealizowały </w:t>
      </w:r>
      <w:r w:rsidRPr="00EF3D99">
        <w:rPr>
          <w:rFonts w:ascii="Arial" w:eastAsia="Calibri" w:hAnsi="Arial" w:cs="Arial"/>
          <w:b/>
          <w:lang w:eastAsia="en-US"/>
        </w:rPr>
        <w:t xml:space="preserve"> już </w:t>
      </w:r>
      <w:r w:rsidR="00EF3D99" w:rsidRPr="00EF3D99">
        <w:rPr>
          <w:rFonts w:ascii="Arial" w:eastAsia="Calibri" w:hAnsi="Arial" w:cs="Arial"/>
          <w:b/>
          <w:lang w:eastAsia="en-US"/>
        </w:rPr>
        <w:t>trzy czwarte</w:t>
      </w:r>
      <w:r w:rsidRPr="00EF3D99">
        <w:rPr>
          <w:rFonts w:ascii="Arial" w:eastAsia="Calibri" w:hAnsi="Arial" w:cs="Arial"/>
          <w:b/>
          <w:lang w:eastAsia="en-US"/>
        </w:rPr>
        <w:t xml:space="preserve"> wszystkich prac.</w:t>
      </w:r>
      <w:r w:rsidR="00D7786C" w:rsidRPr="00EF3D99">
        <w:rPr>
          <w:rFonts w:ascii="Arial" w:eastAsia="Calibri" w:hAnsi="Arial" w:cs="Arial"/>
          <w:b/>
          <w:lang w:eastAsia="en-US"/>
        </w:rPr>
        <w:t xml:space="preserve"> Dzięki tej inwestycji już w przyszłym roku </w:t>
      </w:r>
      <w:r w:rsidR="00015C78">
        <w:rPr>
          <w:rFonts w:ascii="Arial" w:eastAsia="Calibri" w:hAnsi="Arial" w:cs="Arial"/>
          <w:b/>
          <w:lang w:eastAsia="en-US"/>
        </w:rPr>
        <w:t xml:space="preserve">podróż </w:t>
      </w:r>
      <w:r w:rsidR="00D7786C" w:rsidRPr="00EF3D99">
        <w:rPr>
          <w:rFonts w:ascii="Arial" w:eastAsia="Calibri" w:hAnsi="Arial" w:cs="Arial"/>
          <w:b/>
          <w:lang w:eastAsia="en-US"/>
        </w:rPr>
        <w:t xml:space="preserve">z Katowic do Poznania </w:t>
      </w:r>
      <w:r w:rsidR="00015C78">
        <w:rPr>
          <w:rFonts w:ascii="Arial" w:eastAsia="Calibri" w:hAnsi="Arial" w:cs="Arial"/>
          <w:b/>
          <w:lang w:eastAsia="en-US"/>
        </w:rPr>
        <w:t xml:space="preserve"> potrwa </w:t>
      </w:r>
      <w:r w:rsidR="00015C78" w:rsidRPr="00015C78">
        <w:rPr>
          <w:rFonts w:ascii="Arial" w:eastAsia="Calibri" w:hAnsi="Arial" w:cs="Arial"/>
          <w:b/>
          <w:lang w:eastAsia="en-US"/>
        </w:rPr>
        <w:t>4 godziny i 30 minut</w:t>
      </w:r>
      <w:r w:rsidR="00015C78">
        <w:rPr>
          <w:rFonts w:ascii="Arial" w:eastAsia="Calibri" w:hAnsi="Arial" w:cs="Arial"/>
          <w:b/>
          <w:lang w:eastAsia="en-US"/>
        </w:rPr>
        <w:t>.</w:t>
      </w:r>
      <w:r w:rsidR="00015C78" w:rsidRPr="00015C78">
        <w:rPr>
          <w:rFonts w:ascii="Arial" w:eastAsia="Calibri" w:hAnsi="Arial" w:cs="Arial"/>
          <w:b/>
          <w:lang w:eastAsia="en-US"/>
        </w:rPr>
        <w:t xml:space="preserve"> </w:t>
      </w:r>
    </w:p>
    <w:p w:rsidR="00DE474E" w:rsidRPr="00EF3D99" w:rsidRDefault="00DE474E" w:rsidP="007F4D91">
      <w:pPr>
        <w:spacing w:after="160" w:line="300" w:lineRule="auto"/>
        <w:jc w:val="both"/>
        <w:rPr>
          <w:rFonts w:ascii="Arial" w:eastAsia="Calibri" w:hAnsi="Arial" w:cs="Arial"/>
          <w:lang w:eastAsia="en-US"/>
        </w:rPr>
      </w:pPr>
      <w:r w:rsidRPr="00EF3D99">
        <w:rPr>
          <w:rFonts w:ascii="Arial" w:eastAsia="Calibri" w:hAnsi="Arial" w:cs="Arial"/>
          <w:lang w:eastAsia="en-US"/>
        </w:rPr>
        <w:t>Pracom pomiędzy Kal</w:t>
      </w:r>
      <w:r w:rsidR="00EF3D99" w:rsidRPr="00EF3D99">
        <w:rPr>
          <w:rFonts w:ascii="Arial" w:eastAsia="Calibri" w:hAnsi="Arial" w:cs="Arial"/>
          <w:lang w:eastAsia="en-US"/>
        </w:rPr>
        <w:t>etami, Lublińcem a Kluczborkiem</w:t>
      </w:r>
      <w:r w:rsidRPr="00EF3D99">
        <w:rPr>
          <w:rFonts w:ascii="Arial" w:eastAsia="Calibri" w:hAnsi="Arial" w:cs="Arial"/>
          <w:lang w:eastAsia="en-US"/>
        </w:rPr>
        <w:t xml:space="preserve"> towarzyszy rewitalizacja kolejnego odcinka biegnącego w stronę Poznania - miedzy Kluczborkiem </w:t>
      </w:r>
      <w:r w:rsidR="00A97A3C">
        <w:rPr>
          <w:rFonts w:ascii="Arial" w:eastAsia="Calibri" w:hAnsi="Arial" w:cs="Arial"/>
          <w:lang w:eastAsia="en-US"/>
        </w:rPr>
        <w:t xml:space="preserve">                            </w:t>
      </w:r>
      <w:r w:rsidRPr="00EF3D99">
        <w:rPr>
          <w:rFonts w:ascii="Arial" w:eastAsia="Calibri" w:hAnsi="Arial" w:cs="Arial"/>
          <w:lang w:eastAsia="en-US"/>
        </w:rPr>
        <w:t xml:space="preserve">a Ostrzeszowem. Remont obu linii łączących Śląsk z Wielkopolską i dalej </w:t>
      </w:r>
      <w:r w:rsidR="00A97A3C">
        <w:rPr>
          <w:rFonts w:ascii="Arial" w:eastAsia="Calibri" w:hAnsi="Arial" w:cs="Arial"/>
          <w:lang w:eastAsia="en-US"/>
        </w:rPr>
        <w:t xml:space="preserve">                        </w:t>
      </w:r>
      <w:r w:rsidRPr="00EF3D99">
        <w:rPr>
          <w:rFonts w:ascii="Arial" w:eastAsia="Calibri" w:hAnsi="Arial" w:cs="Arial"/>
          <w:lang w:eastAsia="en-US"/>
        </w:rPr>
        <w:t xml:space="preserve">ze Szczecinem pozwoli na sprawniejszy transport </w:t>
      </w:r>
      <w:r w:rsidR="00015C78" w:rsidRPr="00015C78">
        <w:rPr>
          <w:rFonts w:ascii="Arial" w:eastAsia="Calibri" w:hAnsi="Arial" w:cs="Arial"/>
          <w:lang w:eastAsia="en-US"/>
        </w:rPr>
        <w:t>towarów</w:t>
      </w:r>
      <w:r w:rsidR="00015C78">
        <w:rPr>
          <w:rFonts w:ascii="Arial" w:eastAsia="Calibri" w:hAnsi="Arial" w:cs="Arial"/>
          <w:lang w:eastAsia="en-US"/>
        </w:rPr>
        <w:t xml:space="preserve"> oraz</w:t>
      </w:r>
      <w:r w:rsidRPr="00EF3D99">
        <w:rPr>
          <w:rFonts w:ascii="Arial" w:eastAsia="Calibri" w:hAnsi="Arial" w:cs="Arial"/>
          <w:lang w:eastAsia="en-US"/>
        </w:rPr>
        <w:t xml:space="preserve"> szybszą podróż. </w:t>
      </w:r>
      <w:r w:rsidR="00A97A3C">
        <w:rPr>
          <w:rFonts w:ascii="Arial" w:eastAsia="Calibri" w:hAnsi="Arial" w:cs="Arial"/>
          <w:lang w:eastAsia="en-US"/>
        </w:rPr>
        <w:t xml:space="preserve">                  </w:t>
      </w:r>
      <w:r w:rsidRPr="00EF3D99">
        <w:rPr>
          <w:rFonts w:ascii="Arial" w:eastAsia="Calibri" w:hAnsi="Arial" w:cs="Arial"/>
          <w:lang w:eastAsia="en-US"/>
        </w:rPr>
        <w:t xml:space="preserve">Po zakończeniu obu projektów, które jest planowane na pierwszą połową </w:t>
      </w:r>
      <w:r w:rsidR="00EF3D99" w:rsidRPr="00EF3D99">
        <w:rPr>
          <w:rFonts w:ascii="Arial" w:eastAsia="Calibri" w:hAnsi="Arial" w:cs="Arial"/>
          <w:lang w:eastAsia="en-US"/>
        </w:rPr>
        <w:t xml:space="preserve">2015 </w:t>
      </w:r>
      <w:r w:rsidR="00EF3D99" w:rsidRPr="00015C78">
        <w:rPr>
          <w:rFonts w:ascii="Arial" w:eastAsia="Calibri" w:hAnsi="Arial" w:cs="Arial"/>
          <w:lang w:eastAsia="en-US"/>
        </w:rPr>
        <w:t>roku</w:t>
      </w:r>
      <w:r w:rsidR="0041734F" w:rsidRPr="00015C78">
        <w:rPr>
          <w:rFonts w:ascii="Arial" w:eastAsia="Calibri" w:hAnsi="Arial" w:cs="Arial"/>
          <w:lang w:eastAsia="en-US"/>
        </w:rPr>
        <w:t xml:space="preserve">, </w:t>
      </w:r>
      <w:r w:rsidRPr="0041734F">
        <w:rPr>
          <w:rFonts w:ascii="Arial" w:eastAsia="Calibri" w:hAnsi="Arial" w:cs="Arial"/>
          <w:color w:val="000000" w:themeColor="text1"/>
          <w:lang w:eastAsia="en-US"/>
        </w:rPr>
        <w:t>parametry</w:t>
      </w:r>
      <w:r w:rsidRPr="00EF3D99">
        <w:rPr>
          <w:rFonts w:ascii="Arial" w:eastAsia="Calibri" w:hAnsi="Arial" w:cs="Arial"/>
          <w:lang w:eastAsia="en-US"/>
        </w:rPr>
        <w:t xml:space="preserve"> techniczne na </w:t>
      </w:r>
      <w:r w:rsidR="00A97A3C">
        <w:rPr>
          <w:rFonts w:ascii="Arial" w:eastAsia="Calibri" w:hAnsi="Arial" w:cs="Arial"/>
          <w:lang w:eastAsia="en-US"/>
        </w:rPr>
        <w:t xml:space="preserve">całej linii Kalety - Kluczbork - </w:t>
      </w:r>
      <w:r w:rsidRPr="00EF3D99">
        <w:rPr>
          <w:rFonts w:ascii="Arial" w:eastAsia="Calibri" w:hAnsi="Arial" w:cs="Arial"/>
          <w:lang w:eastAsia="en-US"/>
        </w:rPr>
        <w:t xml:space="preserve">Ostrzeszów  pozwolą na jazdę pociągów pasażerskich z prędkością 120 km/h, zaś pociągów towarowych 100 km/h. Rewitalizacja linii kolejowej jest częścią większego zadania polegającego </w:t>
      </w:r>
      <w:r w:rsidR="00A97A3C">
        <w:rPr>
          <w:rFonts w:ascii="Arial" w:eastAsia="Calibri" w:hAnsi="Arial" w:cs="Arial"/>
          <w:lang w:eastAsia="en-US"/>
        </w:rPr>
        <w:t xml:space="preserve">                     </w:t>
      </w:r>
      <w:r w:rsidRPr="00EF3D99">
        <w:rPr>
          <w:rFonts w:ascii="Arial" w:eastAsia="Calibri" w:hAnsi="Arial" w:cs="Arial"/>
          <w:lang w:eastAsia="en-US"/>
        </w:rPr>
        <w:t>na poprawie infrastruktury torowej na trasie Katowice – Poznań. Obejmuje ono również prace rewitalizacyjne na odcinkach: Bytom Północ – Tarnow</w:t>
      </w:r>
      <w:r w:rsidR="00A97A3C">
        <w:rPr>
          <w:rFonts w:ascii="Arial" w:eastAsia="Calibri" w:hAnsi="Arial" w:cs="Arial"/>
          <w:lang w:eastAsia="en-US"/>
        </w:rPr>
        <w:t xml:space="preserve">skie Góry oraz Kalety – </w:t>
      </w:r>
      <w:proofErr w:type="spellStart"/>
      <w:r w:rsidR="00A97A3C">
        <w:rPr>
          <w:rFonts w:ascii="Arial" w:eastAsia="Calibri" w:hAnsi="Arial" w:cs="Arial"/>
          <w:lang w:eastAsia="en-US"/>
        </w:rPr>
        <w:t>Strzebiń</w:t>
      </w:r>
      <w:proofErr w:type="spellEnd"/>
      <w:r w:rsidRPr="00EF3D99">
        <w:rPr>
          <w:rFonts w:ascii="Arial" w:eastAsia="Calibri" w:hAnsi="Arial" w:cs="Arial"/>
          <w:lang w:eastAsia="en-US"/>
        </w:rPr>
        <w:t>. Po zakończeniu wszystkich robót czas przejazdu pociągiem na tej trasie skróci się aż o 1,5 godziny - z 6 godzin do około 4 godzin i 30 minut.</w:t>
      </w:r>
    </w:p>
    <w:p w:rsidR="000D44C7" w:rsidRPr="00EF3D99" w:rsidRDefault="000D44C7" w:rsidP="007F4D91">
      <w:pPr>
        <w:spacing w:after="160" w:line="300" w:lineRule="auto"/>
        <w:jc w:val="both"/>
        <w:rPr>
          <w:rFonts w:ascii="Arial" w:eastAsia="Calibri" w:hAnsi="Arial" w:cs="Arial"/>
          <w:lang w:eastAsia="en-US"/>
        </w:rPr>
      </w:pPr>
      <w:r w:rsidRPr="00EF3D99">
        <w:rPr>
          <w:rFonts w:ascii="Arial" w:eastAsia="Calibri" w:hAnsi="Arial" w:cs="Arial"/>
          <w:lang w:eastAsia="en-US"/>
        </w:rPr>
        <w:t xml:space="preserve">W ramach modernizacji </w:t>
      </w:r>
      <w:r w:rsidR="007F4D91" w:rsidRPr="00EF3D99">
        <w:rPr>
          <w:rFonts w:ascii="Arial" w:eastAsia="Calibri" w:hAnsi="Arial" w:cs="Arial"/>
          <w:lang w:eastAsia="en-US"/>
        </w:rPr>
        <w:t>trasy</w:t>
      </w:r>
      <w:r w:rsidRPr="00EF3D99">
        <w:rPr>
          <w:rFonts w:ascii="Arial" w:eastAsia="Calibri" w:hAnsi="Arial" w:cs="Arial"/>
          <w:lang w:eastAsia="en-US"/>
        </w:rPr>
        <w:t xml:space="preserve"> Kalety – Kluczbork</w:t>
      </w:r>
      <w:r w:rsidR="00A97A3C">
        <w:rPr>
          <w:rFonts w:ascii="Arial" w:eastAsia="Calibri" w:hAnsi="Arial" w:cs="Arial"/>
          <w:lang w:eastAsia="en-US"/>
        </w:rPr>
        <w:t>,</w:t>
      </w:r>
      <w:r w:rsidRPr="00EF3D99">
        <w:rPr>
          <w:rFonts w:ascii="Arial" w:eastAsia="Calibri" w:hAnsi="Arial" w:cs="Arial"/>
          <w:lang w:eastAsia="en-US"/>
        </w:rPr>
        <w:t xml:space="preserve"> do sierpnia na zlecenie PKP Polskich Linii Kolejowych S.A. odnowiono </w:t>
      </w:r>
      <w:r w:rsidR="001B1B07" w:rsidRPr="00EF3D99">
        <w:rPr>
          <w:rFonts w:ascii="Arial" w:eastAsia="Calibri" w:hAnsi="Arial" w:cs="Arial"/>
          <w:lang w:eastAsia="en-US"/>
        </w:rPr>
        <w:t xml:space="preserve">ponad </w:t>
      </w:r>
      <w:r w:rsidR="00E073E6" w:rsidRPr="00EF3D99">
        <w:rPr>
          <w:rFonts w:ascii="Arial" w:eastAsia="Calibri" w:hAnsi="Arial" w:cs="Arial"/>
          <w:lang w:eastAsia="en-US"/>
        </w:rPr>
        <w:t>91</w:t>
      </w:r>
      <w:r w:rsidRPr="00EF3D99">
        <w:rPr>
          <w:rFonts w:ascii="Arial" w:eastAsia="Calibri" w:hAnsi="Arial" w:cs="Arial"/>
          <w:lang w:eastAsia="en-US"/>
        </w:rPr>
        <w:t xml:space="preserve"> km torów, </w:t>
      </w:r>
      <w:r w:rsidR="00505C86">
        <w:rPr>
          <w:rFonts w:ascii="Arial" w:eastAsia="Calibri" w:hAnsi="Arial" w:cs="Arial"/>
          <w:lang w:eastAsia="en-US"/>
        </w:rPr>
        <w:t>wymieniono</w:t>
      </w:r>
      <w:r w:rsidRPr="00EF3D99">
        <w:rPr>
          <w:rFonts w:ascii="Arial" w:eastAsia="Calibri" w:hAnsi="Arial" w:cs="Arial"/>
          <w:lang w:eastAsia="en-US"/>
        </w:rPr>
        <w:t xml:space="preserve">  </w:t>
      </w:r>
      <w:r w:rsidR="00A97A3C">
        <w:rPr>
          <w:rFonts w:ascii="Arial" w:eastAsia="Calibri" w:hAnsi="Arial" w:cs="Arial"/>
          <w:lang w:eastAsia="en-US"/>
        </w:rPr>
        <w:t xml:space="preserve">                </w:t>
      </w:r>
      <w:r w:rsidR="00505C86">
        <w:rPr>
          <w:rFonts w:ascii="Arial" w:eastAsia="Calibri" w:hAnsi="Arial" w:cs="Arial"/>
          <w:lang w:eastAsia="en-US"/>
        </w:rPr>
        <w:t>54</w:t>
      </w:r>
      <w:r w:rsidR="001B1B07" w:rsidRPr="00EF3D99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rozjazd</w:t>
      </w:r>
      <w:r w:rsidR="00505C86">
        <w:rPr>
          <w:rFonts w:ascii="Arial" w:eastAsia="Calibri" w:hAnsi="Arial" w:cs="Arial"/>
          <w:lang w:eastAsia="en-US"/>
        </w:rPr>
        <w:t>y</w:t>
      </w:r>
      <w:r w:rsidRPr="00EF3D99">
        <w:rPr>
          <w:rFonts w:ascii="Arial" w:eastAsia="Calibri" w:hAnsi="Arial" w:cs="Arial"/>
          <w:lang w:eastAsia="en-US"/>
        </w:rPr>
        <w:t xml:space="preserve"> i </w:t>
      </w:r>
      <w:r w:rsidR="00505C86">
        <w:rPr>
          <w:rFonts w:ascii="Arial" w:eastAsia="Calibri" w:hAnsi="Arial" w:cs="Arial"/>
          <w:lang w:eastAsia="en-US"/>
        </w:rPr>
        <w:t xml:space="preserve">wyremontowano </w:t>
      </w:r>
      <w:bookmarkStart w:id="0" w:name="_GoBack"/>
      <w:bookmarkEnd w:id="0"/>
      <w:r w:rsidR="001B1B07" w:rsidRPr="00EF3D99">
        <w:rPr>
          <w:rFonts w:ascii="Arial" w:eastAsia="Calibri" w:hAnsi="Arial" w:cs="Arial"/>
          <w:lang w:eastAsia="en-US"/>
        </w:rPr>
        <w:t xml:space="preserve">16 </w:t>
      </w:r>
      <w:r w:rsidR="00015C78" w:rsidRPr="00015C78">
        <w:rPr>
          <w:rFonts w:ascii="Arial" w:eastAsia="Calibri" w:hAnsi="Arial" w:cs="Arial"/>
          <w:lang w:eastAsia="en-US"/>
        </w:rPr>
        <w:t>przejazdów</w:t>
      </w:r>
      <w:r w:rsidRPr="00015C78">
        <w:rPr>
          <w:rFonts w:ascii="Arial" w:eastAsia="Calibri" w:hAnsi="Arial" w:cs="Arial"/>
          <w:lang w:eastAsia="en-US"/>
        </w:rPr>
        <w:t>.</w:t>
      </w:r>
      <w:r w:rsidRPr="00EF3D99">
        <w:rPr>
          <w:rFonts w:ascii="Arial" w:eastAsia="Calibri" w:hAnsi="Arial" w:cs="Arial"/>
          <w:lang w:eastAsia="en-US"/>
        </w:rPr>
        <w:t xml:space="preserve"> Zakończona została także rewitalizacja </w:t>
      </w:r>
      <w:r w:rsidR="00E073E6" w:rsidRPr="00EF3D99">
        <w:rPr>
          <w:rFonts w:ascii="Arial" w:eastAsia="Calibri" w:hAnsi="Arial" w:cs="Arial"/>
          <w:lang w:eastAsia="en-US"/>
        </w:rPr>
        <w:t>7</w:t>
      </w:r>
      <w:r w:rsidRPr="00EF3D99">
        <w:rPr>
          <w:rFonts w:ascii="Arial" w:eastAsia="Calibri" w:hAnsi="Arial" w:cs="Arial"/>
          <w:lang w:eastAsia="en-US"/>
        </w:rPr>
        <w:t xml:space="preserve"> peronów, gdzie wymieniono m.in. nawierzchnię i </w:t>
      </w:r>
      <w:r w:rsidR="00E073E6" w:rsidRPr="00EF3D99">
        <w:rPr>
          <w:rFonts w:ascii="Arial" w:eastAsia="Calibri" w:hAnsi="Arial" w:cs="Arial"/>
          <w:lang w:eastAsia="en-US"/>
        </w:rPr>
        <w:t>34</w:t>
      </w:r>
      <w:r w:rsidRPr="00EF3D99">
        <w:rPr>
          <w:rFonts w:ascii="Arial" w:eastAsia="Calibri" w:hAnsi="Arial" w:cs="Arial"/>
          <w:lang w:eastAsia="en-US"/>
        </w:rPr>
        <w:t xml:space="preserve"> obiektów inżynieryjnych - mostów, wiaduktów</w:t>
      </w:r>
      <w:r w:rsidR="001B1B07" w:rsidRPr="00EF3D99">
        <w:rPr>
          <w:rFonts w:ascii="Arial" w:eastAsia="Calibri" w:hAnsi="Arial" w:cs="Arial"/>
          <w:lang w:eastAsia="en-US"/>
        </w:rPr>
        <w:t xml:space="preserve"> </w:t>
      </w:r>
      <w:r w:rsidR="007F4D91" w:rsidRPr="00EF3D99">
        <w:rPr>
          <w:rFonts w:ascii="Arial" w:eastAsia="Calibri" w:hAnsi="Arial" w:cs="Arial"/>
          <w:lang w:eastAsia="en-US"/>
        </w:rPr>
        <w:t>i</w:t>
      </w:r>
      <w:r w:rsidR="00DE474E" w:rsidRPr="00EF3D99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przepustów.</w:t>
      </w:r>
      <w:r w:rsidR="00EF68B9" w:rsidRPr="00EF3D99">
        <w:rPr>
          <w:rFonts w:ascii="Arial" w:eastAsia="Calibri" w:hAnsi="Arial" w:cs="Arial"/>
          <w:lang w:eastAsia="en-US"/>
        </w:rPr>
        <w:t xml:space="preserve"> Do tej pory</w:t>
      </w:r>
      <w:r w:rsidRPr="00EF3D99">
        <w:rPr>
          <w:rFonts w:ascii="Arial" w:eastAsia="Calibri" w:hAnsi="Arial" w:cs="Arial"/>
          <w:lang w:eastAsia="en-US"/>
        </w:rPr>
        <w:t xml:space="preserve"> </w:t>
      </w:r>
      <w:r w:rsidR="00EF68B9" w:rsidRPr="00EF3D99">
        <w:rPr>
          <w:rFonts w:ascii="Arial" w:eastAsia="Calibri" w:hAnsi="Arial" w:cs="Arial"/>
          <w:lang w:eastAsia="en-US"/>
        </w:rPr>
        <w:t>p</w:t>
      </w:r>
      <w:r w:rsidRPr="00EF3D99">
        <w:rPr>
          <w:rFonts w:ascii="Arial" w:eastAsia="Calibri" w:hAnsi="Arial" w:cs="Arial"/>
          <w:lang w:eastAsia="en-US"/>
        </w:rPr>
        <w:t>race skupiały się przede wszystkim na szlakach Bąków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-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Kluczbork, Sowczyce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-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Olesno Śląskie, Koszęcin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-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Lubliniec</w:t>
      </w:r>
      <w:r w:rsidR="007F4D91" w:rsidRPr="00EF3D99">
        <w:rPr>
          <w:rFonts w:ascii="Arial" w:eastAsia="Calibri" w:hAnsi="Arial" w:cs="Arial"/>
          <w:lang w:eastAsia="en-US"/>
        </w:rPr>
        <w:t>.</w:t>
      </w:r>
      <w:r w:rsidRPr="00EF3D99">
        <w:rPr>
          <w:rFonts w:ascii="Arial" w:eastAsia="Calibri" w:hAnsi="Arial" w:cs="Arial"/>
          <w:lang w:eastAsia="en-US"/>
        </w:rPr>
        <w:t xml:space="preserve"> </w:t>
      </w:r>
    </w:p>
    <w:p w:rsidR="00EF68B9" w:rsidRDefault="00EF68B9" w:rsidP="007F4D91">
      <w:pPr>
        <w:spacing w:after="160" w:line="300" w:lineRule="auto"/>
        <w:jc w:val="both"/>
        <w:rPr>
          <w:rFonts w:ascii="Arial" w:eastAsia="Calibri" w:hAnsi="Arial" w:cs="Arial"/>
          <w:lang w:eastAsia="en-US"/>
        </w:rPr>
      </w:pPr>
      <w:r w:rsidRPr="00EF3D99">
        <w:rPr>
          <w:rFonts w:ascii="Arial" w:eastAsia="Calibri" w:hAnsi="Arial" w:cs="Arial"/>
          <w:lang w:eastAsia="en-US"/>
        </w:rPr>
        <w:t xml:space="preserve">Obecnie trwają prace remontowe na peronach w Sowczycach, Sierakowie Śląskim, Starym Oleśnie. W trakcie przebudowy są również: tor nr 2 na stacji w Lublińcu, </w:t>
      </w:r>
      <w:r w:rsidR="00A97A3C">
        <w:rPr>
          <w:rFonts w:ascii="Arial" w:eastAsia="Calibri" w:hAnsi="Arial" w:cs="Arial"/>
          <w:lang w:eastAsia="en-US"/>
        </w:rPr>
        <w:t xml:space="preserve">                   </w:t>
      </w:r>
      <w:r w:rsidRPr="00EF3D99">
        <w:rPr>
          <w:rFonts w:ascii="Arial" w:eastAsia="Calibri" w:hAnsi="Arial" w:cs="Arial"/>
          <w:lang w:eastAsia="en-US"/>
        </w:rPr>
        <w:t>a także tor nr 2 na szlaku Lubliniec-Ciasna, tor nr 2 między Ol</w:t>
      </w:r>
      <w:r w:rsidR="00A97A3C">
        <w:rPr>
          <w:rFonts w:ascii="Arial" w:eastAsia="Calibri" w:hAnsi="Arial" w:cs="Arial"/>
          <w:lang w:eastAsia="en-US"/>
        </w:rPr>
        <w:t>esnem Śląskim – Starym Olesnem -</w:t>
      </w:r>
      <w:r w:rsidRPr="00EF3D99">
        <w:rPr>
          <w:rFonts w:ascii="Arial" w:eastAsia="Calibri" w:hAnsi="Arial" w:cs="Arial"/>
          <w:lang w:eastAsia="en-US"/>
        </w:rPr>
        <w:t xml:space="preserve"> Bąkowem oraz tor nr </w:t>
      </w:r>
      <w:r w:rsidR="008E232C" w:rsidRPr="00EF3D99">
        <w:rPr>
          <w:rFonts w:ascii="Arial" w:eastAsia="Calibri" w:hAnsi="Arial" w:cs="Arial"/>
          <w:lang w:eastAsia="en-US"/>
        </w:rPr>
        <w:t>2</w:t>
      </w:r>
      <w:r w:rsidRPr="00EF3D99">
        <w:rPr>
          <w:rFonts w:ascii="Arial" w:eastAsia="Calibri" w:hAnsi="Arial" w:cs="Arial"/>
          <w:lang w:eastAsia="en-US"/>
        </w:rPr>
        <w:t xml:space="preserve"> na odcinku Sieraków Śląski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-</w:t>
      </w:r>
      <w:r w:rsidR="00A97A3C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 xml:space="preserve">Sowczyce.  </w:t>
      </w:r>
    </w:p>
    <w:p w:rsidR="00015C78" w:rsidRPr="00EF3D99" w:rsidRDefault="00015C78" w:rsidP="007F4D91">
      <w:pPr>
        <w:spacing w:after="160" w:line="300" w:lineRule="auto"/>
        <w:jc w:val="both"/>
        <w:rPr>
          <w:rFonts w:ascii="Arial" w:eastAsia="Calibri" w:hAnsi="Arial" w:cs="Arial"/>
          <w:lang w:eastAsia="en-US"/>
        </w:rPr>
      </w:pPr>
    </w:p>
    <w:p w:rsidR="00EF68B9" w:rsidRPr="00EF3D99" w:rsidRDefault="005760AE" w:rsidP="007F4D91">
      <w:pPr>
        <w:spacing w:after="160" w:line="300" w:lineRule="auto"/>
        <w:jc w:val="both"/>
        <w:rPr>
          <w:rFonts w:ascii="Arial" w:eastAsia="Calibri" w:hAnsi="Arial" w:cs="Arial"/>
          <w:lang w:eastAsia="en-US"/>
        </w:rPr>
      </w:pPr>
      <w:r w:rsidRPr="00EF3D99">
        <w:rPr>
          <w:rFonts w:ascii="Arial" w:eastAsia="Calibri" w:hAnsi="Arial" w:cs="Arial"/>
          <w:lang w:eastAsia="en-US"/>
        </w:rPr>
        <w:t xml:space="preserve">Rewitalizacja jest najszybszą i najtańszą metodą usprawnienia ruchu kolejowego na linii kolejowej. Pozwala ona na </w:t>
      </w:r>
      <w:r w:rsidR="007F4D91" w:rsidRPr="00EF3D99">
        <w:rPr>
          <w:rFonts w:ascii="Arial" w:eastAsia="Calibri" w:hAnsi="Arial" w:cs="Arial"/>
          <w:lang w:eastAsia="en-US"/>
        </w:rPr>
        <w:t>przywrócenie maksymalnej</w:t>
      </w:r>
      <w:r w:rsidRPr="00EF3D99">
        <w:rPr>
          <w:rFonts w:ascii="Arial" w:eastAsia="Calibri" w:hAnsi="Arial" w:cs="Arial"/>
          <w:lang w:eastAsia="en-US"/>
        </w:rPr>
        <w:t xml:space="preserve"> prędkości oraz zwiększenie bezpieczeństwa prowadzenia ruchu. Dzięki </w:t>
      </w:r>
      <w:r w:rsidR="00112F53" w:rsidRPr="00015C78">
        <w:rPr>
          <w:rFonts w:ascii="Arial" w:eastAsia="Calibri" w:hAnsi="Arial" w:cs="Arial"/>
          <w:lang w:eastAsia="en-US"/>
        </w:rPr>
        <w:t>uproszczonym</w:t>
      </w:r>
      <w:r w:rsidR="000D44C7" w:rsidRPr="00EF3D99">
        <w:rPr>
          <w:rFonts w:ascii="Arial" w:eastAsia="Calibri" w:hAnsi="Arial" w:cs="Arial"/>
          <w:lang w:eastAsia="en-US"/>
        </w:rPr>
        <w:t xml:space="preserve"> procedurom</w:t>
      </w:r>
      <w:r w:rsidR="00112F53" w:rsidRPr="00015C78">
        <w:rPr>
          <w:rFonts w:ascii="Arial" w:eastAsia="Calibri" w:hAnsi="Arial" w:cs="Arial"/>
          <w:lang w:eastAsia="en-US"/>
        </w:rPr>
        <w:t>,</w:t>
      </w:r>
      <w:r w:rsidR="000D44C7" w:rsidRPr="00015C78">
        <w:rPr>
          <w:rFonts w:ascii="Arial" w:eastAsia="Calibri" w:hAnsi="Arial" w:cs="Arial"/>
          <w:lang w:eastAsia="en-US"/>
        </w:rPr>
        <w:t xml:space="preserve"> </w:t>
      </w:r>
      <w:r w:rsidRPr="00EF3D99">
        <w:rPr>
          <w:rFonts w:ascii="Arial" w:eastAsia="Calibri" w:hAnsi="Arial" w:cs="Arial"/>
          <w:lang w:eastAsia="en-US"/>
        </w:rPr>
        <w:t>wszystkie prace prowadzone są</w:t>
      </w:r>
      <w:r w:rsidR="000D44C7" w:rsidRPr="00EF3D99">
        <w:rPr>
          <w:rFonts w:ascii="Arial" w:eastAsia="Calibri" w:hAnsi="Arial" w:cs="Arial"/>
          <w:lang w:eastAsia="en-US"/>
        </w:rPr>
        <w:t xml:space="preserve"> szybciej niż w przypadku np. modernizacji.</w:t>
      </w:r>
      <w:r w:rsidR="000D44C7" w:rsidRPr="00EF3D99" w:rsidDel="000D44C7">
        <w:rPr>
          <w:rFonts w:ascii="Arial" w:eastAsia="Calibri" w:hAnsi="Arial" w:cs="Arial"/>
          <w:lang w:eastAsia="en-US"/>
        </w:rPr>
        <w:t xml:space="preserve"> </w:t>
      </w:r>
      <w:r w:rsidR="00A97A3C">
        <w:rPr>
          <w:rFonts w:ascii="Arial" w:eastAsia="Calibri" w:hAnsi="Arial" w:cs="Arial"/>
          <w:lang w:eastAsia="en-US"/>
        </w:rPr>
        <w:t xml:space="preserve">                </w:t>
      </w:r>
      <w:r w:rsidR="00D7786C" w:rsidRPr="00EF3D99">
        <w:rPr>
          <w:rFonts w:ascii="Arial" w:eastAsia="Calibri" w:hAnsi="Arial" w:cs="Arial"/>
          <w:lang w:eastAsia="en-US"/>
        </w:rPr>
        <w:t xml:space="preserve">Już w przyszłym roku z Kalet przez Lubliniec do Kluczborka pociągi będą jeździć </w:t>
      </w:r>
      <w:r w:rsidR="00A97A3C">
        <w:rPr>
          <w:rFonts w:ascii="Arial" w:eastAsia="Calibri" w:hAnsi="Arial" w:cs="Arial"/>
          <w:lang w:eastAsia="en-US"/>
        </w:rPr>
        <w:t xml:space="preserve">              </w:t>
      </w:r>
      <w:r w:rsidR="00D7786C" w:rsidRPr="00EF3D99">
        <w:rPr>
          <w:rFonts w:ascii="Arial" w:eastAsia="Calibri" w:hAnsi="Arial" w:cs="Arial"/>
          <w:lang w:eastAsia="en-US"/>
        </w:rPr>
        <w:t>z prędkością 120 km/h, a pasażerowie będą mogli korzystać z unowocześnionych peronów.</w:t>
      </w:r>
      <w:r w:rsidR="00EF3D99" w:rsidRPr="00EF3D99">
        <w:rPr>
          <w:rFonts w:ascii="Arial" w:eastAsia="Calibri" w:hAnsi="Arial" w:cs="Arial"/>
          <w:lang w:eastAsia="en-US"/>
        </w:rPr>
        <w:t xml:space="preserve"> </w:t>
      </w:r>
      <w:r w:rsidR="00EF3D99" w:rsidRPr="00EF3D99">
        <w:rPr>
          <w:rFonts w:ascii="Arial" w:hAnsi="Arial" w:cs="Arial"/>
        </w:rPr>
        <w:t xml:space="preserve">Wartość projektu wynosi </w:t>
      </w:r>
      <w:r w:rsidR="00EF3D99">
        <w:rPr>
          <w:rFonts w:ascii="Arial" w:hAnsi="Arial" w:cs="Arial"/>
        </w:rPr>
        <w:t xml:space="preserve">ponad </w:t>
      </w:r>
      <w:r w:rsidR="00015C78">
        <w:rPr>
          <w:rFonts w:ascii="Arial" w:hAnsi="Arial" w:cs="Arial"/>
        </w:rPr>
        <w:t>339</w:t>
      </w:r>
      <w:r w:rsidR="00EF3D99" w:rsidRPr="00EF3D99">
        <w:rPr>
          <w:rFonts w:ascii="Arial" w:hAnsi="Arial" w:cs="Arial"/>
        </w:rPr>
        <w:t xml:space="preserve"> </w:t>
      </w:r>
      <w:r w:rsidR="00EF3D99">
        <w:rPr>
          <w:rFonts w:ascii="Arial" w:hAnsi="Arial" w:cs="Arial"/>
        </w:rPr>
        <w:t>mln złotych.</w:t>
      </w:r>
    </w:p>
    <w:p w:rsidR="00F42575" w:rsidRPr="00EF3D99" w:rsidRDefault="00F42575" w:rsidP="007F4D91">
      <w:pPr>
        <w:pStyle w:val="align-justify"/>
        <w:shd w:val="clear" w:color="auto" w:fill="FFFFFF"/>
        <w:spacing w:before="0" w:beforeAutospacing="0" w:after="225" w:afterAutospacing="0" w:line="300" w:lineRule="auto"/>
        <w:jc w:val="both"/>
        <w:rPr>
          <w:rFonts w:ascii="Arial" w:hAnsi="Arial" w:cs="Arial"/>
        </w:rPr>
      </w:pPr>
    </w:p>
    <w:p w:rsidR="005760AE" w:rsidRPr="00EF3D99" w:rsidRDefault="005760AE" w:rsidP="00015C78">
      <w:pPr>
        <w:spacing w:after="160" w:line="300" w:lineRule="auto"/>
        <w:jc w:val="center"/>
        <w:rPr>
          <w:rFonts w:ascii="Arial" w:eastAsia="Calibri" w:hAnsi="Arial" w:cs="Arial"/>
          <w:lang w:eastAsia="en-US"/>
        </w:rPr>
      </w:pPr>
      <w:r w:rsidRPr="00EF3D99">
        <w:rPr>
          <w:rFonts w:ascii="Arial" w:eastAsia="Calibri" w:hAnsi="Arial" w:cs="Arial"/>
          <w:lang w:eastAsia="en-US"/>
        </w:rPr>
        <w:t xml:space="preserve">Rewitalizacja trasy Kalety – Kluczbork jest prowadzona w ramach projektu „Polepszenie jakości usług przewozowych poprzez poprawę stanu technicznego linii kolejowej nr 143 na odcinku Kalety - Kluczbork”. </w:t>
      </w:r>
      <w:r w:rsidR="00015C78">
        <w:rPr>
          <w:rFonts w:ascii="Arial" w:eastAsia="Calibri" w:hAnsi="Arial" w:cs="Arial"/>
          <w:lang w:eastAsia="en-US"/>
        </w:rPr>
        <w:t xml:space="preserve">                                                             Projekt współfinansowany </w:t>
      </w:r>
      <w:r w:rsidRPr="00EF3D99">
        <w:rPr>
          <w:rFonts w:ascii="Arial" w:eastAsia="Calibri" w:hAnsi="Arial" w:cs="Arial"/>
          <w:lang w:eastAsia="en-US"/>
        </w:rPr>
        <w:t>jest przez Unię Europejską ze środków Funduszu Spójności w ramach Programu Operacyjnego Infrastruktura i Środowisko.</w:t>
      </w:r>
    </w:p>
    <w:p w:rsidR="00613821" w:rsidRPr="00EF3D99" w:rsidRDefault="00613821" w:rsidP="007F4D91">
      <w:pPr>
        <w:spacing w:after="160" w:line="300" w:lineRule="auto"/>
        <w:jc w:val="both"/>
        <w:rPr>
          <w:rFonts w:ascii="Arial" w:eastAsia="Calibri" w:hAnsi="Arial" w:cs="Arial"/>
          <w:b/>
          <w:lang w:eastAsia="en-US"/>
        </w:rPr>
      </w:pPr>
      <w:r w:rsidRPr="00EF3D99">
        <w:rPr>
          <w:rFonts w:ascii="Arial" w:eastAsia="Calibri" w:hAnsi="Arial" w:cs="Arial"/>
          <w:b/>
          <w:lang w:eastAsia="en-US"/>
        </w:rPr>
        <w:t xml:space="preserve"> </w:t>
      </w:r>
    </w:p>
    <w:p w:rsidR="00613821" w:rsidRPr="00EF3D99" w:rsidRDefault="00613821" w:rsidP="007F4D91">
      <w:pPr>
        <w:pStyle w:val="align-justify"/>
        <w:rPr>
          <w:rFonts w:ascii="Arial" w:hAnsi="Arial" w:cs="Arial"/>
        </w:rPr>
      </w:pPr>
    </w:p>
    <w:p w:rsidR="00613821" w:rsidRPr="00EF3D99" w:rsidRDefault="00613821" w:rsidP="007F4D91">
      <w:pPr>
        <w:spacing w:line="300" w:lineRule="auto"/>
        <w:jc w:val="both"/>
        <w:rPr>
          <w:rFonts w:ascii="Arial" w:hAnsi="Arial" w:cs="Arial"/>
          <w:b/>
        </w:rPr>
      </w:pPr>
    </w:p>
    <w:p w:rsidR="002C2359" w:rsidRPr="00EF3D99" w:rsidRDefault="002C2359" w:rsidP="007F4D91">
      <w:pPr>
        <w:spacing w:line="300" w:lineRule="auto"/>
        <w:jc w:val="both"/>
        <w:rPr>
          <w:rFonts w:ascii="Arial" w:hAnsi="Arial" w:cs="Arial"/>
          <w:bCs/>
        </w:rPr>
      </w:pPr>
    </w:p>
    <w:p w:rsidR="002C2359" w:rsidRPr="00EF3D99" w:rsidRDefault="002C2359" w:rsidP="007F4D91">
      <w:pPr>
        <w:spacing w:line="300" w:lineRule="auto"/>
        <w:jc w:val="both"/>
        <w:rPr>
          <w:rFonts w:ascii="Arial" w:hAnsi="Arial" w:cs="Arial"/>
          <w:bCs/>
        </w:rPr>
      </w:pPr>
    </w:p>
    <w:p w:rsidR="00DD3295" w:rsidRPr="00EF3D99" w:rsidRDefault="00DD3295" w:rsidP="007F4D91">
      <w:pPr>
        <w:spacing w:line="300" w:lineRule="auto"/>
        <w:jc w:val="right"/>
        <w:rPr>
          <w:rFonts w:ascii="Arial" w:hAnsi="Arial" w:cs="Arial"/>
          <w:b/>
          <w:bCs/>
          <w:shd w:val="clear" w:color="auto" w:fill="FFFFFF"/>
        </w:rPr>
      </w:pPr>
      <w:r w:rsidRPr="00EF3D99">
        <w:rPr>
          <w:rFonts w:ascii="Arial" w:hAnsi="Arial" w:cs="Arial"/>
          <w:b/>
          <w:bCs/>
          <w:shd w:val="clear" w:color="auto" w:fill="FFFFFF"/>
        </w:rPr>
        <w:t>Kontakt dla mediów:</w:t>
      </w:r>
    </w:p>
    <w:p w:rsidR="00DD3295" w:rsidRPr="00EF3D99" w:rsidRDefault="00DD3295" w:rsidP="007F4D91">
      <w:pPr>
        <w:spacing w:line="300" w:lineRule="auto"/>
        <w:jc w:val="right"/>
        <w:rPr>
          <w:rFonts w:ascii="Arial" w:hAnsi="Arial" w:cs="Arial"/>
          <w:bCs/>
          <w:shd w:val="clear" w:color="auto" w:fill="FFFFFF"/>
        </w:rPr>
      </w:pPr>
      <w:r w:rsidRPr="00EF3D99">
        <w:rPr>
          <w:rFonts w:ascii="Arial" w:hAnsi="Arial" w:cs="Arial"/>
          <w:bCs/>
          <w:shd w:val="clear" w:color="auto" w:fill="FFFFFF"/>
        </w:rPr>
        <w:t xml:space="preserve"> </w:t>
      </w:r>
      <w:r w:rsidR="00A97A3C">
        <w:rPr>
          <w:rFonts w:ascii="Arial" w:hAnsi="Arial" w:cs="Arial"/>
          <w:bCs/>
          <w:shd w:val="clear" w:color="auto" w:fill="FFFFFF"/>
        </w:rPr>
        <w:t>Maciej Dutkiewicz</w:t>
      </w:r>
    </w:p>
    <w:p w:rsidR="00DD3295" w:rsidRPr="00EF3D99" w:rsidRDefault="00B7793C" w:rsidP="007F4D91">
      <w:pPr>
        <w:spacing w:line="300" w:lineRule="auto"/>
        <w:jc w:val="right"/>
        <w:rPr>
          <w:rFonts w:ascii="Arial" w:hAnsi="Arial" w:cs="Arial"/>
          <w:bCs/>
          <w:shd w:val="clear" w:color="auto" w:fill="FFFFFF"/>
        </w:rPr>
      </w:pPr>
      <w:hyperlink r:id="rId9" w:history="1">
        <w:r w:rsidR="00DD3295" w:rsidRPr="00EF3D99">
          <w:rPr>
            <w:rStyle w:val="Hipercze"/>
            <w:rFonts w:ascii="Arial" w:hAnsi="Arial" w:cs="Arial"/>
            <w:bCs/>
            <w:shd w:val="clear" w:color="auto" w:fill="FFFFFF"/>
          </w:rPr>
          <w:t>rzecznik@plk-sa.pl</w:t>
        </w:r>
      </w:hyperlink>
    </w:p>
    <w:p w:rsidR="00DD3295" w:rsidRPr="00EF3D99" w:rsidRDefault="00DD3295" w:rsidP="007F4D91">
      <w:pPr>
        <w:spacing w:line="300" w:lineRule="auto"/>
        <w:jc w:val="right"/>
        <w:rPr>
          <w:rFonts w:ascii="Arial" w:hAnsi="Arial" w:cs="Arial"/>
          <w:bCs/>
          <w:shd w:val="clear" w:color="auto" w:fill="FFFFFF"/>
        </w:rPr>
      </w:pPr>
      <w:r w:rsidRPr="00EF3D99">
        <w:rPr>
          <w:rFonts w:ascii="Arial" w:hAnsi="Arial" w:cs="Arial"/>
          <w:bCs/>
          <w:shd w:val="clear" w:color="auto" w:fill="FFFFFF"/>
        </w:rPr>
        <w:t>PKP Polskie Linie Kolejowe S.A.</w:t>
      </w:r>
    </w:p>
    <w:p w:rsidR="00DD3295" w:rsidRPr="00EF3D99" w:rsidRDefault="00A97A3C" w:rsidP="007F4D91">
      <w:pPr>
        <w:spacing w:line="300" w:lineRule="auto"/>
        <w:jc w:val="right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tel. 883 354 177</w:t>
      </w:r>
      <w:r w:rsidR="00DD3295" w:rsidRPr="00EF3D99">
        <w:rPr>
          <w:rFonts w:ascii="Arial" w:hAnsi="Arial" w:cs="Arial"/>
          <w:bCs/>
          <w:shd w:val="clear" w:color="auto" w:fill="FFFFFF"/>
        </w:rPr>
        <w:t xml:space="preserve"> </w:t>
      </w:r>
    </w:p>
    <w:p w:rsidR="00CC67FD" w:rsidRPr="00EF3D99" w:rsidRDefault="00CC67FD" w:rsidP="007F4D91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F3D99" w:rsidSect="003464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3C" w:rsidRDefault="00B7793C">
      <w:r>
        <w:separator/>
      </w:r>
    </w:p>
  </w:endnote>
  <w:endnote w:type="continuationSeparator" w:id="0">
    <w:p w:rsidR="00B7793C" w:rsidRDefault="00B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A2444" wp14:editId="629E0EE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3C" w:rsidRDefault="00B7793C">
      <w:r>
        <w:separator/>
      </w:r>
    </w:p>
  </w:footnote>
  <w:footnote w:type="continuationSeparator" w:id="0">
    <w:p w:rsidR="00B7793C" w:rsidRDefault="00B7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799F3" wp14:editId="3929C59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9C6D1" wp14:editId="0B0D30FF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B9C6D1" wp14:editId="0B0D30FF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28CE754" wp14:editId="429335F7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2081"/>
    <w:rsid w:val="00172B4E"/>
    <w:rsid w:val="001820B5"/>
    <w:rsid w:val="00184D2B"/>
    <w:rsid w:val="00195167"/>
    <w:rsid w:val="001957BC"/>
    <w:rsid w:val="001B1B07"/>
    <w:rsid w:val="001D1F7A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9236F"/>
    <w:rsid w:val="002940B6"/>
    <w:rsid w:val="002973E4"/>
    <w:rsid w:val="002A6CDF"/>
    <w:rsid w:val="002A700C"/>
    <w:rsid w:val="002A7882"/>
    <w:rsid w:val="002B234E"/>
    <w:rsid w:val="002C2359"/>
    <w:rsid w:val="002C4919"/>
    <w:rsid w:val="002D29CF"/>
    <w:rsid w:val="002E64FA"/>
    <w:rsid w:val="002F28D3"/>
    <w:rsid w:val="0030040B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232C"/>
    <w:rsid w:val="008E3D60"/>
    <w:rsid w:val="008E7DBF"/>
    <w:rsid w:val="009153CC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5E04"/>
    <w:rsid w:val="00A34F4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6B39"/>
    <w:rsid w:val="00BC53DA"/>
    <w:rsid w:val="00BD0681"/>
    <w:rsid w:val="00BE40B7"/>
    <w:rsid w:val="00BE5663"/>
    <w:rsid w:val="00BF494F"/>
    <w:rsid w:val="00C00DEF"/>
    <w:rsid w:val="00C0383A"/>
    <w:rsid w:val="00C04E26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7379D"/>
    <w:rsid w:val="00E75B9B"/>
    <w:rsid w:val="00E81111"/>
    <w:rsid w:val="00EB33C0"/>
    <w:rsid w:val="00EB60CA"/>
    <w:rsid w:val="00EC68C9"/>
    <w:rsid w:val="00ED0DE9"/>
    <w:rsid w:val="00EE146B"/>
    <w:rsid w:val="00EE1F61"/>
    <w:rsid w:val="00EE49B5"/>
    <w:rsid w:val="00EF3D99"/>
    <w:rsid w:val="00EF68B9"/>
    <w:rsid w:val="00F16FAF"/>
    <w:rsid w:val="00F204C4"/>
    <w:rsid w:val="00F20E30"/>
    <w:rsid w:val="00F23DD3"/>
    <w:rsid w:val="00F42575"/>
    <w:rsid w:val="00F53D37"/>
    <w:rsid w:val="00F64E10"/>
    <w:rsid w:val="00F74BA0"/>
    <w:rsid w:val="00F81146"/>
    <w:rsid w:val="00F82770"/>
    <w:rsid w:val="00F8677B"/>
    <w:rsid w:val="00FA0163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DC20-EAA2-44AD-B80B-9C706B65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plk044415</cp:lastModifiedBy>
  <cp:revision>2</cp:revision>
  <cp:lastPrinted>2014-09-10T15:12:00Z</cp:lastPrinted>
  <dcterms:created xsi:type="dcterms:W3CDTF">2014-09-11T04:31:00Z</dcterms:created>
  <dcterms:modified xsi:type="dcterms:W3CDTF">2014-09-11T04:31:00Z</dcterms:modified>
</cp:coreProperties>
</file>