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53" w:rsidRDefault="00164B0A" w:rsidP="00DE5F53">
      <w:pPr>
        <w:jc w:val="both"/>
        <w:rPr>
          <w:rFonts w:asciiTheme="minorHAnsi" w:hAnsiTheme="minorHAnsi" w:cs="Arial"/>
          <w:b/>
        </w:rPr>
      </w:pPr>
      <w:r w:rsidRPr="00B04DB6">
        <w:rPr>
          <w:rFonts w:asciiTheme="minorHAnsi" w:hAnsiTheme="minorHAnsi" w:cs="Arial"/>
          <w:b/>
        </w:rPr>
        <w:t xml:space="preserve">Zima na polskich torach  – </w:t>
      </w:r>
      <w:r w:rsidR="00DE5F53" w:rsidRPr="00B04DB6">
        <w:rPr>
          <w:rFonts w:asciiTheme="minorHAnsi" w:hAnsiTheme="minorHAnsi" w:cs="Arial"/>
          <w:b/>
        </w:rPr>
        <w:t xml:space="preserve">stan na godzinę </w:t>
      </w:r>
      <w:r w:rsidR="00E0191E">
        <w:rPr>
          <w:rFonts w:asciiTheme="minorHAnsi" w:hAnsiTheme="minorHAnsi" w:cs="Arial"/>
          <w:b/>
        </w:rPr>
        <w:t>20.00</w:t>
      </w:r>
    </w:p>
    <w:p w:rsidR="00E0191E" w:rsidRDefault="00E0191E" w:rsidP="00DE5F53">
      <w:pPr>
        <w:jc w:val="both"/>
        <w:rPr>
          <w:rFonts w:asciiTheme="minorHAnsi" w:hAnsiTheme="minorHAnsi" w:cs="Arial"/>
          <w:b/>
        </w:rPr>
      </w:pPr>
    </w:p>
    <w:p w:rsidR="00E0191E" w:rsidRPr="00A86507" w:rsidRDefault="00A72A37" w:rsidP="00DE5F5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PKP </w:t>
      </w:r>
      <w:r w:rsidR="00E0191E" w:rsidRPr="00A86507">
        <w:rPr>
          <w:rFonts w:asciiTheme="minorHAnsi" w:hAnsiTheme="minorHAnsi" w:cs="Arial"/>
          <w:b/>
        </w:rPr>
        <w:t xml:space="preserve">Polskie Linie Kolejowe </w:t>
      </w:r>
      <w:r>
        <w:rPr>
          <w:rFonts w:asciiTheme="minorHAnsi" w:hAnsiTheme="minorHAnsi" w:cs="Arial"/>
          <w:b/>
        </w:rPr>
        <w:t xml:space="preserve">S.A. </w:t>
      </w:r>
      <w:r w:rsidR="00E0191E" w:rsidRPr="00A86507">
        <w:rPr>
          <w:rFonts w:asciiTheme="minorHAnsi" w:hAnsiTheme="minorHAnsi" w:cs="Arial"/>
          <w:b/>
        </w:rPr>
        <w:t xml:space="preserve">uruchomiły 41 lokomotyw osłonowych oraz 70 pociągów </w:t>
      </w:r>
      <w:r w:rsidR="00245A67">
        <w:rPr>
          <w:rFonts w:asciiTheme="minorHAnsi" w:hAnsiTheme="minorHAnsi" w:cs="Arial"/>
          <w:b/>
        </w:rPr>
        <w:t>sieciowych</w:t>
      </w:r>
      <w:r w:rsidR="00AC4646">
        <w:rPr>
          <w:rFonts w:asciiTheme="minorHAnsi" w:hAnsiTheme="minorHAnsi" w:cs="Arial"/>
          <w:b/>
        </w:rPr>
        <w:t xml:space="preserve"> w</w:t>
      </w:r>
      <w:r w:rsidR="00AC4646" w:rsidRPr="00A86507">
        <w:rPr>
          <w:rFonts w:asciiTheme="minorHAnsi" w:hAnsiTheme="minorHAnsi" w:cs="Arial"/>
          <w:b/>
        </w:rPr>
        <w:t xml:space="preserve"> celu zabezpieczenia sieci kolejowej przed skutkami frontu atmosferycznego, który przyniósł dziś opady marznącego deszczu</w:t>
      </w:r>
      <w:r w:rsidR="00E0191E" w:rsidRPr="00A86507">
        <w:rPr>
          <w:rFonts w:asciiTheme="minorHAnsi" w:hAnsiTheme="minorHAnsi" w:cs="Arial"/>
          <w:b/>
        </w:rPr>
        <w:t xml:space="preserve">. </w:t>
      </w:r>
      <w:r w:rsidR="00AC4646">
        <w:rPr>
          <w:rFonts w:asciiTheme="minorHAnsi" w:hAnsiTheme="minorHAnsi" w:cs="Arial"/>
          <w:b/>
        </w:rPr>
        <w:t>Dzisiaj</w:t>
      </w:r>
      <w:r w:rsidR="00E0191E" w:rsidRPr="00A86507">
        <w:rPr>
          <w:rFonts w:asciiTheme="minorHAnsi" w:hAnsiTheme="minorHAnsi" w:cs="Arial"/>
          <w:b/>
        </w:rPr>
        <w:t xml:space="preserve"> trudne warunki atmosferyczne </w:t>
      </w:r>
      <w:r w:rsidR="00895817" w:rsidRPr="00A86507">
        <w:rPr>
          <w:rFonts w:asciiTheme="minorHAnsi" w:hAnsiTheme="minorHAnsi" w:cs="Arial"/>
          <w:b/>
        </w:rPr>
        <w:t xml:space="preserve">spowodowały opóźnienia przekraczające 60 minut w przypadku 82 z ok. 4000 pociągów pasażerskich korzystających każdego dnia z sieci zarządzanej przez </w:t>
      </w:r>
      <w:r w:rsidR="00DC59E7">
        <w:rPr>
          <w:rFonts w:asciiTheme="minorHAnsi" w:hAnsiTheme="minorHAnsi" w:cs="Arial"/>
          <w:b/>
        </w:rPr>
        <w:t>spółkę</w:t>
      </w:r>
      <w:r w:rsidR="00895817" w:rsidRPr="00A86507">
        <w:rPr>
          <w:rFonts w:asciiTheme="minorHAnsi" w:hAnsiTheme="minorHAnsi" w:cs="Arial"/>
          <w:b/>
        </w:rPr>
        <w:t>.</w:t>
      </w:r>
    </w:p>
    <w:p w:rsidR="00E0191E" w:rsidRDefault="00E0191E" w:rsidP="00DE5F53">
      <w:pPr>
        <w:jc w:val="both"/>
        <w:rPr>
          <w:rFonts w:asciiTheme="minorHAnsi" w:hAnsiTheme="minorHAnsi" w:cs="Arial"/>
          <w:b/>
        </w:rPr>
      </w:pPr>
    </w:p>
    <w:p w:rsidR="00895817" w:rsidRDefault="00E0191E" w:rsidP="00DE5F53">
      <w:pPr>
        <w:jc w:val="both"/>
        <w:rPr>
          <w:rFonts w:asciiTheme="minorHAnsi" w:hAnsiTheme="minorHAnsi" w:cs="Arial"/>
          <w:b/>
        </w:rPr>
      </w:pPr>
      <w:r w:rsidRPr="00895817">
        <w:rPr>
          <w:rFonts w:asciiTheme="minorHAnsi" w:hAnsiTheme="minorHAnsi" w:cs="Arial"/>
        </w:rPr>
        <w:t xml:space="preserve">Do godz. </w:t>
      </w:r>
      <w:r w:rsidR="00DC59E7">
        <w:rPr>
          <w:rFonts w:asciiTheme="minorHAnsi" w:hAnsiTheme="minorHAnsi" w:cs="Arial"/>
        </w:rPr>
        <w:t>20</w:t>
      </w:r>
      <w:r w:rsidRPr="00895817">
        <w:rPr>
          <w:rFonts w:asciiTheme="minorHAnsi" w:hAnsiTheme="minorHAnsi" w:cs="Arial"/>
        </w:rPr>
        <w:t>.00 na sieci trakcyjnej wystąpiły łącznie 123 usterki wywołane oblodzeniem sieci trakcyjnej powodując</w:t>
      </w:r>
      <w:r>
        <w:rPr>
          <w:rFonts w:asciiTheme="minorHAnsi" w:hAnsiTheme="minorHAnsi" w:cs="Arial"/>
          <w:b/>
        </w:rPr>
        <w:t xml:space="preserve"> </w:t>
      </w:r>
      <w:r w:rsidR="00895817" w:rsidRPr="00895817">
        <w:rPr>
          <w:rFonts w:asciiTheme="minorHAnsi" w:hAnsiTheme="minorHAnsi" w:cs="Arial"/>
        </w:rPr>
        <w:t>utrudnienia w ruchu pociągów.</w:t>
      </w:r>
      <w:r w:rsidR="00895817">
        <w:rPr>
          <w:rFonts w:asciiTheme="minorHAnsi" w:hAnsiTheme="minorHAnsi" w:cs="Arial"/>
        </w:rPr>
        <w:t xml:space="preserve"> Do tej pory największe </w:t>
      </w:r>
      <w:r w:rsidR="00DC59E7">
        <w:rPr>
          <w:rFonts w:asciiTheme="minorHAnsi" w:hAnsiTheme="minorHAnsi" w:cs="Arial"/>
        </w:rPr>
        <w:t>trudności</w:t>
      </w:r>
      <w:r w:rsidR="00895817">
        <w:rPr>
          <w:rFonts w:asciiTheme="minorHAnsi" w:hAnsiTheme="minorHAnsi" w:cs="Arial"/>
        </w:rPr>
        <w:t xml:space="preserve"> wystąpiły </w:t>
      </w:r>
      <w:r w:rsidR="00895817" w:rsidRPr="00B04DB6">
        <w:rPr>
          <w:rFonts w:asciiTheme="minorHAnsi" w:hAnsiTheme="minorHAnsi"/>
        </w:rPr>
        <w:t>w okolicach Skarżyska Kamiennej</w:t>
      </w:r>
      <w:r w:rsidR="00895817">
        <w:rPr>
          <w:rFonts w:asciiTheme="minorHAnsi" w:hAnsiTheme="minorHAnsi"/>
        </w:rPr>
        <w:t xml:space="preserve"> oraz</w:t>
      </w:r>
      <w:r w:rsidR="00895817" w:rsidRPr="00B04DB6">
        <w:rPr>
          <w:rFonts w:asciiTheme="minorHAnsi" w:hAnsiTheme="minorHAnsi"/>
        </w:rPr>
        <w:t xml:space="preserve"> w Wielkopolsce, szczególnie w </w:t>
      </w:r>
      <w:r w:rsidR="00895817">
        <w:rPr>
          <w:rFonts w:asciiTheme="minorHAnsi" w:hAnsiTheme="minorHAnsi"/>
        </w:rPr>
        <w:t xml:space="preserve">rejonie </w:t>
      </w:r>
      <w:r w:rsidR="00895817" w:rsidRPr="00B04DB6">
        <w:rPr>
          <w:rFonts w:asciiTheme="minorHAnsi" w:hAnsiTheme="minorHAnsi"/>
        </w:rPr>
        <w:t>Ostrow</w:t>
      </w:r>
      <w:r w:rsidR="00895817">
        <w:rPr>
          <w:rFonts w:asciiTheme="minorHAnsi" w:hAnsiTheme="minorHAnsi"/>
        </w:rPr>
        <w:t>a</w:t>
      </w:r>
      <w:r w:rsidR="00895817" w:rsidRPr="00B04DB6">
        <w:rPr>
          <w:rFonts w:asciiTheme="minorHAnsi" w:hAnsiTheme="minorHAnsi"/>
        </w:rPr>
        <w:t xml:space="preserve"> Wielkopolski</w:t>
      </w:r>
      <w:r w:rsidR="00895817">
        <w:rPr>
          <w:rFonts w:asciiTheme="minorHAnsi" w:hAnsiTheme="minorHAnsi"/>
        </w:rPr>
        <w:t xml:space="preserve">ego. </w:t>
      </w:r>
      <w:r w:rsidR="00895817" w:rsidRPr="00A86507">
        <w:rPr>
          <w:rFonts w:asciiTheme="minorHAnsi" w:hAnsiTheme="minorHAnsi" w:cs="Arial"/>
        </w:rPr>
        <w:t xml:space="preserve">Obecnie front atmosferyczny, który przyniósł dzisiaj opady marznącego deszczu </w:t>
      </w:r>
      <w:r w:rsidR="00DC59E7">
        <w:rPr>
          <w:rFonts w:asciiTheme="minorHAnsi" w:hAnsiTheme="minorHAnsi" w:cs="Arial"/>
        </w:rPr>
        <w:t xml:space="preserve">w całym kraju </w:t>
      </w:r>
      <w:r w:rsidR="00895817" w:rsidRPr="00A86507">
        <w:rPr>
          <w:rFonts w:asciiTheme="minorHAnsi" w:hAnsiTheme="minorHAnsi" w:cs="Arial"/>
        </w:rPr>
        <w:t>przemieszcza się w kierunku południowo-wschodnim.</w:t>
      </w:r>
      <w:r w:rsidR="00A86507" w:rsidRPr="00A86507">
        <w:rPr>
          <w:rFonts w:asciiTheme="minorHAnsi" w:hAnsiTheme="minorHAnsi" w:cs="Arial"/>
        </w:rPr>
        <w:t xml:space="preserve"> W związku z tym największe utrudnienia spodziewane są w rejonie Wrocławia i Kielc.</w:t>
      </w:r>
    </w:p>
    <w:p w:rsidR="00895817" w:rsidRDefault="00895817" w:rsidP="00DE5F53">
      <w:pPr>
        <w:jc w:val="both"/>
        <w:rPr>
          <w:rFonts w:asciiTheme="minorHAnsi" w:hAnsiTheme="minorHAnsi" w:cs="Arial"/>
        </w:rPr>
      </w:pPr>
    </w:p>
    <w:p w:rsidR="00A86507" w:rsidRDefault="00A86507" w:rsidP="00A86507">
      <w:pPr>
        <w:jc w:val="both"/>
        <w:rPr>
          <w:color w:val="000000" w:themeColor="text1"/>
        </w:rPr>
      </w:pPr>
      <w:r w:rsidRPr="00B04DB6">
        <w:rPr>
          <w:color w:val="000000" w:themeColor="text1"/>
        </w:rPr>
        <w:t xml:space="preserve">W związku z wprowadzeniem trzeciego (najwyższego) stopnia </w:t>
      </w:r>
      <w:r>
        <w:rPr>
          <w:color w:val="000000" w:themeColor="text1"/>
        </w:rPr>
        <w:t xml:space="preserve">wystąpienia </w:t>
      </w:r>
      <w:r w:rsidRPr="00B04DB6">
        <w:rPr>
          <w:color w:val="000000" w:themeColor="text1"/>
        </w:rPr>
        <w:t>zagrożeń meteorologicznych z</w:t>
      </w:r>
      <w:r>
        <w:rPr>
          <w:color w:val="000000" w:themeColor="text1"/>
        </w:rPr>
        <w:t xml:space="preserve">arządca infrastruktury uruchomił </w:t>
      </w:r>
      <w:r w:rsidRPr="00B04DB6">
        <w:rPr>
          <w:color w:val="000000" w:themeColor="text1"/>
        </w:rPr>
        <w:t xml:space="preserve">41 lokomotyw osłonowych (30 </w:t>
      </w:r>
      <w:r>
        <w:rPr>
          <w:color w:val="000000" w:themeColor="text1"/>
        </w:rPr>
        <w:t xml:space="preserve">spalinowych, 11 elektrycznych) oraz </w:t>
      </w:r>
      <w:r w:rsidRPr="00B04DB6">
        <w:rPr>
          <w:color w:val="000000" w:themeColor="text1"/>
        </w:rPr>
        <w:t xml:space="preserve">70 pociągów sieciowych do patrolowania stanu sieci trakcyjnej. W zależności od rozwoju sytuacji </w:t>
      </w:r>
      <w:r w:rsidR="00245A67">
        <w:rPr>
          <w:color w:val="000000" w:themeColor="text1"/>
        </w:rPr>
        <w:t>zamawiane</w:t>
      </w:r>
      <w:r w:rsidRPr="00B04DB6">
        <w:rPr>
          <w:color w:val="000000" w:themeColor="text1"/>
        </w:rPr>
        <w:t xml:space="preserve"> będą następne lokomotywy do przeciągania </w:t>
      </w:r>
      <w:r w:rsidR="00245A67">
        <w:rPr>
          <w:color w:val="000000" w:themeColor="text1"/>
        </w:rPr>
        <w:t xml:space="preserve">składów elektrycznych </w:t>
      </w:r>
      <w:r w:rsidRPr="00B04DB6">
        <w:rPr>
          <w:color w:val="000000" w:themeColor="text1"/>
        </w:rPr>
        <w:t xml:space="preserve">bądź </w:t>
      </w:r>
      <w:r w:rsidR="00245A67">
        <w:rPr>
          <w:color w:val="000000" w:themeColor="text1"/>
        </w:rPr>
        <w:t>strącania lodu z sieci trakcyjnej</w:t>
      </w:r>
      <w:r w:rsidRPr="00B04DB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B04DB6">
        <w:rPr>
          <w:color w:val="000000" w:themeColor="text1"/>
        </w:rPr>
        <w:t xml:space="preserve">W gotowości znajduje się </w:t>
      </w:r>
      <w:r>
        <w:rPr>
          <w:color w:val="000000" w:themeColor="text1"/>
        </w:rPr>
        <w:t xml:space="preserve">również </w:t>
      </w:r>
      <w:r w:rsidRPr="00B04DB6">
        <w:rPr>
          <w:color w:val="000000" w:themeColor="text1"/>
        </w:rPr>
        <w:t xml:space="preserve">176 zespołów technicznych do szybkiego usuwania awarii i usterek. </w:t>
      </w:r>
      <w:r>
        <w:rPr>
          <w:color w:val="000000" w:themeColor="text1"/>
        </w:rPr>
        <w:t>Ponadto, w</w:t>
      </w:r>
      <w:r w:rsidRPr="00B04DB6">
        <w:rPr>
          <w:rFonts w:asciiTheme="minorHAnsi" w:hAnsiTheme="minorHAnsi"/>
          <w:color w:val="000000" w:themeColor="text1"/>
        </w:rPr>
        <w:t xml:space="preserve"> PLK powołane zostały </w:t>
      </w:r>
      <w:r>
        <w:rPr>
          <w:rFonts w:asciiTheme="minorHAnsi" w:hAnsiTheme="minorHAnsi"/>
          <w:color w:val="000000" w:themeColor="text1"/>
        </w:rPr>
        <w:t xml:space="preserve">specjalne </w:t>
      </w:r>
      <w:r w:rsidRPr="00B04DB6">
        <w:rPr>
          <w:rFonts w:asciiTheme="minorHAnsi" w:hAnsiTheme="minorHAnsi"/>
          <w:color w:val="000000" w:themeColor="text1"/>
        </w:rPr>
        <w:t>sztaby oraz wzmocnione dyspozytury zakładowe, dyspozytury Ekspozytur Zarządzania Ruchem Kolejowym i Dyspozytura Główna.</w:t>
      </w:r>
    </w:p>
    <w:p w:rsidR="00A86507" w:rsidRDefault="00A86507" w:rsidP="00A86507">
      <w:pPr>
        <w:jc w:val="both"/>
        <w:rPr>
          <w:color w:val="000000" w:themeColor="text1"/>
        </w:rPr>
      </w:pPr>
    </w:p>
    <w:p w:rsidR="00B04DB6" w:rsidRDefault="00A86507" w:rsidP="00B335AB">
      <w:pPr>
        <w:jc w:val="both"/>
        <w:rPr>
          <w:rFonts w:cs="Arial"/>
        </w:rPr>
      </w:pPr>
      <w:r w:rsidRPr="00B335AB">
        <w:rPr>
          <w:rFonts w:cs="Arial"/>
        </w:rPr>
        <w:t xml:space="preserve">Zimowym utrzymaniem PLK obejmuje </w:t>
      </w:r>
      <w:r>
        <w:rPr>
          <w:rFonts w:cs="Arial"/>
        </w:rPr>
        <w:t>ok.</w:t>
      </w:r>
      <w:r w:rsidRPr="00B335AB">
        <w:rPr>
          <w:rFonts w:cs="Arial"/>
        </w:rPr>
        <w:t xml:space="preserve"> 19 tys. km linii kolejowych, 42 tys. rozjazdów, 26 tys. mostów i wiaduktó</w:t>
      </w:r>
      <w:r w:rsidR="00AC4646">
        <w:rPr>
          <w:rFonts w:cs="Arial"/>
        </w:rPr>
        <w:t>w, 16 tys. przejazdów kolejowo-</w:t>
      </w:r>
      <w:r w:rsidRPr="00B335AB">
        <w:rPr>
          <w:rFonts w:cs="Arial"/>
        </w:rPr>
        <w:t>drogowych, 18 tys. budynków oraz perony. W związku z tym, do prowadzenia działań w sezonie zimowym przewidziano w zależności od warunków nawet 16 tys. osób. Zarządca infrastruktury dysponuje 166 maszynami do odśnieżania torów i rozjazdów, w tym 16 zespołami odśnieżnymi, 84 pługami i 66 odśnieżarkami.</w:t>
      </w:r>
    </w:p>
    <w:p w:rsidR="00245A67" w:rsidRDefault="00245A67" w:rsidP="00B335AB">
      <w:pPr>
        <w:jc w:val="both"/>
        <w:rPr>
          <w:rFonts w:cs="Arial"/>
        </w:rPr>
      </w:pPr>
    </w:p>
    <w:p w:rsidR="00245A67" w:rsidRDefault="00245A67" w:rsidP="00245A67">
      <w:pPr>
        <w:jc w:val="right"/>
        <w:rPr>
          <w:rFonts w:ascii="Arial" w:hAnsi="Arial" w:cs="Arial"/>
        </w:rPr>
      </w:pPr>
      <w:bookmarkStart w:id="0" w:name="_GoBack"/>
      <w:r>
        <w:rPr>
          <w:b/>
          <w:bCs/>
          <w:u w:val="single"/>
        </w:rPr>
        <w:t>Kontakt dla mediów:</w:t>
      </w:r>
      <w:r>
        <w:rPr>
          <w:b/>
          <w:bCs/>
        </w:rPr>
        <w:br/>
      </w:r>
      <w:r>
        <w:t>Maciej Dutkiewicz</w:t>
      </w:r>
      <w:r>
        <w:br/>
        <w:t>Zespół Prasowy</w:t>
      </w:r>
      <w:r>
        <w:br/>
        <w:t>PKP Polskie Linie Kolejowe S.A.</w:t>
      </w:r>
      <w:r>
        <w:br/>
        <w:t>tel. 883 354 177</w:t>
      </w:r>
      <w:r>
        <w:br/>
      </w:r>
      <w:hyperlink r:id="rId6" w:history="1">
        <w:r>
          <w:rPr>
            <w:rStyle w:val="Hipercze"/>
          </w:rPr>
          <w:t>rzecznik@plk-sa.pl</w:t>
        </w:r>
      </w:hyperlink>
    </w:p>
    <w:bookmarkEnd w:id="0"/>
    <w:p w:rsidR="00245A67" w:rsidRPr="00AC4646" w:rsidRDefault="00245A67" w:rsidP="00B335AB">
      <w:pPr>
        <w:jc w:val="both"/>
        <w:rPr>
          <w:rFonts w:cs="Arial"/>
        </w:rPr>
      </w:pPr>
    </w:p>
    <w:sectPr w:rsidR="00245A67" w:rsidRPr="00AC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B7C"/>
    <w:multiLevelType w:val="hybridMultilevel"/>
    <w:tmpl w:val="8F64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A"/>
    <w:rsid w:val="00164B0A"/>
    <w:rsid w:val="00193F39"/>
    <w:rsid w:val="001C0D26"/>
    <w:rsid w:val="00245A67"/>
    <w:rsid w:val="003C04B8"/>
    <w:rsid w:val="003E1F6F"/>
    <w:rsid w:val="003F50DD"/>
    <w:rsid w:val="00423E62"/>
    <w:rsid w:val="00596B67"/>
    <w:rsid w:val="005C2524"/>
    <w:rsid w:val="007862E2"/>
    <w:rsid w:val="00793798"/>
    <w:rsid w:val="007A1224"/>
    <w:rsid w:val="007F1921"/>
    <w:rsid w:val="00895817"/>
    <w:rsid w:val="009A247C"/>
    <w:rsid w:val="00A72A37"/>
    <w:rsid w:val="00A86507"/>
    <w:rsid w:val="00AC4646"/>
    <w:rsid w:val="00AF2B25"/>
    <w:rsid w:val="00B04DB6"/>
    <w:rsid w:val="00B10002"/>
    <w:rsid w:val="00B335AB"/>
    <w:rsid w:val="00C7254D"/>
    <w:rsid w:val="00D63877"/>
    <w:rsid w:val="00DC59E7"/>
    <w:rsid w:val="00DE5F53"/>
    <w:rsid w:val="00E0191E"/>
    <w:rsid w:val="00E9140D"/>
    <w:rsid w:val="00F50698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B0A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506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0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506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3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63877"/>
  </w:style>
  <w:style w:type="character" w:styleId="Hipercze">
    <w:name w:val="Hyperlink"/>
    <w:basedOn w:val="Domylnaczcionkaakapitu"/>
    <w:uiPriority w:val="99"/>
    <w:semiHidden/>
    <w:unhideWhenUsed/>
    <w:rsid w:val="00245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B0A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506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0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506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3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63877"/>
  </w:style>
  <w:style w:type="character" w:styleId="Hipercze">
    <w:name w:val="Hyperlink"/>
    <w:basedOn w:val="Domylnaczcionkaakapitu"/>
    <w:uiPriority w:val="99"/>
    <w:semiHidden/>
    <w:unhideWhenUsed/>
    <w:rsid w:val="0024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jxfiql7owbzwkfhXmih:px+mi'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Śmiech Wojciech</dc:creator>
  <cp:lastModifiedBy>Piotrowska Maria</cp:lastModifiedBy>
  <cp:revision>7</cp:revision>
  <dcterms:created xsi:type="dcterms:W3CDTF">2014-01-20T18:45:00Z</dcterms:created>
  <dcterms:modified xsi:type="dcterms:W3CDTF">2014-01-20T19:27:00Z</dcterms:modified>
</cp:coreProperties>
</file>