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7F444" w14:textId="77777777" w:rsidR="008542C9" w:rsidRPr="00A63780" w:rsidRDefault="000A7728" w:rsidP="00A63780">
      <w:pPr>
        <w:spacing w:after="0" w:line="360" w:lineRule="auto"/>
        <w:jc w:val="right"/>
        <w:rPr>
          <w:rFonts w:ascii="Arial" w:hAnsi="Arial" w:cs="Arial"/>
        </w:rPr>
      </w:pPr>
      <w:r w:rsidRPr="00A63780">
        <w:rPr>
          <w:rFonts w:ascii="Arial" w:hAnsi="Arial" w:cs="Arial"/>
        </w:rPr>
        <w:t>Warszawa</w:t>
      </w:r>
      <w:r w:rsidR="008105AE" w:rsidRPr="00A63780">
        <w:rPr>
          <w:rFonts w:ascii="Arial" w:hAnsi="Arial" w:cs="Arial"/>
        </w:rPr>
        <w:t xml:space="preserve">, </w:t>
      </w:r>
      <w:r w:rsidR="008D1A5E" w:rsidRPr="00A63780">
        <w:rPr>
          <w:rFonts w:ascii="Arial" w:hAnsi="Arial" w:cs="Arial"/>
        </w:rPr>
        <w:t xml:space="preserve">6 listopada </w:t>
      </w:r>
      <w:r w:rsidRPr="00A63780">
        <w:rPr>
          <w:rFonts w:ascii="Arial" w:hAnsi="Arial" w:cs="Arial"/>
        </w:rPr>
        <w:t>2014</w:t>
      </w:r>
      <w:r w:rsidR="00E17B65" w:rsidRPr="00A63780">
        <w:rPr>
          <w:rFonts w:ascii="Arial" w:hAnsi="Arial" w:cs="Arial"/>
        </w:rPr>
        <w:t xml:space="preserve"> </w:t>
      </w:r>
      <w:r w:rsidRPr="00A63780">
        <w:rPr>
          <w:rFonts w:ascii="Arial" w:hAnsi="Arial" w:cs="Arial"/>
        </w:rPr>
        <w:t>r.</w:t>
      </w:r>
      <w:r w:rsidR="00470CCF" w:rsidRPr="00A63780">
        <w:rPr>
          <w:rFonts w:ascii="Arial" w:hAnsi="Arial" w:cs="Arial"/>
        </w:rPr>
        <w:t xml:space="preserve"> </w:t>
      </w:r>
    </w:p>
    <w:p w14:paraId="63D4F99F" w14:textId="77777777" w:rsidR="00A63780" w:rsidRDefault="00A63780" w:rsidP="00A63780">
      <w:pPr>
        <w:spacing w:after="0" w:line="360" w:lineRule="auto"/>
        <w:rPr>
          <w:rFonts w:ascii="Arial" w:hAnsi="Arial" w:cs="Arial"/>
          <w:b/>
        </w:rPr>
      </w:pPr>
    </w:p>
    <w:p w14:paraId="2D579096" w14:textId="77777777" w:rsidR="0025604B" w:rsidRPr="00A63780" w:rsidRDefault="000A7728" w:rsidP="00A63780">
      <w:pPr>
        <w:spacing w:after="0" w:line="360" w:lineRule="auto"/>
        <w:rPr>
          <w:rFonts w:ascii="Arial" w:hAnsi="Arial" w:cs="Arial"/>
          <w:b/>
        </w:rPr>
      </w:pPr>
      <w:r w:rsidRPr="00A63780">
        <w:rPr>
          <w:rFonts w:ascii="Arial" w:hAnsi="Arial" w:cs="Arial"/>
          <w:b/>
        </w:rPr>
        <w:t xml:space="preserve">Informacja prasowa </w:t>
      </w:r>
    </w:p>
    <w:p w14:paraId="557A3E87" w14:textId="02DA2E0B" w:rsidR="008D1A5E" w:rsidRPr="00A63780" w:rsidRDefault="00765CCA" w:rsidP="00A63780">
      <w:pPr>
        <w:tabs>
          <w:tab w:val="left" w:pos="5307"/>
        </w:tabs>
        <w:spacing w:after="0" w:line="360" w:lineRule="auto"/>
        <w:rPr>
          <w:rFonts w:ascii="Arial" w:hAnsi="Arial" w:cs="Arial"/>
        </w:rPr>
      </w:pPr>
      <w:r w:rsidRPr="00A63780">
        <w:rPr>
          <w:rFonts w:ascii="Arial" w:hAnsi="Arial" w:cs="Arial"/>
          <w:b/>
        </w:rPr>
        <w:t>Wzorcowa kolej aglomeracyjna</w:t>
      </w:r>
      <w:r w:rsidR="00C37FF6" w:rsidRPr="00A63780">
        <w:rPr>
          <w:rFonts w:ascii="Arial" w:hAnsi="Arial" w:cs="Arial"/>
          <w:b/>
        </w:rPr>
        <w:t xml:space="preserve"> w Krakowie</w:t>
      </w:r>
    </w:p>
    <w:p w14:paraId="4DBDB329" w14:textId="459A8D9D" w:rsidR="008D1A5E" w:rsidRPr="00A63780" w:rsidRDefault="008D1A5E" w:rsidP="00A63780">
      <w:pPr>
        <w:spacing w:line="360" w:lineRule="auto"/>
        <w:jc w:val="both"/>
        <w:rPr>
          <w:rFonts w:ascii="Arial" w:hAnsi="Arial" w:cs="Arial"/>
          <w:b/>
        </w:rPr>
      </w:pPr>
      <w:r w:rsidRPr="00A63780">
        <w:rPr>
          <w:rFonts w:ascii="Arial" w:hAnsi="Arial" w:cs="Arial"/>
          <w:b/>
        </w:rPr>
        <w:t xml:space="preserve">Nowe przystanki i tory, szybsza podróż i </w:t>
      </w:r>
      <w:r w:rsidR="00E12E02" w:rsidRPr="00A63780">
        <w:rPr>
          <w:rFonts w:ascii="Arial" w:hAnsi="Arial" w:cs="Arial"/>
          <w:b/>
        </w:rPr>
        <w:t>c</w:t>
      </w:r>
      <w:r w:rsidR="00C37FF6" w:rsidRPr="00A63780">
        <w:rPr>
          <w:rFonts w:ascii="Arial" w:hAnsi="Arial" w:cs="Arial"/>
          <w:b/>
        </w:rPr>
        <w:t xml:space="preserve">zęściej kursujące </w:t>
      </w:r>
      <w:r w:rsidRPr="00A63780">
        <w:rPr>
          <w:rFonts w:ascii="Arial" w:hAnsi="Arial" w:cs="Arial"/>
          <w:b/>
        </w:rPr>
        <w:t>pociąg</w:t>
      </w:r>
      <w:r w:rsidR="00C37FF6" w:rsidRPr="00A63780">
        <w:rPr>
          <w:rFonts w:ascii="Arial" w:hAnsi="Arial" w:cs="Arial"/>
          <w:b/>
        </w:rPr>
        <w:t>i</w:t>
      </w:r>
      <w:r w:rsidRPr="00A63780">
        <w:rPr>
          <w:rFonts w:ascii="Arial" w:hAnsi="Arial" w:cs="Arial"/>
          <w:b/>
        </w:rPr>
        <w:t xml:space="preserve"> – dzięki inwestycjom </w:t>
      </w:r>
      <w:r w:rsidR="00E12E02" w:rsidRPr="00A63780">
        <w:rPr>
          <w:rFonts w:ascii="Arial" w:hAnsi="Arial" w:cs="Arial"/>
          <w:b/>
        </w:rPr>
        <w:br/>
      </w:r>
      <w:r w:rsidRPr="00A63780">
        <w:rPr>
          <w:rFonts w:ascii="Arial" w:hAnsi="Arial" w:cs="Arial"/>
          <w:b/>
        </w:rPr>
        <w:t xml:space="preserve">PKP Polskich Linii Kolejowych S.A. kolej w aglomeracji krakowskiej rośnie w siłę </w:t>
      </w:r>
      <w:r w:rsidRPr="00A63780">
        <w:rPr>
          <w:rFonts w:ascii="Arial" w:hAnsi="Arial" w:cs="Arial"/>
          <w:b/>
        </w:rPr>
        <w:br/>
        <w:t xml:space="preserve">i </w:t>
      </w:r>
      <w:r w:rsidR="00C37FF6" w:rsidRPr="00A63780">
        <w:rPr>
          <w:rFonts w:ascii="Arial" w:hAnsi="Arial" w:cs="Arial"/>
          <w:b/>
        </w:rPr>
        <w:t>tworzy sprawny system z komunikacją</w:t>
      </w:r>
      <w:r w:rsidRPr="00A63780">
        <w:rPr>
          <w:rFonts w:ascii="Arial" w:hAnsi="Arial" w:cs="Arial"/>
          <w:b/>
        </w:rPr>
        <w:t xml:space="preserve"> miejsk</w:t>
      </w:r>
      <w:r w:rsidR="00C37FF6" w:rsidRPr="00A63780">
        <w:rPr>
          <w:rFonts w:ascii="Arial" w:hAnsi="Arial" w:cs="Arial"/>
          <w:b/>
        </w:rPr>
        <w:t>ą. Sprawdza się połączenie Kraków – Wieliczka</w:t>
      </w:r>
      <w:r w:rsidR="00E12E02" w:rsidRPr="00A63780">
        <w:rPr>
          <w:rFonts w:ascii="Arial" w:hAnsi="Arial" w:cs="Arial"/>
          <w:b/>
        </w:rPr>
        <w:t>.</w:t>
      </w:r>
    </w:p>
    <w:p w14:paraId="018EF7E0" w14:textId="1FE9D526" w:rsidR="008D1A5E" w:rsidRPr="00A63780" w:rsidRDefault="008D1A5E" w:rsidP="00A63780">
      <w:pPr>
        <w:spacing w:line="360" w:lineRule="auto"/>
        <w:jc w:val="both"/>
        <w:rPr>
          <w:rFonts w:ascii="Arial" w:hAnsi="Arial" w:cs="Arial"/>
          <w:b/>
        </w:rPr>
      </w:pPr>
      <w:r w:rsidRPr="00A63780">
        <w:rPr>
          <w:rFonts w:ascii="Arial" w:hAnsi="Arial" w:cs="Arial"/>
        </w:rPr>
        <w:t>Sztandarowym zadaniem PLK w Małopolsce jest inwestycja, dzięki której Kraków, podobnie jak Londyn czy Sztokholm, będzie mógł pochwalić się bezpo</w:t>
      </w:r>
      <w:r w:rsidR="00EC5163" w:rsidRPr="00A63780">
        <w:rPr>
          <w:rFonts w:ascii="Arial" w:hAnsi="Arial" w:cs="Arial"/>
        </w:rPr>
        <w:t xml:space="preserve">średnim połączeniem kolejowym </w:t>
      </w:r>
      <w:r w:rsidRPr="00A63780">
        <w:rPr>
          <w:rFonts w:ascii="Arial" w:hAnsi="Arial" w:cs="Arial"/>
        </w:rPr>
        <w:t xml:space="preserve">centrum miasta </w:t>
      </w:r>
      <w:r w:rsidR="00EC5163" w:rsidRPr="00A63780">
        <w:rPr>
          <w:rFonts w:ascii="Arial" w:hAnsi="Arial" w:cs="Arial"/>
        </w:rPr>
        <w:t xml:space="preserve">z lotniskiem. </w:t>
      </w:r>
      <w:r w:rsidR="00C37FF6" w:rsidRPr="00A63780">
        <w:rPr>
          <w:rFonts w:ascii="Arial" w:hAnsi="Arial" w:cs="Arial"/>
        </w:rPr>
        <w:t>Zmodernizowana jest już trasa z Krakowa Bieżanowa do Wieliczki.</w:t>
      </w:r>
    </w:p>
    <w:p w14:paraId="64C806E4" w14:textId="77777777" w:rsidR="008D1A5E" w:rsidRPr="00A63780" w:rsidRDefault="008D1A5E" w:rsidP="00A63780">
      <w:pPr>
        <w:spacing w:line="360" w:lineRule="auto"/>
        <w:jc w:val="both"/>
        <w:rPr>
          <w:rFonts w:ascii="Arial" w:hAnsi="Arial" w:cs="Arial"/>
          <w:b/>
        </w:rPr>
      </w:pPr>
      <w:r w:rsidRPr="00A63780">
        <w:rPr>
          <w:rFonts w:ascii="Arial" w:hAnsi="Arial" w:cs="Arial"/>
          <w:b/>
        </w:rPr>
        <w:t>Nowy przystanek odlotowego połączenia kolejowego</w:t>
      </w:r>
    </w:p>
    <w:p w14:paraId="68BD53B6" w14:textId="68A2DA36" w:rsidR="008D1A5E" w:rsidRPr="00A63780" w:rsidRDefault="008D1A5E" w:rsidP="00A63780">
      <w:pPr>
        <w:spacing w:line="360" w:lineRule="auto"/>
        <w:jc w:val="both"/>
        <w:rPr>
          <w:rFonts w:ascii="Arial" w:hAnsi="Arial" w:cs="Arial"/>
        </w:rPr>
      </w:pPr>
      <w:r w:rsidRPr="00A63780">
        <w:rPr>
          <w:rFonts w:ascii="Arial" w:hAnsi="Arial" w:cs="Arial"/>
        </w:rPr>
        <w:t xml:space="preserve">Budowa połączenia kolejowego stolicy Małopolski z Międzynarodowym Portem Lotniczym Balice rozpoczęła się od rozbiórki starego przystanku Kraków Balice. Nowy powstaje </w:t>
      </w:r>
      <w:r w:rsidR="00A63780">
        <w:rPr>
          <w:rFonts w:ascii="Arial" w:hAnsi="Arial" w:cs="Arial"/>
        </w:rPr>
        <w:br/>
      </w:r>
      <w:r w:rsidRPr="00A63780">
        <w:rPr>
          <w:rFonts w:ascii="Arial" w:hAnsi="Arial" w:cs="Arial"/>
        </w:rPr>
        <w:t xml:space="preserve">w bezpośrednim sąsiedztwie terminalu. Obiekt będzie wyposażony w nowoczesne wiaty, elementy małej architektury, oświetlenie oraz system informacji pasażerskiej. </w:t>
      </w:r>
    </w:p>
    <w:p w14:paraId="42414E39" w14:textId="4A9A276D" w:rsidR="008D1A5E" w:rsidRPr="00A63780" w:rsidRDefault="008D1A5E" w:rsidP="00A63780">
      <w:pPr>
        <w:spacing w:line="360" w:lineRule="auto"/>
        <w:jc w:val="both"/>
        <w:rPr>
          <w:rFonts w:ascii="Arial" w:hAnsi="Arial" w:cs="Arial"/>
        </w:rPr>
      </w:pPr>
      <w:r w:rsidRPr="00A63780">
        <w:rPr>
          <w:rFonts w:ascii="Arial" w:hAnsi="Arial" w:cs="Arial"/>
        </w:rPr>
        <w:t xml:space="preserve">Na trasie powstaną także trzy inne przystanki: Kraków Uniwersytet Rolniczy, Kraków </w:t>
      </w:r>
      <w:proofErr w:type="spellStart"/>
      <w:r w:rsidRPr="00A63780">
        <w:rPr>
          <w:rFonts w:ascii="Arial" w:hAnsi="Arial" w:cs="Arial"/>
        </w:rPr>
        <w:t>Zakliki</w:t>
      </w:r>
      <w:proofErr w:type="spellEnd"/>
      <w:r w:rsidRPr="00A63780">
        <w:rPr>
          <w:rFonts w:ascii="Arial" w:hAnsi="Arial" w:cs="Arial"/>
        </w:rPr>
        <w:t xml:space="preserve"> oraz Kraków Krzyżówka, dzięki temu mieszkańcy aglomeracji będą mieli zdecydowanie łatwiejszy dostęp do transportu kolejowego. Dodatkowo zmodernizowany zostanie przystanek Kraków Łobzów, a wszystkie obiekty zostaną dostosowane do potrzeb osób o ograniczonych możliwościach poruszania się. Dzięki modernizacji torów pociągi będą mogły jechać dwa razy szybciej. Inwestycja realizowana na zlecenie PKP Polskich Linii Kolejowych S.A. zakończy się w 2015 r.</w:t>
      </w:r>
    </w:p>
    <w:p w14:paraId="5E62CA21" w14:textId="3459606D" w:rsidR="008D1A5E" w:rsidRPr="00A63780" w:rsidRDefault="008D1A5E" w:rsidP="00A63780">
      <w:pPr>
        <w:spacing w:line="360" w:lineRule="auto"/>
        <w:jc w:val="both"/>
        <w:rPr>
          <w:rFonts w:ascii="Arial" w:hAnsi="Arial" w:cs="Arial"/>
          <w:b/>
        </w:rPr>
      </w:pPr>
      <w:r w:rsidRPr="00A63780">
        <w:rPr>
          <w:rFonts w:ascii="Arial" w:hAnsi="Arial" w:cs="Arial"/>
        </w:rPr>
        <w:t xml:space="preserve">Przebudowa połączenia ze stacji Kraków Główny do Międzynarodowego Portu Lotniczego </w:t>
      </w:r>
      <w:r w:rsidR="00A63780">
        <w:rPr>
          <w:rFonts w:ascii="Arial" w:hAnsi="Arial" w:cs="Arial"/>
        </w:rPr>
        <w:br/>
      </w:r>
      <w:r w:rsidRPr="00A63780">
        <w:rPr>
          <w:rFonts w:ascii="Arial" w:hAnsi="Arial" w:cs="Arial"/>
        </w:rPr>
        <w:t xml:space="preserve">w Balicach wpisuje się w plany rozwoju miasta i uruchomienia pierwszej linii Szybkiej Kolei Aglomeracyjnej w Małopolsce na odcinku MPL Balice – Kraków – Wieliczka Kopalnia. </w:t>
      </w:r>
    </w:p>
    <w:p w14:paraId="1D1CFC8A" w14:textId="77777777" w:rsidR="002A66FF" w:rsidRDefault="008D1A5E" w:rsidP="00A63780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A63780">
        <w:rPr>
          <w:rFonts w:ascii="Arial" w:hAnsi="Arial" w:cs="Arial"/>
          <w:b/>
        </w:rPr>
        <w:t>Nowa jakość obsługi podróżnych</w:t>
      </w:r>
    </w:p>
    <w:p w14:paraId="58BC6A0D" w14:textId="7C10F313" w:rsidR="008D1A5E" w:rsidRPr="002A66FF" w:rsidRDefault="008D1A5E" w:rsidP="00A63780">
      <w:pPr>
        <w:spacing w:line="360" w:lineRule="auto"/>
        <w:jc w:val="both"/>
        <w:rPr>
          <w:rFonts w:ascii="Arial" w:hAnsi="Arial" w:cs="Arial"/>
          <w:b/>
        </w:rPr>
      </w:pPr>
      <w:r w:rsidRPr="00A63780">
        <w:rPr>
          <w:rFonts w:ascii="Arial" w:hAnsi="Arial" w:cs="Arial"/>
        </w:rPr>
        <w:t xml:space="preserve">Jednym z zakończonych już elementów była kompleksowa modernizacja trasy z Krakowa Bieżanowa do Wieliczki. Odnowienie ponad 5 km linii kolejowej polegało na kompleksowej </w:t>
      </w:r>
      <w:r w:rsidRPr="00A63780">
        <w:rPr>
          <w:rFonts w:ascii="Arial" w:hAnsi="Arial" w:cs="Arial"/>
        </w:rPr>
        <w:lastRenderedPageBreak/>
        <w:t xml:space="preserve">wymianie torów i rozjazdów oraz przebudowie sieci trakcyjnej. Od Euro 2012, na tej dość krętej i krótkiej linii, pociągi mogą rozpędzać się do prędkości 70 km/h. Metamorfozę przeszły również perony, które zgodnie ze standardami PLK, zostały pozbawione barier architektonicznych. Oprócz pochylni, zadbano także o infrastrukturę w otoczeniu stacji i przystanków – wybudowane zostały dojścia do peronów oraz chodniki. </w:t>
      </w:r>
    </w:p>
    <w:p w14:paraId="4F3D6A82" w14:textId="54C456DB" w:rsidR="008D1A5E" w:rsidRPr="00A63780" w:rsidRDefault="008D1A5E" w:rsidP="00A63780">
      <w:pPr>
        <w:spacing w:line="360" w:lineRule="auto"/>
        <w:jc w:val="both"/>
        <w:rPr>
          <w:rFonts w:ascii="Arial" w:hAnsi="Arial" w:cs="Arial"/>
        </w:rPr>
      </w:pPr>
      <w:r w:rsidRPr="00A63780">
        <w:rPr>
          <w:rFonts w:ascii="Arial" w:hAnsi="Arial" w:cs="Arial"/>
        </w:rPr>
        <w:t>Ponadto przy stacji Wieliczka Park powstał parking typu „</w:t>
      </w:r>
      <w:proofErr w:type="spellStart"/>
      <w:r w:rsidRPr="00A63780">
        <w:rPr>
          <w:rFonts w:ascii="Arial" w:hAnsi="Arial" w:cs="Arial"/>
        </w:rPr>
        <w:t>Park&amp;Ride</w:t>
      </w:r>
      <w:proofErr w:type="spellEnd"/>
      <w:r w:rsidRPr="00A63780">
        <w:rPr>
          <w:rFonts w:ascii="Arial" w:hAnsi="Arial" w:cs="Arial"/>
        </w:rPr>
        <w:t>”. Pasażerowie mogą korzystać z 236 miejsc parkingowych dla samochodów osobowych, 13 postojów dla busów oraz 112 stojaków rowerowych. Płynność ruchu zapewnia natomiast węzeł przesiadkowy dla stacji Wieliczka Rynek – Kopalnia oraz Wieliczka Park.</w:t>
      </w:r>
    </w:p>
    <w:p w14:paraId="022BEBC0" w14:textId="0B44FE15" w:rsidR="008D1A5E" w:rsidRPr="00A63780" w:rsidRDefault="008D1A5E" w:rsidP="00A63780">
      <w:pPr>
        <w:spacing w:line="360" w:lineRule="auto"/>
        <w:jc w:val="both"/>
        <w:rPr>
          <w:rFonts w:ascii="Arial" w:hAnsi="Arial" w:cs="Arial"/>
        </w:rPr>
      </w:pPr>
      <w:r w:rsidRPr="00A63780">
        <w:rPr>
          <w:rFonts w:ascii="Arial" w:hAnsi="Arial" w:cs="Arial"/>
        </w:rPr>
        <w:t xml:space="preserve">Istotną częścią inwestycji była również modernizacja stacji Kraków Główny, gdzie wszystkie perony, tory i tunel dla pieszych zostały przebudowane. Dzięki zastosowaniu materiałów najwyższej klasy, obiekt wygląda bardzo nowocześnie i jest jedną z wizytówek miasta. </w:t>
      </w:r>
    </w:p>
    <w:p w14:paraId="69FFD527" w14:textId="77777777" w:rsidR="008D1A5E" w:rsidRPr="00A63780" w:rsidRDefault="008D1A5E" w:rsidP="00A63780">
      <w:pPr>
        <w:spacing w:line="360" w:lineRule="auto"/>
        <w:jc w:val="both"/>
        <w:rPr>
          <w:rFonts w:ascii="Arial" w:hAnsi="Arial" w:cs="Arial"/>
          <w:b/>
        </w:rPr>
      </w:pPr>
      <w:r w:rsidRPr="00A63780">
        <w:rPr>
          <w:rFonts w:ascii="Arial" w:hAnsi="Arial" w:cs="Arial"/>
          <w:b/>
        </w:rPr>
        <w:t>Kolej alternatywą dla komunikacji miejskiej</w:t>
      </w:r>
    </w:p>
    <w:p w14:paraId="16A1200D" w14:textId="07A831CC" w:rsidR="008D1A5E" w:rsidRPr="00A63780" w:rsidRDefault="008D1A5E" w:rsidP="00A63780">
      <w:pPr>
        <w:spacing w:line="360" w:lineRule="auto"/>
        <w:jc w:val="both"/>
        <w:rPr>
          <w:rFonts w:ascii="Arial" w:hAnsi="Arial" w:cs="Arial"/>
        </w:rPr>
      </w:pPr>
      <w:r w:rsidRPr="00A63780">
        <w:rPr>
          <w:rFonts w:ascii="Arial" w:hAnsi="Arial" w:cs="Arial"/>
        </w:rPr>
        <w:t xml:space="preserve">To nie koniec inwestycji usprawniających ruch pociągów w aglomeracji krakowskiej. Obecnie </w:t>
      </w:r>
      <w:r w:rsidR="00A63780" w:rsidRPr="00A63780">
        <w:rPr>
          <w:rFonts w:ascii="Arial" w:hAnsi="Arial" w:cs="Arial"/>
        </w:rPr>
        <w:br/>
      </w:r>
      <w:r w:rsidRPr="00A63780">
        <w:rPr>
          <w:rFonts w:ascii="Arial" w:hAnsi="Arial" w:cs="Arial"/>
        </w:rPr>
        <w:t xml:space="preserve">PLK prowadzą wstępne prace przy kolejnym projekcie, za sprawą którego kolej miejska </w:t>
      </w:r>
      <w:r w:rsidR="00000B90">
        <w:rPr>
          <w:rFonts w:ascii="Arial" w:hAnsi="Arial" w:cs="Arial"/>
        </w:rPr>
        <w:br/>
      </w:r>
      <w:r w:rsidRPr="00A63780">
        <w:rPr>
          <w:rFonts w:ascii="Arial" w:hAnsi="Arial" w:cs="Arial"/>
        </w:rPr>
        <w:t xml:space="preserve">w Krakowie będzie stawiana za wzorcową w skali kraju. </w:t>
      </w:r>
    </w:p>
    <w:p w14:paraId="3E5745E6" w14:textId="70D41C08" w:rsidR="008D1A5E" w:rsidRPr="00A63780" w:rsidRDefault="008D1A5E" w:rsidP="00A63780">
      <w:pPr>
        <w:spacing w:line="360" w:lineRule="auto"/>
        <w:jc w:val="both"/>
        <w:rPr>
          <w:rFonts w:ascii="Arial" w:hAnsi="Arial" w:cs="Arial"/>
        </w:rPr>
      </w:pPr>
      <w:r w:rsidRPr="00A63780">
        <w:rPr>
          <w:rFonts w:ascii="Arial" w:hAnsi="Arial" w:cs="Arial"/>
        </w:rPr>
        <w:t xml:space="preserve">Budowa łącznicy kolejowej Kraków Zabłocie – Kraków Krzemionki doskonale wpisuje się w ideę szybkiej i komfortowej kolei aglomeracyjnej. Realizacja zadania pozwoli na uruchomienie bezpośredniego połączenia między stacjami Kraków Główny Osobowy i Kraków </w:t>
      </w:r>
      <w:proofErr w:type="spellStart"/>
      <w:r w:rsidRPr="00A63780">
        <w:rPr>
          <w:rFonts w:ascii="Arial" w:hAnsi="Arial" w:cs="Arial"/>
        </w:rPr>
        <w:t>Bonarka</w:t>
      </w:r>
      <w:proofErr w:type="spellEnd"/>
      <w:r w:rsidRPr="00A63780">
        <w:rPr>
          <w:rFonts w:ascii="Arial" w:hAnsi="Arial" w:cs="Arial"/>
        </w:rPr>
        <w:t xml:space="preserve">. Częstotliwość kursowania pociągów będzie wyższa, skróci się czas przejazdu, a za sprawą m.in. przebudowy przystanków osobowych Kraków Zabłocie i Krzemionki wzrośnie komfort podróży. </w:t>
      </w:r>
    </w:p>
    <w:p w14:paraId="352164B8" w14:textId="22A9F6B0" w:rsidR="008D1A5E" w:rsidRPr="00A63780" w:rsidRDefault="008D1A5E" w:rsidP="00A63780">
      <w:pPr>
        <w:spacing w:line="360" w:lineRule="auto"/>
        <w:jc w:val="both"/>
        <w:rPr>
          <w:rFonts w:ascii="Arial" w:hAnsi="Arial" w:cs="Arial"/>
        </w:rPr>
      </w:pPr>
      <w:r w:rsidRPr="00A63780">
        <w:rPr>
          <w:rFonts w:ascii="Arial" w:hAnsi="Arial" w:cs="Arial"/>
        </w:rPr>
        <w:t xml:space="preserve">PKP Polskie Linie Kolejowe S.A., dzięki swoim inwestycjom, przyczyniają się do wzrostu gospodarczego województwa małopolskiego. Nie bez znaczenia są także inne kwestie – kolej jest najbezpieczniejszym i najbardziej ekologicznym środkiem transportu. To wszystko czyni ją doskonałą alternatywą dla korzystania z komunikacji miejskiej czy przemieszczania się </w:t>
      </w:r>
      <w:r w:rsidR="00A63780">
        <w:rPr>
          <w:rFonts w:ascii="Arial" w:hAnsi="Arial" w:cs="Arial"/>
        </w:rPr>
        <w:br/>
      </w:r>
      <w:r w:rsidRPr="00A63780">
        <w:rPr>
          <w:rFonts w:ascii="Arial" w:hAnsi="Arial" w:cs="Arial"/>
        </w:rPr>
        <w:t xml:space="preserve">w obrębie aglomeracji samochodami. </w:t>
      </w:r>
    </w:p>
    <w:p w14:paraId="33C65AAB" w14:textId="77777777" w:rsidR="006A4931" w:rsidRDefault="006A4931" w:rsidP="0009693A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977F45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45A80EFF" w14:textId="29BC0DC6" w:rsidR="00C37FF6" w:rsidRPr="00A63780" w:rsidRDefault="00A63780" w:rsidP="0009693A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A63780">
        <w:rPr>
          <w:rFonts w:ascii="Arial" w:hAnsi="Arial" w:cs="Arial"/>
          <w:bCs/>
          <w:sz w:val="20"/>
          <w:szCs w:val="20"/>
        </w:rPr>
        <w:t>Dorota Szalacha</w:t>
      </w:r>
    </w:p>
    <w:p w14:paraId="31EB44D3" w14:textId="12A8EAA2" w:rsidR="00A63780" w:rsidRPr="00A63780" w:rsidRDefault="00A63780" w:rsidP="0009693A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A63780">
        <w:rPr>
          <w:rFonts w:ascii="Arial" w:hAnsi="Arial" w:cs="Arial"/>
          <w:bCs/>
          <w:sz w:val="20"/>
          <w:szCs w:val="20"/>
        </w:rPr>
        <w:t>Zespół prasowy</w:t>
      </w:r>
    </w:p>
    <w:p w14:paraId="2E692478" w14:textId="6A026646" w:rsidR="00A63780" w:rsidRPr="00A63780" w:rsidRDefault="00A63780" w:rsidP="0009693A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A63780">
        <w:rPr>
          <w:rFonts w:ascii="Arial" w:hAnsi="Arial" w:cs="Arial"/>
          <w:bCs/>
          <w:sz w:val="20"/>
          <w:szCs w:val="20"/>
        </w:rPr>
        <w:t>PKP Polskie Linie Kolejowe S.A.</w:t>
      </w:r>
    </w:p>
    <w:p w14:paraId="753E16ED" w14:textId="293828EF" w:rsidR="00A63780" w:rsidRPr="00A63780" w:rsidRDefault="00302153" w:rsidP="0009693A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hyperlink r:id="rId9" w:history="1">
        <w:r w:rsidR="00A63780" w:rsidRPr="00A63780">
          <w:rPr>
            <w:rStyle w:val="Hipercze"/>
            <w:rFonts w:ascii="Arial" w:hAnsi="Arial" w:cs="Arial"/>
            <w:bCs/>
            <w:sz w:val="20"/>
            <w:szCs w:val="20"/>
          </w:rPr>
          <w:t>rzecznik@plk-sa.pl</w:t>
        </w:r>
      </w:hyperlink>
    </w:p>
    <w:p w14:paraId="063D5695" w14:textId="10243B8A" w:rsidR="00A63780" w:rsidRPr="00A63780" w:rsidRDefault="00A63780" w:rsidP="0009693A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A63780">
        <w:rPr>
          <w:rFonts w:ascii="Arial" w:hAnsi="Arial" w:cs="Arial"/>
          <w:bCs/>
          <w:sz w:val="20"/>
          <w:szCs w:val="20"/>
        </w:rPr>
        <w:t>694 480 153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A63780" w:rsidRPr="00A63780" w14:paraId="6DB9A6B5" w14:textId="77777777" w:rsidTr="00A6378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C8BCA4" w14:textId="77777777" w:rsidR="00A63780" w:rsidRPr="00A63780" w:rsidRDefault="00A63780" w:rsidP="00A63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6F986EA" w14:textId="590CE43D" w:rsidR="00A63780" w:rsidRPr="00A63780" w:rsidRDefault="00A63780" w:rsidP="00A63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91A8616" w14:textId="77777777" w:rsidR="00A63780" w:rsidRDefault="00A63780" w:rsidP="0009693A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sectPr w:rsidR="00A63780" w:rsidSect="00C85DA5"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1C44A8" w15:done="0"/>
  <w15:commentEx w15:paraId="6FBCFDEB" w15:done="0"/>
  <w15:commentEx w15:paraId="1D8B89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1F6DD" w14:textId="77777777" w:rsidR="00302153" w:rsidRDefault="00302153" w:rsidP="00D5409C">
      <w:pPr>
        <w:spacing w:after="0" w:line="240" w:lineRule="auto"/>
      </w:pPr>
      <w:r>
        <w:separator/>
      </w:r>
    </w:p>
  </w:endnote>
  <w:endnote w:type="continuationSeparator" w:id="0">
    <w:p w14:paraId="12DA5273" w14:textId="77777777" w:rsidR="00302153" w:rsidRDefault="00302153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43A1E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6E6736E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1E71755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15 838 553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5976DF96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78521C" wp14:editId="56F2CE1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E0295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A66F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4C1E0295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A66F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5169F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0E5583" wp14:editId="70F381D1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1559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15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D9B968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74AA779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4ABAA728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838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553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838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553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C81940" wp14:editId="3F7D7C80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40B6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5631B" w14:textId="77777777" w:rsidR="00302153" w:rsidRDefault="00302153" w:rsidP="00D5409C">
      <w:pPr>
        <w:spacing w:after="0" w:line="240" w:lineRule="auto"/>
      </w:pPr>
      <w:r>
        <w:separator/>
      </w:r>
    </w:p>
  </w:footnote>
  <w:footnote w:type="continuationSeparator" w:id="0">
    <w:p w14:paraId="6E7F208F" w14:textId="77777777" w:rsidR="00302153" w:rsidRDefault="00302153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514CE" w14:textId="77777777" w:rsidR="00D5409C" w:rsidRDefault="00A9360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D85079" wp14:editId="7493F3D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FB819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3C30651" wp14:editId="6BD60BA5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FD8C2A" wp14:editId="1BF70F30">
              <wp:simplePos x="0" y="0"/>
              <wp:positionH relativeFrom="column">
                <wp:posOffset>0</wp:posOffset>
              </wp:positionH>
              <wp:positionV relativeFrom="paragraph">
                <wp:posOffset>-1239520</wp:posOffset>
              </wp:positionV>
              <wp:extent cx="2376170" cy="1257300"/>
              <wp:effectExtent l="0" t="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A8847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F9ABCB8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7E46D022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7DAB9AC3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3B5D3921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2657E6F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0AB01AD4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2101FAD5" w14:textId="77777777" w:rsidR="000A7728" w:rsidRPr="00DA3248" w:rsidRDefault="003021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6400703E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7FDEF849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id="_x0000_s1028" type="#_x0000_t202" style="position:absolute;margin-left:0;margin-top:-97.6pt;width:187.1pt;height:9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Q7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" filled="f" stroked="f">
              <v:textbox inset="0,0,0,0">
                <w:txbxContent>
                  <w:p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:rsidR="000A7728" w:rsidRPr="00DA3248" w:rsidRDefault="008B09E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0E277D" w:rsidRPr="00DA3248" w:rsidRDefault="000E277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Świąder">
    <w15:presenceInfo w15:providerId="Windows Live" w15:userId="c3ef7176b14d46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00B90"/>
    <w:rsid w:val="000360EA"/>
    <w:rsid w:val="00067273"/>
    <w:rsid w:val="00074343"/>
    <w:rsid w:val="0009693A"/>
    <w:rsid w:val="000A7728"/>
    <w:rsid w:val="000C19C7"/>
    <w:rsid w:val="000E277D"/>
    <w:rsid w:val="00141226"/>
    <w:rsid w:val="00150560"/>
    <w:rsid w:val="00152131"/>
    <w:rsid w:val="00156F3D"/>
    <w:rsid w:val="0018453D"/>
    <w:rsid w:val="001A4F34"/>
    <w:rsid w:val="001F12B7"/>
    <w:rsid w:val="00237884"/>
    <w:rsid w:val="0025604B"/>
    <w:rsid w:val="0027153D"/>
    <w:rsid w:val="0028683B"/>
    <w:rsid w:val="00295132"/>
    <w:rsid w:val="002A66FF"/>
    <w:rsid w:val="002B0A44"/>
    <w:rsid w:val="002B31E5"/>
    <w:rsid w:val="002C3283"/>
    <w:rsid w:val="002E434E"/>
    <w:rsid w:val="00302153"/>
    <w:rsid w:val="00303460"/>
    <w:rsid w:val="00325021"/>
    <w:rsid w:val="00327A3C"/>
    <w:rsid w:val="00344AB4"/>
    <w:rsid w:val="00372D83"/>
    <w:rsid w:val="00376B13"/>
    <w:rsid w:val="00391226"/>
    <w:rsid w:val="003B1FBD"/>
    <w:rsid w:val="003B71AD"/>
    <w:rsid w:val="00416C22"/>
    <w:rsid w:val="004231ED"/>
    <w:rsid w:val="00470CCF"/>
    <w:rsid w:val="0047366E"/>
    <w:rsid w:val="004B6D5B"/>
    <w:rsid w:val="004C03DF"/>
    <w:rsid w:val="004C6D02"/>
    <w:rsid w:val="004D6EC9"/>
    <w:rsid w:val="004F6432"/>
    <w:rsid w:val="005323F3"/>
    <w:rsid w:val="00544E92"/>
    <w:rsid w:val="0056209A"/>
    <w:rsid w:val="0057315B"/>
    <w:rsid w:val="0059067F"/>
    <w:rsid w:val="00595CCD"/>
    <w:rsid w:val="005D5C7A"/>
    <w:rsid w:val="006074FF"/>
    <w:rsid w:val="0063177F"/>
    <w:rsid w:val="00644800"/>
    <w:rsid w:val="00681B60"/>
    <w:rsid w:val="0068696F"/>
    <w:rsid w:val="006A159D"/>
    <w:rsid w:val="006A4931"/>
    <w:rsid w:val="006D3756"/>
    <w:rsid w:val="006F73A3"/>
    <w:rsid w:val="0071378B"/>
    <w:rsid w:val="00754307"/>
    <w:rsid w:val="00757A8E"/>
    <w:rsid w:val="00765CCA"/>
    <w:rsid w:val="007B2B04"/>
    <w:rsid w:val="007C1DD8"/>
    <w:rsid w:val="007D005C"/>
    <w:rsid w:val="007E742D"/>
    <w:rsid w:val="007F3D8D"/>
    <w:rsid w:val="008021A8"/>
    <w:rsid w:val="008105AE"/>
    <w:rsid w:val="008162EC"/>
    <w:rsid w:val="008274E2"/>
    <w:rsid w:val="00835BD8"/>
    <w:rsid w:val="008400D7"/>
    <w:rsid w:val="008542C9"/>
    <w:rsid w:val="00870FEA"/>
    <w:rsid w:val="00871DA5"/>
    <w:rsid w:val="008746D9"/>
    <w:rsid w:val="008A382B"/>
    <w:rsid w:val="008B09EF"/>
    <w:rsid w:val="008C1E35"/>
    <w:rsid w:val="008D1A5E"/>
    <w:rsid w:val="008E30A4"/>
    <w:rsid w:val="008F4AE1"/>
    <w:rsid w:val="00927277"/>
    <w:rsid w:val="00930924"/>
    <w:rsid w:val="00932446"/>
    <w:rsid w:val="00974615"/>
    <w:rsid w:val="00977F45"/>
    <w:rsid w:val="009B1B18"/>
    <w:rsid w:val="009E49C1"/>
    <w:rsid w:val="009F14FE"/>
    <w:rsid w:val="009F3CE0"/>
    <w:rsid w:val="009F3D17"/>
    <w:rsid w:val="00A12FFF"/>
    <w:rsid w:val="00A262A4"/>
    <w:rsid w:val="00A63780"/>
    <w:rsid w:val="00A93609"/>
    <w:rsid w:val="00AD3635"/>
    <w:rsid w:val="00B01136"/>
    <w:rsid w:val="00B036DC"/>
    <w:rsid w:val="00B1346D"/>
    <w:rsid w:val="00B6179F"/>
    <w:rsid w:val="00B63BF9"/>
    <w:rsid w:val="00B65DA9"/>
    <w:rsid w:val="00B66B0B"/>
    <w:rsid w:val="00BC08AF"/>
    <w:rsid w:val="00BD712E"/>
    <w:rsid w:val="00C05F96"/>
    <w:rsid w:val="00C11337"/>
    <w:rsid w:val="00C130A3"/>
    <w:rsid w:val="00C33F65"/>
    <w:rsid w:val="00C37FF6"/>
    <w:rsid w:val="00C56FD1"/>
    <w:rsid w:val="00C85DA5"/>
    <w:rsid w:val="00CA5953"/>
    <w:rsid w:val="00CB1673"/>
    <w:rsid w:val="00CC230F"/>
    <w:rsid w:val="00CE2E27"/>
    <w:rsid w:val="00CF254F"/>
    <w:rsid w:val="00D01FB9"/>
    <w:rsid w:val="00D10FAB"/>
    <w:rsid w:val="00D2374F"/>
    <w:rsid w:val="00D24B0D"/>
    <w:rsid w:val="00D5409C"/>
    <w:rsid w:val="00D6723F"/>
    <w:rsid w:val="00DA3248"/>
    <w:rsid w:val="00DC2311"/>
    <w:rsid w:val="00DC241E"/>
    <w:rsid w:val="00DD1246"/>
    <w:rsid w:val="00DD5CF2"/>
    <w:rsid w:val="00DE75B9"/>
    <w:rsid w:val="00DF7226"/>
    <w:rsid w:val="00E12E02"/>
    <w:rsid w:val="00E17B65"/>
    <w:rsid w:val="00E429BC"/>
    <w:rsid w:val="00E42AD4"/>
    <w:rsid w:val="00E74D3F"/>
    <w:rsid w:val="00E812D5"/>
    <w:rsid w:val="00E92C5E"/>
    <w:rsid w:val="00E94291"/>
    <w:rsid w:val="00EB12C8"/>
    <w:rsid w:val="00EC2CAE"/>
    <w:rsid w:val="00EC35DF"/>
    <w:rsid w:val="00EC5163"/>
    <w:rsid w:val="00EF321F"/>
    <w:rsid w:val="00EF48E6"/>
    <w:rsid w:val="00F04EBF"/>
    <w:rsid w:val="00F3639C"/>
    <w:rsid w:val="00F701A8"/>
    <w:rsid w:val="00F85B38"/>
    <w:rsid w:val="00F96248"/>
    <w:rsid w:val="00FA4690"/>
    <w:rsid w:val="00FB2B45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72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EB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BF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BF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B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BF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EB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BF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BF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B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BF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zecznik@plk-sa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45EE-DC86-41E6-ACD9-B0534BBE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4257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SG2-DTP-ILG5a-DM</dc:creator>
  <cp:lastModifiedBy>Piotrowska Maria</cp:lastModifiedBy>
  <cp:revision>4</cp:revision>
  <cp:lastPrinted>2014-09-29T09:57:00Z</cp:lastPrinted>
  <dcterms:created xsi:type="dcterms:W3CDTF">2014-11-06T11:33:00Z</dcterms:created>
  <dcterms:modified xsi:type="dcterms:W3CDTF">2014-11-06T11:36:00Z</dcterms:modified>
</cp:coreProperties>
</file>