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ED46" w14:textId="471B3C5D" w:rsidR="00862F22" w:rsidRPr="00424F7F" w:rsidRDefault="000A7728" w:rsidP="00424F7F">
      <w:pPr>
        <w:spacing w:after="0" w:line="360" w:lineRule="auto"/>
        <w:ind w:left="4248" w:firstLine="708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CD3D15" w:rsidRPr="00CD3D15">
        <w:rPr>
          <w:rFonts w:ascii="Arial" w:hAnsi="Arial" w:cs="Arial"/>
        </w:rPr>
        <w:t>2</w:t>
      </w:r>
      <w:r w:rsidR="002B5F6B">
        <w:rPr>
          <w:rFonts w:ascii="Arial" w:hAnsi="Arial" w:cs="Arial"/>
        </w:rPr>
        <w:t>3</w:t>
      </w:r>
      <w:r w:rsidR="00CD3D15" w:rsidRPr="00CD3D15">
        <w:rPr>
          <w:rFonts w:ascii="Arial" w:hAnsi="Arial" w:cs="Arial"/>
        </w:rPr>
        <w:t xml:space="preserve"> </w:t>
      </w:r>
      <w:r w:rsidR="00C33954" w:rsidRPr="00CD3D15">
        <w:rPr>
          <w:rFonts w:ascii="Arial" w:hAnsi="Arial" w:cs="Arial"/>
        </w:rPr>
        <w:t xml:space="preserve">kwietnia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40EF4CDC" w14:textId="77777777" w:rsidR="004C4512" w:rsidRPr="00CD3D15" w:rsidRDefault="004C4512" w:rsidP="00424F7F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E596141" w14:textId="77777777" w:rsidR="009946E4" w:rsidRDefault="009946E4" w:rsidP="002B5F6B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Default="00BA0980" w:rsidP="004D2063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GoBack"/>
      <w:r w:rsidRPr="00CD3D15">
        <w:rPr>
          <w:rFonts w:ascii="Arial" w:hAnsi="Arial" w:cs="Arial"/>
          <w:b/>
        </w:rPr>
        <w:t>Informacja prasowa</w:t>
      </w:r>
    </w:p>
    <w:p w14:paraId="06CCB78B" w14:textId="77777777" w:rsidR="004D2063" w:rsidRDefault="004D2063" w:rsidP="004D2063">
      <w:pPr>
        <w:spacing w:after="0" w:line="36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lang w:eastAsia="pl-PL"/>
        </w:rPr>
        <w:t>Warszawa – Skierniewice: linia kolejowa gotowa w tym roku</w:t>
      </w:r>
    </w:p>
    <w:p w14:paraId="5D3573A4" w14:textId="77777777" w:rsidR="004D2063" w:rsidRDefault="004D2063" w:rsidP="004D206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14:paraId="736EDA0F" w14:textId="77777777" w:rsidR="004D2063" w:rsidRDefault="004D2063" w:rsidP="004D206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lang w:eastAsia="pl-PL"/>
        </w:rPr>
        <w:t>Do zakończenia modernizacji linii kolejowej Warszawa – Skierniewice zostało tylko 10 km toru</w:t>
      </w:r>
      <w:r w:rsidRPr="00511C9F">
        <w:rPr>
          <w:rFonts w:ascii="Arial" w:eastAsia="Times New Roman" w:hAnsi="Arial" w:cs="Arial"/>
          <w:b/>
          <w:bCs/>
          <w:color w:val="333333"/>
          <w:lang w:eastAsia="pl-PL"/>
        </w:rPr>
        <w:t>. 26 kwietnia wchodzi w życie korekta rozkładu jazdy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>, która umożliwi przeprowadzenie ostatnich prac na tej trasie.</w:t>
      </w:r>
    </w:p>
    <w:p w14:paraId="4DD79586" w14:textId="57A43421" w:rsidR="004D2063" w:rsidRDefault="004D2063" w:rsidP="004D2063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511C9F">
        <w:rPr>
          <w:rFonts w:ascii="Arial" w:eastAsia="Times New Roman" w:hAnsi="Arial" w:cs="Arial"/>
          <w:color w:val="333333"/>
          <w:lang w:eastAsia="pl-PL"/>
        </w:rPr>
        <w:t>Od 26 kwietnia modernizowany będzie ostatni, 10 kilometrowy odcinek toru</w:t>
      </w:r>
      <w:r w:rsidRPr="00511C9F">
        <w:t xml:space="preserve"> 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między Grodziskiem Mazowieckim a Żyrardowem. </w:t>
      </w:r>
      <w:r>
        <w:rPr>
          <w:rFonts w:ascii="Arial" w:eastAsia="Times New Roman" w:hAnsi="Arial" w:cs="Arial"/>
          <w:color w:val="333333"/>
          <w:lang w:eastAsia="pl-PL"/>
        </w:rPr>
        <w:t xml:space="preserve">To już ostatnie zadanie wymagające rozebrania części linii kolejowej i budowy jej od nowa wraz z wiaduktami, mostami i przepustami. Na trasie działa </w:t>
      </w:r>
      <w:r>
        <w:rPr>
          <w:rFonts w:ascii="Arial" w:eastAsia="Times New Roman" w:hAnsi="Arial" w:cs="Arial"/>
          <w:color w:val="333333"/>
          <w:lang w:eastAsia="pl-PL"/>
        </w:rPr>
        <w:br/>
        <w:t>już nowy system sterowania ruchem, który był testowany w ostatnich tygodniach. Wszystkie prace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 zakończą się jesienią. </w:t>
      </w:r>
      <w:r>
        <w:rPr>
          <w:rFonts w:ascii="Arial" w:eastAsia="Times New Roman" w:hAnsi="Arial" w:cs="Arial"/>
          <w:color w:val="333333"/>
          <w:lang w:eastAsia="pl-PL"/>
        </w:rPr>
        <w:t xml:space="preserve">Wykonawcy rozpoczęli prace wykończeniowe w tunelu w Grodzisku Mazowieckim i na wiaduktach </w:t>
      </w:r>
      <w:r w:rsidR="005217C7">
        <w:rPr>
          <w:rFonts w:ascii="Arial" w:eastAsia="Times New Roman" w:hAnsi="Arial" w:cs="Arial"/>
          <w:color w:val="333333"/>
          <w:lang w:eastAsia="pl-PL"/>
        </w:rPr>
        <w:t xml:space="preserve">w </w:t>
      </w:r>
      <w:r>
        <w:rPr>
          <w:rFonts w:ascii="Arial" w:eastAsia="Times New Roman" w:hAnsi="Arial" w:cs="Arial"/>
          <w:color w:val="333333"/>
          <w:lang w:eastAsia="pl-PL"/>
        </w:rPr>
        <w:t xml:space="preserve">Jaktorowie. 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Na przełomie kwietnia i maja w ostatnią fazę wejdzie również rozbudowa przejścia podziemnego w Pruszkowie. </w:t>
      </w:r>
    </w:p>
    <w:p w14:paraId="4C73AA32" w14:textId="793D9754" w:rsidR="004D2063" w:rsidRPr="00B603F5" w:rsidRDefault="004D2063" w:rsidP="004D2063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B603F5">
        <w:rPr>
          <w:rFonts w:ascii="Arial" w:eastAsia="Times New Roman" w:hAnsi="Arial" w:cs="Arial"/>
          <w:color w:val="333333"/>
          <w:lang w:eastAsia="pl-PL"/>
        </w:rPr>
        <w:t xml:space="preserve">– </w:t>
      </w:r>
      <w:r w:rsidRPr="00B603F5">
        <w:rPr>
          <w:rFonts w:ascii="Arial" w:eastAsia="Times New Roman" w:hAnsi="Arial" w:cs="Arial"/>
          <w:i/>
          <w:color w:val="333333"/>
          <w:lang w:eastAsia="pl-PL"/>
        </w:rPr>
        <w:t xml:space="preserve">Kwietniowa korekta rozkładu jazdy została skonstruowana tak, aby umożliwić nam swobodne wykonanie ostatnich prac przy moście nad rzeką Utratą oraz w przejściu podziemnym na stacji </w:t>
      </w:r>
      <w:r>
        <w:rPr>
          <w:rFonts w:ascii="Arial" w:eastAsia="Times New Roman" w:hAnsi="Arial" w:cs="Arial"/>
          <w:i/>
          <w:color w:val="333333"/>
          <w:lang w:eastAsia="pl-PL"/>
        </w:rPr>
        <w:br/>
      </w:r>
      <w:r w:rsidRPr="00B603F5">
        <w:rPr>
          <w:rFonts w:ascii="Arial" w:eastAsia="Times New Roman" w:hAnsi="Arial" w:cs="Arial"/>
          <w:i/>
          <w:color w:val="333333"/>
          <w:lang w:eastAsia="pl-PL"/>
        </w:rPr>
        <w:t xml:space="preserve">w Pruszkowie. Za kilka dni rozpoczynamy </w:t>
      </w:r>
      <w:r>
        <w:rPr>
          <w:rFonts w:ascii="Arial" w:eastAsia="Times New Roman" w:hAnsi="Arial" w:cs="Arial"/>
          <w:i/>
          <w:color w:val="333333"/>
          <w:lang w:eastAsia="pl-PL"/>
        </w:rPr>
        <w:t>ostatni</w:t>
      </w:r>
      <w:r w:rsidRPr="00B603F5">
        <w:rPr>
          <w:rFonts w:ascii="Arial" w:eastAsia="Times New Roman" w:hAnsi="Arial" w:cs="Arial"/>
          <w:i/>
          <w:color w:val="333333"/>
          <w:lang w:eastAsia="pl-PL"/>
        </w:rPr>
        <w:t xml:space="preserve"> etap prac konstrukcyjnych. Będziemy łączyć nową część przejścia z już istniejącym tunelem. Po tej operacji pozostaną nam już tylko </w:t>
      </w:r>
      <w:r>
        <w:rPr>
          <w:rFonts w:ascii="Arial" w:eastAsia="Times New Roman" w:hAnsi="Arial" w:cs="Arial"/>
          <w:i/>
          <w:color w:val="333333"/>
          <w:lang w:eastAsia="pl-PL"/>
        </w:rPr>
        <w:t>prace</w:t>
      </w:r>
      <w:r w:rsidRPr="00B603F5">
        <w:rPr>
          <w:rFonts w:ascii="Arial" w:eastAsia="Times New Roman" w:hAnsi="Arial" w:cs="Arial"/>
          <w:i/>
          <w:color w:val="333333"/>
          <w:lang w:eastAsia="pl-PL"/>
        </w:rPr>
        <w:t xml:space="preserve"> wykończeniowe</w:t>
      </w:r>
      <w:r w:rsidRPr="00B603F5">
        <w:rPr>
          <w:rFonts w:ascii="Arial" w:eastAsia="Times New Roman" w:hAnsi="Arial" w:cs="Arial"/>
          <w:color w:val="333333"/>
          <w:lang w:eastAsia="pl-PL"/>
        </w:rPr>
        <w:t xml:space="preserve"> – mówi Witold </w:t>
      </w:r>
      <w:proofErr w:type="spellStart"/>
      <w:r w:rsidRPr="00B603F5">
        <w:rPr>
          <w:rFonts w:ascii="Arial" w:eastAsia="Times New Roman" w:hAnsi="Arial" w:cs="Arial"/>
          <w:color w:val="333333"/>
          <w:lang w:eastAsia="pl-PL"/>
        </w:rPr>
        <w:t>Cytawa</w:t>
      </w:r>
      <w:proofErr w:type="spellEnd"/>
      <w:r w:rsidRPr="00B603F5">
        <w:rPr>
          <w:rFonts w:ascii="Arial" w:eastAsia="Times New Roman" w:hAnsi="Arial" w:cs="Arial"/>
          <w:color w:val="333333"/>
          <w:lang w:eastAsia="pl-PL"/>
        </w:rPr>
        <w:t>, kierownik kontraktu w PKP Polskich Liniach Kolejowych S.A</w:t>
      </w:r>
      <w:r w:rsidRPr="00B603F5">
        <w:rPr>
          <w:rFonts w:ascii="Arial" w:eastAsia="Times New Roman" w:hAnsi="Arial" w:cs="Arial"/>
          <w:i/>
          <w:color w:val="333333"/>
          <w:lang w:eastAsia="pl-PL"/>
        </w:rPr>
        <w:t>. – Korzystając z korekty rozkładu, wykonamy też tzw. przełączenie sieci trakcyjnej na szlaku z Grodziska do Pruszkowa</w:t>
      </w:r>
      <w:r w:rsidRPr="00B603F5">
        <w:rPr>
          <w:rFonts w:ascii="Arial" w:eastAsia="Times New Roman" w:hAnsi="Arial" w:cs="Arial"/>
          <w:color w:val="333333"/>
          <w:lang w:eastAsia="pl-PL"/>
        </w:rPr>
        <w:t xml:space="preserve"> – dodaje </w:t>
      </w:r>
      <w:proofErr w:type="spellStart"/>
      <w:r w:rsidRPr="00B603F5">
        <w:rPr>
          <w:rFonts w:ascii="Arial" w:eastAsia="Times New Roman" w:hAnsi="Arial" w:cs="Arial"/>
          <w:color w:val="333333"/>
          <w:lang w:eastAsia="pl-PL"/>
        </w:rPr>
        <w:t>Cytawa</w:t>
      </w:r>
      <w:proofErr w:type="spellEnd"/>
      <w:r w:rsidRPr="00B603F5">
        <w:rPr>
          <w:rFonts w:ascii="Arial" w:eastAsia="Times New Roman" w:hAnsi="Arial" w:cs="Arial"/>
          <w:color w:val="333333"/>
          <w:lang w:eastAsia="pl-PL"/>
        </w:rPr>
        <w:t xml:space="preserve">. </w:t>
      </w:r>
    </w:p>
    <w:p w14:paraId="3601BEFD" w14:textId="7B22F79D" w:rsidR="004D2063" w:rsidRDefault="004D2063" w:rsidP="004D2063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511C9F">
        <w:rPr>
          <w:rFonts w:ascii="Arial" w:eastAsia="Times New Roman" w:hAnsi="Arial" w:cs="Arial"/>
          <w:color w:val="333333"/>
          <w:lang w:eastAsia="pl-PL"/>
        </w:rPr>
        <w:t>Aby ograniczyć utrudnienia</w:t>
      </w:r>
      <w:r w:rsidRPr="00511C9F">
        <w:t xml:space="preserve"> 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spowodowane pracami modernizacyjnymi </w:t>
      </w:r>
      <w:r>
        <w:rPr>
          <w:rFonts w:ascii="Arial" w:eastAsia="Times New Roman" w:hAnsi="Arial" w:cs="Arial"/>
          <w:color w:val="333333"/>
          <w:lang w:eastAsia="pl-PL"/>
        </w:rPr>
        <w:t xml:space="preserve">na torach podmiejskich między Grodziskiem a Pruszkowem 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będzie kursować więcej autobusów. </w:t>
      </w:r>
      <w:r>
        <w:rPr>
          <w:rFonts w:ascii="Arial" w:eastAsia="Times New Roman" w:hAnsi="Arial" w:cs="Arial"/>
          <w:color w:val="333333"/>
          <w:lang w:eastAsia="pl-PL"/>
        </w:rPr>
        <w:t>P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omiędzy Żyrardowem i Pruszkowem uruchomionych </w:t>
      </w:r>
      <w:r>
        <w:rPr>
          <w:rFonts w:ascii="Arial" w:eastAsia="Times New Roman" w:hAnsi="Arial" w:cs="Arial"/>
          <w:color w:val="333333"/>
          <w:lang w:eastAsia="pl-PL"/>
        </w:rPr>
        <w:t>zostanie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 15 </w:t>
      </w:r>
      <w:r>
        <w:rPr>
          <w:rFonts w:ascii="Arial" w:eastAsia="Times New Roman" w:hAnsi="Arial" w:cs="Arial"/>
          <w:color w:val="333333"/>
          <w:lang w:eastAsia="pl-PL"/>
        </w:rPr>
        <w:t xml:space="preserve">dodatkowych 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połączeń w zastępstwie pociągów Kolei Mazowieckich. PKP Intercity </w:t>
      </w:r>
      <w:r>
        <w:rPr>
          <w:rFonts w:ascii="Arial" w:eastAsia="Times New Roman" w:hAnsi="Arial" w:cs="Arial"/>
          <w:color w:val="333333"/>
          <w:lang w:eastAsia="pl-PL"/>
        </w:rPr>
        <w:t>zapewniają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 30 autobusów między Skierniewicami, Żyrardowem </w:t>
      </w:r>
      <w:r>
        <w:rPr>
          <w:rFonts w:ascii="Arial" w:eastAsia="Times New Roman" w:hAnsi="Arial" w:cs="Arial"/>
          <w:color w:val="333333"/>
          <w:lang w:eastAsia="pl-PL"/>
        </w:rPr>
        <w:br/>
      </w:r>
      <w:r w:rsidRPr="00511C9F">
        <w:rPr>
          <w:rFonts w:ascii="Arial" w:eastAsia="Times New Roman" w:hAnsi="Arial" w:cs="Arial"/>
          <w:color w:val="333333"/>
          <w:lang w:eastAsia="pl-PL"/>
        </w:rPr>
        <w:t>i Warszawą.</w:t>
      </w:r>
      <w:r>
        <w:rPr>
          <w:rFonts w:ascii="Arial" w:eastAsia="Times New Roman" w:hAnsi="Arial" w:cs="Arial"/>
          <w:color w:val="333333"/>
          <w:lang w:eastAsia="pl-PL"/>
        </w:rPr>
        <w:t xml:space="preserve"> Dodatkowe połączenia autobusowe funkcjonują  również między Warszawą Zachodnią a Pruszkowem.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 </w:t>
      </w:r>
    </w:p>
    <w:p w14:paraId="74AFC4C5" w14:textId="0EC5BD40" w:rsidR="004D2063" w:rsidRPr="00511C9F" w:rsidRDefault="004D2063" w:rsidP="004D2063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511C9F">
        <w:rPr>
          <w:rFonts w:ascii="Arial" w:eastAsia="Times New Roman" w:hAnsi="Arial" w:cs="Arial"/>
          <w:color w:val="333333"/>
          <w:lang w:eastAsia="pl-PL"/>
        </w:rPr>
        <w:t xml:space="preserve">Modernizacja połączenia Warszawa Zachodnia – Skierniewice, prowadzona na zlecenie </w:t>
      </w:r>
      <w:r>
        <w:rPr>
          <w:rFonts w:ascii="Arial" w:eastAsia="Times New Roman" w:hAnsi="Arial" w:cs="Arial"/>
          <w:color w:val="333333"/>
          <w:lang w:eastAsia="pl-PL"/>
        </w:rPr>
        <w:br/>
      </w:r>
      <w:r w:rsidRPr="00511C9F">
        <w:rPr>
          <w:rFonts w:ascii="Arial" w:eastAsia="Times New Roman" w:hAnsi="Arial" w:cs="Arial"/>
          <w:color w:val="333333"/>
          <w:lang w:eastAsia="pl-PL"/>
        </w:rPr>
        <w:t>PKP Polskich Linii Kolejowych S.A.</w:t>
      </w:r>
      <w:r w:rsidRPr="00511C9F">
        <w:t xml:space="preserve"> </w:t>
      </w:r>
      <w:r w:rsidRPr="00511C9F">
        <w:rPr>
          <w:rFonts w:ascii="Arial" w:eastAsia="Times New Roman" w:hAnsi="Arial" w:cs="Arial"/>
          <w:color w:val="333333"/>
          <w:lang w:eastAsia="pl-PL"/>
        </w:rPr>
        <w:t>zakończy się w III kw</w:t>
      </w:r>
      <w:r>
        <w:rPr>
          <w:rFonts w:ascii="Arial" w:eastAsia="Times New Roman" w:hAnsi="Arial" w:cs="Arial"/>
          <w:color w:val="333333"/>
          <w:lang w:eastAsia="pl-PL"/>
        </w:rPr>
        <w:t>artale</w:t>
      </w:r>
      <w:r w:rsidRPr="00511C9F">
        <w:rPr>
          <w:rFonts w:ascii="Arial" w:eastAsia="Times New Roman" w:hAnsi="Arial" w:cs="Arial"/>
          <w:color w:val="333333"/>
          <w:lang w:eastAsia="pl-PL"/>
        </w:rPr>
        <w:t xml:space="preserve"> tego roku.  Dzięki niej czas podróży na linii Warszawa – Łódź – skróci się do 70 min</w:t>
      </w:r>
      <w:r>
        <w:rPr>
          <w:rFonts w:ascii="Arial" w:eastAsia="Times New Roman" w:hAnsi="Arial" w:cs="Arial"/>
          <w:color w:val="333333"/>
          <w:lang w:eastAsia="pl-PL"/>
        </w:rPr>
        <w:t>ut</w:t>
      </w:r>
      <w:r w:rsidRPr="00511C9F">
        <w:rPr>
          <w:rFonts w:ascii="Arial" w:eastAsia="Times New Roman" w:hAnsi="Arial" w:cs="Arial"/>
          <w:color w:val="333333"/>
          <w:lang w:eastAsia="pl-PL"/>
        </w:rPr>
        <w:t>.</w:t>
      </w:r>
    </w:p>
    <w:p w14:paraId="58091276" w14:textId="77777777" w:rsidR="002B5F6B" w:rsidRPr="00CD3D15" w:rsidRDefault="002B5F6B" w:rsidP="00424F7F">
      <w:pPr>
        <w:spacing w:after="0" w:line="360" w:lineRule="auto"/>
        <w:jc w:val="both"/>
        <w:rPr>
          <w:rFonts w:ascii="Arial" w:hAnsi="Arial" w:cs="Arial"/>
          <w:b/>
        </w:rPr>
      </w:pPr>
    </w:p>
    <w:bookmarkEnd w:id="0"/>
    <w:bookmarkEnd w:id="1"/>
    <w:p w14:paraId="52FA08EE" w14:textId="77777777" w:rsidR="004D2063" w:rsidRDefault="004D2063" w:rsidP="002B5F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E2C339" w14:textId="112FBD4C" w:rsidR="00424F7F" w:rsidRPr="00424F7F" w:rsidRDefault="00424F7F" w:rsidP="002B5F6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24F7F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mediów:</w:t>
      </w:r>
      <w:r w:rsidRPr="00424F7F">
        <w:rPr>
          <w:rFonts w:ascii="Arial" w:hAnsi="Arial" w:cs="Arial"/>
          <w:sz w:val="20"/>
          <w:szCs w:val="20"/>
        </w:rPr>
        <w:br/>
      </w:r>
      <w:r w:rsidRPr="00424F7F">
        <w:rPr>
          <w:rFonts w:ascii="Arial" w:hAnsi="Arial" w:cs="Arial"/>
          <w:sz w:val="20"/>
          <w:szCs w:val="20"/>
          <w:shd w:val="clear" w:color="auto" w:fill="FFFFFF"/>
        </w:rPr>
        <w:t>Maciej Dutkiewicz</w:t>
      </w:r>
      <w:r w:rsidRPr="00424F7F">
        <w:rPr>
          <w:rFonts w:ascii="Arial" w:hAnsi="Arial" w:cs="Arial"/>
          <w:sz w:val="20"/>
          <w:szCs w:val="20"/>
        </w:rPr>
        <w:br/>
      </w:r>
      <w:r w:rsidRPr="00424F7F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424F7F">
        <w:rPr>
          <w:rFonts w:ascii="Arial" w:hAnsi="Arial" w:cs="Arial"/>
          <w:sz w:val="20"/>
          <w:szCs w:val="20"/>
        </w:rPr>
        <w:br/>
      </w:r>
      <w:r w:rsidRPr="00424F7F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24F7F">
        <w:rPr>
          <w:rFonts w:ascii="Arial" w:hAnsi="Arial" w:cs="Arial"/>
          <w:color w:val="003C66"/>
          <w:sz w:val="20"/>
          <w:szCs w:val="20"/>
        </w:rPr>
        <w:br/>
      </w:r>
      <w:hyperlink r:id="rId8" w:history="1">
        <w:r w:rsidRPr="00424F7F">
          <w:rPr>
            <w:rFonts w:ascii="Arial" w:hAnsi="Arial" w:cs="Arial"/>
            <w:color w:val="0174B7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Pr="00424F7F">
        <w:rPr>
          <w:rFonts w:ascii="Arial" w:hAnsi="Arial" w:cs="Arial"/>
          <w:color w:val="003C66"/>
          <w:sz w:val="20"/>
          <w:szCs w:val="20"/>
        </w:rPr>
        <w:br/>
      </w:r>
      <w:r w:rsidRPr="00424F7F">
        <w:rPr>
          <w:rFonts w:ascii="Arial" w:hAnsi="Arial" w:cs="Arial"/>
          <w:sz w:val="20"/>
          <w:szCs w:val="20"/>
          <w:shd w:val="clear" w:color="auto" w:fill="FFFFFF"/>
        </w:rPr>
        <w:t>tel. 883 354 177</w:t>
      </w:r>
    </w:p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424F7F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CA3E7" w14:textId="77777777" w:rsidR="00A416A2" w:rsidRDefault="00A416A2" w:rsidP="00D5409C">
      <w:pPr>
        <w:spacing w:after="0" w:line="240" w:lineRule="auto"/>
      </w:pPr>
      <w:r>
        <w:separator/>
      </w:r>
    </w:p>
  </w:endnote>
  <w:endnote w:type="continuationSeparator" w:id="0">
    <w:p w14:paraId="510C9BA5" w14:textId="77777777" w:rsidR="00A416A2" w:rsidRDefault="00A416A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40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2040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5748" w14:textId="77777777" w:rsidR="00A416A2" w:rsidRDefault="00A416A2" w:rsidP="00D5409C">
      <w:pPr>
        <w:spacing w:after="0" w:line="240" w:lineRule="auto"/>
      </w:pPr>
      <w:r>
        <w:separator/>
      </w:r>
    </w:p>
  </w:footnote>
  <w:footnote w:type="continuationSeparator" w:id="0">
    <w:p w14:paraId="48A1DE46" w14:textId="77777777" w:rsidR="00A416A2" w:rsidRDefault="00A416A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A416A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0329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7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0569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37884"/>
    <w:rsid w:val="0025604B"/>
    <w:rsid w:val="0027153D"/>
    <w:rsid w:val="00272225"/>
    <w:rsid w:val="002A551F"/>
    <w:rsid w:val="002B0A44"/>
    <w:rsid w:val="002B210B"/>
    <w:rsid w:val="002B31E5"/>
    <w:rsid w:val="002B5F6B"/>
    <w:rsid w:val="002B7F98"/>
    <w:rsid w:val="002C1A3D"/>
    <w:rsid w:val="002C3283"/>
    <w:rsid w:val="002E40BD"/>
    <w:rsid w:val="002E434E"/>
    <w:rsid w:val="00303460"/>
    <w:rsid w:val="00316E8D"/>
    <w:rsid w:val="00325021"/>
    <w:rsid w:val="00327A3C"/>
    <w:rsid w:val="00344AB4"/>
    <w:rsid w:val="003709D8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0407"/>
    <w:rsid w:val="00421116"/>
    <w:rsid w:val="004231ED"/>
    <w:rsid w:val="00424F7F"/>
    <w:rsid w:val="00431DC3"/>
    <w:rsid w:val="00446E4D"/>
    <w:rsid w:val="00453375"/>
    <w:rsid w:val="00470CCF"/>
    <w:rsid w:val="00476FF4"/>
    <w:rsid w:val="00480BF9"/>
    <w:rsid w:val="0048109A"/>
    <w:rsid w:val="00486897"/>
    <w:rsid w:val="004B6D5B"/>
    <w:rsid w:val="004C03DF"/>
    <w:rsid w:val="004C4512"/>
    <w:rsid w:val="004C6D02"/>
    <w:rsid w:val="004D2063"/>
    <w:rsid w:val="004D6EC9"/>
    <w:rsid w:val="004F6432"/>
    <w:rsid w:val="00501621"/>
    <w:rsid w:val="005105C6"/>
    <w:rsid w:val="005217C7"/>
    <w:rsid w:val="005323F3"/>
    <w:rsid w:val="00544E92"/>
    <w:rsid w:val="0056209A"/>
    <w:rsid w:val="0057315B"/>
    <w:rsid w:val="0059067F"/>
    <w:rsid w:val="00595CCD"/>
    <w:rsid w:val="005A0392"/>
    <w:rsid w:val="005B05C9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85A01"/>
    <w:rsid w:val="00793BAF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74BAF"/>
    <w:rsid w:val="009946E4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416A2"/>
    <w:rsid w:val="00A669F6"/>
    <w:rsid w:val="00A93609"/>
    <w:rsid w:val="00AA581D"/>
    <w:rsid w:val="00AC37B3"/>
    <w:rsid w:val="00AD3635"/>
    <w:rsid w:val="00AF3B9E"/>
    <w:rsid w:val="00B01136"/>
    <w:rsid w:val="00B01FCA"/>
    <w:rsid w:val="00B0329A"/>
    <w:rsid w:val="00B036DC"/>
    <w:rsid w:val="00B35270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B75D6"/>
    <w:rsid w:val="00BC08AF"/>
    <w:rsid w:val="00BD712E"/>
    <w:rsid w:val="00BE7500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4FEC"/>
    <w:rsid w:val="00C85DA5"/>
    <w:rsid w:val="00CA4DF9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D10FAB"/>
    <w:rsid w:val="00D11D40"/>
    <w:rsid w:val="00D20B71"/>
    <w:rsid w:val="00D2374F"/>
    <w:rsid w:val="00D26F58"/>
    <w:rsid w:val="00D33CA1"/>
    <w:rsid w:val="00D432DB"/>
    <w:rsid w:val="00D5337B"/>
    <w:rsid w:val="00D5409C"/>
    <w:rsid w:val="00D659BD"/>
    <w:rsid w:val="00D905AC"/>
    <w:rsid w:val="00D9150D"/>
    <w:rsid w:val="00D95B2D"/>
    <w:rsid w:val="00DA3248"/>
    <w:rsid w:val="00DA33C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639C"/>
    <w:rsid w:val="00F5380E"/>
    <w:rsid w:val="00F65D4B"/>
    <w:rsid w:val="00F66D09"/>
    <w:rsid w:val="00F701A8"/>
    <w:rsid w:val="00F712F1"/>
    <w:rsid w:val="00F85B38"/>
    <w:rsid w:val="00F96248"/>
    <w:rsid w:val="00FA4690"/>
    <w:rsid w:val="00FA7E0C"/>
    <w:rsid w:val="00FB2B45"/>
    <w:rsid w:val="00FB474B"/>
    <w:rsid w:val="00FC14B7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3E70-5E97-409F-A7F9-73E5CA2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2365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6</cp:revision>
  <cp:lastPrinted>2015-04-08T11:06:00Z</cp:lastPrinted>
  <dcterms:created xsi:type="dcterms:W3CDTF">2015-04-23T11:26:00Z</dcterms:created>
  <dcterms:modified xsi:type="dcterms:W3CDTF">2015-04-23T11:52:00Z</dcterms:modified>
</cp:coreProperties>
</file>