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E648" w14:textId="77777777" w:rsidR="001E5B3D" w:rsidRPr="00930E0C" w:rsidRDefault="00D32787" w:rsidP="005119BF">
      <w:pPr>
        <w:spacing w:line="300" w:lineRule="auto"/>
        <w:rPr>
          <w:rFonts w:ascii="Arial" w:hAnsi="Arial" w:cs="Arial"/>
          <w:sz w:val="22"/>
          <w:szCs w:val="22"/>
        </w:rPr>
      </w:pPr>
      <w:r w:rsidRPr="00930E0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0A42D" wp14:editId="59471688">
                <wp:simplePos x="0" y="0"/>
                <wp:positionH relativeFrom="margin">
                  <wp:posOffset>-160020</wp:posOffset>
                </wp:positionH>
                <wp:positionV relativeFrom="paragraph">
                  <wp:posOffset>90170</wp:posOffset>
                </wp:positionV>
                <wp:extent cx="6581775" cy="819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67654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0D665D6B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2B1A90BD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352F6559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764FD421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6F89FD28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1BC1DB73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770C7E40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5545549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7F58AB0E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07A73A9D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0A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" filled="f" stroked="f">
                <o:lock v:ext="edit" aspectratio="t"/>
                <v:textbox>
                  <w:txbxContent>
                    <w:p w14:paraId="5D367654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0D665D6B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2B1A90BD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352F6559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764FD421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6F89FD28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1BC1DB73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770C7E40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35545549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7F58AB0E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07A73A9D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4FBC0" w14:textId="77777777" w:rsidR="008A4DC5" w:rsidRPr="00930E0C" w:rsidRDefault="008A4DC5" w:rsidP="005119BF">
      <w:pPr>
        <w:spacing w:line="300" w:lineRule="auto"/>
        <w:rPr>
          <w:rFonts w:ascii="Arial" w:hAnsi="Arial" w:cs="Arial"/>
          <w:sz w:val="22"/>
          <w:szCs w:val="22"/>
        </w:rPr>
      </w:pPr>
    </w:p>
    <w:p w14:paraId="47CAB2F1" w14:textId="77777777" w:rsidR="008A4DC5" w:rsidRPr="00930E0C" w:rsidRDefault="008A4DC5" w:rsidP="005119BF">
      <w:pPr>
        <w:spacing w:line="300" w:lineRule="auto"/>
        <w:rPr>
          <w:rFonts w:ascii="Arial" w:hAnsi="Arial" w:cs="Arial"/>
          <w:sz w:val="22"/>
          <w:szCs w:val="22"/>
        </w:rPr>
      </w:pPr>
    </w:p>
    <w:p w14:paraId="463FAF40" w14:textId="77777777" w:rsidR="002C2359" w:rsidRPr="00930E0C" w:rsidRDefault="002C2359" w:rsidP="005119BF">
      <w:pPr>
        <w:pStyle w:val="Zwykytekst"/>
        <w:spacing w:line="300" w:lineRule="auto"/>
        <w:rPr>
          <w:rFonts w:ascii="Arial" w:hAnsi="Arial" w:cs="Arial"/>
          <w:sz w:val="22"/>
          <w:szCs w:val="22"/>
        </w:rPr>
      </w:pPr>
    </w:p>
    <w:p w14:paraId="14331314" w14:textId="74B5121D" w:rsidR="005119BF" w:rsidRPr="00D822FC" w:rsidRDefault="00B53875" w:rsidP="00542B09">
      <w:pPr>
        <w:jc w:val="right"/>
        <w:rPr>
          <w:rFonts w:ascii="Arial" w:hAnsi="Arial" w:cs="Arial"/>
          <w:sz w:val="20"/>
          <w:szCs w:val="20"/>
        </w:rPr>
      </w:pPr>
      <w:r w:rsidRPr="00D822FC">
        <w:rPr>
          <w:rFonts w:ascii="Arial" w:hAnsi="Arial" w:cs="Arial"/>
          <w:sz w:val="20"/>
          <w:szCs w:val="20"/>
        </w:rPr>
        <w:t>Szczecin</w:t>
      </w:r>
      <w:r w:rsidR="005119BF" w:rsidRPr="00D822FC">
        <w:rPr>
          <w:rFonts w:ascii="Arial" w:hAnsi="Arial" w:cs="Arial"/>
          <w:sz w:val="20"/>
          <w:szCs w:val="20"/>
        </w:rPr>
        <w:t xml:space="preserve">, </w:t>
      </w:r>
      <w:r w:rsidRPr="00D822FC">
        <w:rPr>
          <w:rFonts w:ascii="Arial" w:hAnsi="Arial" w:cs="Arial"/>
          <w:sz w:val="20"/>
          <w:szCs w:val="20"/>
        </w:rPr>
        <w:t>27</w:t>
      </w:r>
      <w:r w:rsidR="005119BF" w:rsidRPr="00D822FC">
        <w:rPr>
          <w:rFonts w:ascii="Arial" w:hAnsi="Arial" w:cs="Arial"/>
          <w:sz w:val="20"/>
          <w:szCs w:val="20"/>
        </w:rPr>
        <w:t xml:space="preserve"> </w:t>
      </w:r>
      <w:r w:rsidR="0004552A" w:rsidRPr="00D822FC">
        <w:rPr>
          <w:rFonts w:ascii="Arial" w:hAnsi="Arial" w:cs="Arial"/>
          <w:sz w:val="20"/>
          <w:szCs w:val="20"/>
        </w:rPr>
        <w:t xml:space="preserve">sierpnia </w:t>
      </w:r>
      <w:r w:rsidR="005119BF" w:rsidRPr="00D822FC">
        <w:rPr>
          <w:rFonts w:ascii="Arial" w:hAnsi="Arial" w:cs="Arial"/>
          <w:sz w:val="20"/>
          <w:szCs w:val="20"/>
        </w:rPr>
        <w:t>201</w:t>
      </w:r>
      <w:r w:rsidR="008C60AA" w:rsidRPr="00D822FC">
        <w:rPr>
          <w:rFonts w:ascii="Arial" w:hAnsi="Arial" w:cs="Arial"/>
          <w:sz w:val="20"/>
          <w:szCs w:val="20"/>
        </w:rPr>
        <w:t>5</w:t>
      </w:r>
      <w:r w:rsidR="005119BF" w:rsidRPr="00D822FC">
        <w:rPr>
          <w:rFonts w:ascii="Arial" w:hAnsi="Arial" w:cs="Arial"/>
          <w:sz w:val="20"/>
          <w:szCs w:val="20"/>
        </w:rPr>
        <w:t xml:space="preserve"> r. </w:t>
      </w:r>
    </w:p>
    <w:p w14:paraId="066F9E2A" w14:textId="77777777" w:rsidR="00E969BF" w:rsidRPr="00D822FC" w:rsidRDefault="00E969BF" w:rsidP="00E969BF">
      <w:pPr>
        <w:rPr>
          <w:rFonts w:ascii="Arial" w:hAnsi="Arial" w:cs="Arial"/>
          <w:b/>
          <w:sz w:val="20"/>
          <w:szCs w:val="20"/>
        </w:rPr>
      </w:pPr>
    </w:p>
    <w:p w14:paraId="03137812" w14:textId="77777777" w:rsidR="00542B09" w:rsidRPr="00D822FC" w:rsidRDefault="00542B09" w:rsidP="00E969BF">
      <w:pPr>
        <w:rPr>
          <w:rFonts w:ascii="Arial" w:hAnsi="Arial" w:cs="Arial"/>
          <w:b/>
          <w:sz w:val="20"/>
          <w:szCs w:val="20"/>
        </w:rPr>
      </w:pPr>
    </w:p>
    <w:p w14:paraId="1CF1F09B" w14:textId="77777777" w:rsidR="00E969BF" w:rsidRPr="00FE00B8" w:rsidRDefault="00542B09" w:rsidP="00FE00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00B8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08A82848" w14:textId="77777777" w:rsidR="00542B09" w:rsidRPr="00FE00B8" w:rsidRDefault="00542B09" w:rsidP="00FE00B8">
      <w:pPr>
        <w:spacing w:line="360" w:lineRule="auto"/>
        <w:rPr>
          <w:rFonts w:ascii="Arial" w:hAnsi="Arial" w:cs="Arial"/>
          <w:sz w:val="22"/>
          <w:szCs w:val="22"/>
        </w:rPr>
      </w:pPr>
    </w:p>
    <w:p w14:paraId="09736696" w14:textId="218C3D6A" w:rsidR="00B53875" w:rsidRPr="00FE00B8" w:rsidRDefault="00B53875" w:rsidP="00FE00B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E00B8">
        <w:rPr>
          <w:rFonts w:ascii="Arial" w:eastAsia="Calibri" w:hAnsi="Arial" w:cs="Arial"/>
          <w:b/>
          <w:sz w:val="22"/>
          <w:szCs w:val="22"/>
          <w:lang w:eastAsia="en-US"/>
        </w:rPr>
        <w:t>Szybciej i bezpieczniej koleją</w:t>
      </w:r>
      <w:r w:rsidRPr="00FE00B8" w:rsidDel="00F45D8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E00B8">
        <w:rPr>
          <w:rFonts w:ascii="Arial" w:eastAsia="Calibri" w:hAnsi="Arial" w:cs="Arial"/>
          <w:b/>
          <w:sz w:val="22"/>
          <w:szCs w:val="22"/>
          <w:lang w:eastAsia="en-US"/>
        </w:rPr>
        <w:t xml:space="preserve">dzięki 697 nowym rozjazdom </w:t>
      </w:r>
    </w:p>
    <w:p w14:paraId="13061CFE" w14:textId="77777777" w:rsidR="00B53875" w:rsidRPr="00FE00B8" w:rsidRDefault="00B53875" w:rsidP="00FE00B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3344F6" w14:textId="1D2CA757" w:rsidR="00B53875" w:rsidRPr="00FE00B8" w:rsidRDefault="00B53875" w:rsidP="00FE00B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E00B8">
        <w:rPr>
          <w:rFonts w:ascii="Arial" w:eastAsia="Calibri" w:hAnsi="Arial" w:cs="Arial"/>
          <w:b/>
          <w:sz w:val="22"/>
          <w:szCs w:val="22"/>
          <w:lang w:eastAsia="en-US"/>
        </w:rPr>
        <w:t>Płynniejszy ruch pociągów, wyższe bezpieczeństwo w ruchu kolejowym, a co za tym idzie podniesienie komfortu podróży – to efekty realizowanego przez PKP Polskie Linie Kolejowe S.A. projektu, w ramach którego w 14 województwach wymienionych zostanie 697 rozjazdów. Do</w:t>
      </w:r>
      <w:r w:rsidR="00D822FC" w:rsidRPr="00FE00B8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Pr="00FE00B8">
        <w:rPr>
          <w:rFonts w:ascii="Arial" w:eastAsia="Calibri" w:hAnsi="Arial" w:cs="Arial"/>
          <w:b/>
          <w:sz w:val="22"/>
          <w:szCs w:val="22"/>
          <w:lang w:eastAsia="en-US"/>
        </w:rPr>
        <w:t>zakończenia inwestycji</w:t>
      </w:r>
      <w:r w:rsidR="00C31B6E" w:rsidRPr="00FE00B8">
        <w:rPr>
          <w:rFonts w:ascii="Arial" w:eastAsia="Calibri" w:hAnsi="Arial" w:cs="Arial"/>
          <w:b/>
          <w:sz w:val="22"/>
          <w:szCs w:val="22"/>
          <w:lang w:eastAsia="en-US"/>
        </w:rPr>
        <w:t xml:space="preserve">, która jest największą tego typu w Polsce </w:t>
      </w:r>
      <w:r w:rsidR="00FE00B8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C31B6E" w:rsidRPr="00FE00B8">
        <w:rPr>
          <w:rFonts w:ascii="Arial" w:eastAsia="Calibri" w:hAnsi="Arial" w:cs="Arial"/>
          <w:b/>
          <w:sz w:val="22"/>
          <w:szCs w:val="22"/>
          <w:lang w:eastAsia="en-US"/>
        </w:rPr>
        <w:t>i pierwszą w historii polskich kolei,</w:t>
      </w:r>
      <w:r w:rsidRPr="00FE00B8">
        <w:rPr>
          <w:rFonts w:ascii="Arial" w:eastAsia="Calibri" w:hAnsi="Arial" w:cs="Arial"/>
          <w:b/>
          <w:sz w:val="22"/>
          <w:szCs w:val="22"/>
          <w:lang w:eastAsia="en-US"/>
        </w:rPr>
        <w:t xml:space="preserve"> pozostał montaż 53 nowych rozjazdów</w:t>
      </w:r>
      <w:r w:rsidR="00B242E2" w:rsidRPr="00FE00B8">
        <w:rPr>
          <w:rFonts w:ascii="Arial" w:eastAsia="Calibri" w:hAnsi="Arial" w:cs="Arial"/>
          <w:b/>
          <w:sz w:val="22"/>
          <w:szCs w:val="22"/>
          <w:lang w:eastAsia="en-US"/>
        </w:rPr>
        <w:t xml:space="preserve">. Prace zakończą się w </w:t>
      </w:r>
      <w:r w:rsidRPr="00FE00B8">
        <w:rPr>
          <w:rFonts w:ascii="Arial" w:eastAsia="Calibri" w:hAnsi="Arial" w:cs="Arial"/>
          <w:b/>
          <w:sz w:val="22"/>
          <w:szCs w:val="22"/>
          <w:lang w:eastAsia="en-US"/>
        </w:rPr>
        <w:t xml:space="preserve">październiku </w:t>
      </w:r>
      <w:r w:rsidR="00875048" w:rsidRPr="00FE00B8">
        <w:rPr>
          <w:rFonts w:ascii="Arial" w:eastAsia="Calibri" w:hAnsi="Arial" w:cs="Arial"/>
          <w:b/>
          <w:sz w:val="22"/>
          <w:szCs w:val="22"/>
          <w:lang w:eastAsia="en-US"/>
        </w:rPr>
        <w:t>2015</w:t>
      </w:r>
      <w:r w:rsidRPr="00FE00B8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68E95B3F" w14:textId="77777777" w:rsidR="00B53875" w:rsidRPr="00FE00B8" w:rsidRDefault="00B53875" w:rsidP="00FE00B8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B5E5D79" w14:textId="4B9C9568" w:rsidR="00B53875" w:rsidRPr="00FE00B8" w:rsidRDefault="00B53875" w:rsidP="00FE00B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00B8">
        <w:rPr>
          <w:rFonts w:ascii="Arial" w:eastAsia="Calibri" w:hAnsi="Arial" w:cs="Arial"/>
          <w:sz w:val="22"/>
          <w:szCs w:val="22"/>
          <w:lang w:eastAsia="en-US"/>
        </w:rPr>
        <w:t>Inwestycja</w:t>
      </w:r>
      <w:r w:rsidR="00B242E2" w:rsidRPr="00FE00B8">
        <w:rPr>
          <w:rFonts w:ascii="Arial" w:eastAsia="Calibri" w:hAnsi="Arial" w:cs="Arial"/>
          <w:sz w:val="22"/>
          <w:szCs w:val="22"/>
          <w:lang w:eastAsia="en-US"/>
        </w:rPr>
        <w:t>,</w:t>
      </w:r>
      <w:r w:rsidR="00134E2C" w:rsidRPr="00FE00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31B6E" w:rsidRPr="00FE00B8">
        <w:rPr>
          <w:rFonts w:ascii="Arial" w:eastAsia="Calibri" w:hAnsi="Arial" w:cs="Arial"/>
          <w:sz w:val="22"/>
          <w:szCs w:val="22"/>
          <w:lang w:eastAsia="en-US"/>
        </w:rPr>
        <w:t xml:space="preserve">która polega na montażu 697 nowych rozjazdów znajdujących się na 31 liniach kolejowych i 142 posterunkach ruchu </w:t>
      </w:r>
      <w:r w:rsidR="00134E2C" w:rsidRPr="00FE00B8">
        <w:rPr>
          <w:rFonts w:ascii="Arial" w:eastAsia="Calibri" w:hAnsi="Arial" w:cs="Arial"/>
          <w:sz w:val="22"/>
          <w:szCs w:val="22"/>
          <w:lang w:eastAsia="en-US"/>
        </w:rPr>
        <w:t>obejmuj</w:t>
      </w:r>
      <w:r w:rsidR="00C31B6E" w:rsidRPr="00FE00B8">
        <w:rPr>
          <w:rFonts w:ascii="Arial" w:eastAsia="Calibri" w:hAnsi="Arial" w:cs="Arial"/>
          <w:sz w:val="22"/>
          <w:szCs w:val="22"/>
          <w:lang w:eastAsia="en-US"/>
        </w:rPr>
        <w:t>e</w:t>
      </w:r>
      <w:r w:rsidR="00134E2C" w:rsidRPr="00FE00B8">
        <w:rPr>
          <w:rFonts w:ascii="Arial" w:eastAsia="Calibri" w:hAnsi="Arial" w:cs="Arial"/>
          <w:sz w:val="22"/>
          <w:szCs w:val="22"/>
          <w:lang w:eastAsia="en-US"/>
        </w:rPr>
        <w:t xml:space="preserve"> swoim zasięgiem 14 województw</w:t>
      </w:r>
      <w:r w:rsidR="00C31B6E" w:rsidRPr="00FE00B8">
        <w:rPr>
          <w:rFonts w:ascii="Arial" w:eastAsia="Calibri" w:hAnsi="Arial" w:cs="Arial"/>
          <w:sz w:val="22"/>
          <w:szCs w:val="22"/>
          <w:lang w:eastAsia="en-US"/>
        </w:rPr>
        <w:t xml:space="preserve">. Jej </w:t>
      </w:r>
      <w:r w:rsidR="00134E2C" w:rsidRPr="00FE00B8">
        <w:rPr>
          <w:rFonts w:ascii="Arial" w:eastAsia="Calibri" w:hAnsi="Arial" w:cs="Arial"/>
          <w:sz w:val="22"/>
          <w:szCs w:val="22"/>
          <w:lang w:eastAsia="en-US"/>
        </w:rPr>
        <w:t>celem jest zwiększenie bezpieczeństwa oraz podniesienie jakości usług świadczonych przez Polskie Linie Kolejowe</w:t>
      </w:r>
      <w:r w:rsidR="00C31B6E" w:rsidRPr="00FE00B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>Po</w:t>
      </w:r>
      <w:r w:rsidR="00D822FC" w:rsidRPr="00FE00B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 xml:space="preserve">zakończeniu projektu rozjazdowego </w:t>
      </w:r>
      <w:r w:rsidR="00134E2C" w:rsidRPr="00FE00B8">
        <w:rPr>
          <w:rFonts w:ascii="Arial" w:eastAsia="Calibri" w:hAnsi="Arial" w:cs="Arial"/>
          <w:sz w:val="22"/>
          <w:szCs w:val="22"/>
          <w:lang w:eastAsia="en-US"/>
        </w:rPr>
        <w:t xml:space="preserve">podniesie się komfort podróży, </w:t>
      </w:r>
      <w:r w:rsidR="00FE00B8">
        <w:rPr>
          <w:rFonts w:ascii="Arial" w:eastAsia="Calibri" w:hAnsi="Arial" w:cs="Arial"/>
          <w:sz w:val="22"/>
          <w:szCs w:val="22"/>
          <w:lang w:eastAsia="en-US"/>
        </w:rPr>
        <w:br/>
      </w:r>
      <w:r w:rsidR="00134E2C" w:rsidRPr="00FE00B8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 xml:space="preserve">w miejscach wymiany rozjazdów zlikwidowane </w:t>
      </w:r>
      <w:r w:rsidR="00134E2C" w:rsidRPr="00FE00B8">
        <w:rPr>
          <w:rFonts w:ascii="Arial" w:eastAsia="Calibri" w:hAnsi="Arial" w:cs="Arial"/>
          <w:sz w:val="22"/>
          <w:szCs w:val="22"/>
          <w:lang w:eastAsia="en-US"/>
        </w:rPr>
        <w:t>zostaną ograniczenia prędkości.</w:t>
      </w:r>
    </w:p>
    <w:p w14:paraId="4E34BFC6" w14:textId="77777777" w:rsidR="00B53875" w:rsidRPr="00FE00B8" w:rsidRDefault="00B53875" w:rsidP="00FE00B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F55ACAE" w14:textId="0DB08016" w:rsidR="00134E2C" w:rsidRPr="00FE00B8" w:rsidRDefault="00B53875" w:rsidP="00FE00B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00B8">
        <w:rPr>
          <w:rFonts w:ascii="Arial" w:eastAsia="Calibri" w:hAnsi="Arial" w:cs="Arial"/>
          <w:sz w:val="22"/>
          <w:szCs w:val="22"/>
          <w:lang w:eastAsia="en-US"/>
        </w:rPr>
        <w:t>Rozjazd jest kluczowym elementem infrastruktury kolejowej, częścią torowiska umożliwiającą przejazd pociągów z jednego toru na drugi.</w:t>
      </w:r>
      <w:r w:rsidR="00134E2C" w:rsidRPr="00FE00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822FC" w:rsidRPr="00FE00B8">
        <w:rPr>
          <w:rFonts w:ascii="Arial" w:eastAsia="Calibri" w:hAnsi="Arial" w:cs="Arial"/>
          <w:i/>
          <w:sz w:val="22"/>
          <w:szCs w:val="22"/>
          <w:lang w:eastAsia="en-US"/>
        </w:rPr>
        <w:t>–</w:t>
      </w:r>
      <w:r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134E2C" w:rsidRPr="00FE00B8">
        <w:rPr>
          <w:rFonts w:ascii="Arial" w:eastAsia="Calibri" w:hAnsi="Arial" w:cs="Arial"/>
          <w:i/>
          <w:sz w:val="22"/>
          <w:szCs w:val="22"/>
          <w:lang w:eastAsia="en-US"/>
        </w:rPr>
        <w:t>Inwestycja jest ogromnym przedsięwzięciem logistycznym</w:t>
      </w:r>
      <w:r w:rsidR="00B242E2" w:rsidRPr="00FE00B8">
        <w:rPr>
          <w:rFonts w:ascii="Arial" w:eastAsia="Calibri" w:hAnsi="Arial" w:cs="Arial"/>
          <w:i/>
          <w:sz w:val="22"/>
          <w:szCs w:val="22"/>
          <w:lang w:eastAsia="en-US"/>
        </w:rPr>
        <w:t>. Nie jest to bowiem jedna, wielka budowa</w:t>
      </w:r>
      <w:r w:rsidR="0015535E"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, ale </w:t>
      </w:r>
      <w:r w:rsidR="00344FFA"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697 mniejszych </w:t>
      </w:r>
      <w:r w:rsidR="0015535E" w:rsidRPr="00FE00B8">
        <w:rPr>
          <w:rFonts w:ascii="Arial" w:eastAsia="Calibri" w:hAnsi="Arial" w:cs="Arial"/>
          <w:i/>
          <w:sz w:val="22"/>
          <w:szCs w:val="22"/>
          <w:lang w:eastAsia="en-US"/>
        </w:rPr>
        <w:t>rozlokowanych w całej Polsce</w:t>
      </w:r>
      <w:r w:rsidR="00B242E2" w:rsidRPr="00FE00B8">
        <w:rPr>
          <w:rFonts w:ascii="Arial" w:eastAsia="Calibri" w:hAnsi="Arial" w:cs="Arial"/>
          <w:i/>
          <w:sz w:val="22"/>
          <w:szCs w:val="22"/>
          <w:lang w:eastAsia="en-US"/>
        </w:rPr>
        <w:t>. K</w:t>
      </w:r>
      <w:r w:rsidR="00134E2C"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ażdy </w:t>
      </w:r>
      <w:r w:rsidR="00B242E2"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wymieniany </w:t>
      </w:r>
      <w:r w:rsidR="00134E2C"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rozjazd jest odrębnym placem budowy, </w:t>
      </w:r>
      <w:r w:rsidR="0015535E"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gdzie roboty prowadzi się pod czynnym ruchem pociągów. Dlatego też </w:t>
      </w:r>
      <w:r w:rsidR="00134E2C"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trzeba wszystko sprawnie i odpowiedzialnie zorganizować, aby </w:t>
      </w:r>
      <w:r w:rsidR="00B242E2"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niedogodności wynikające z montażu nowej infrastruktury były jak najmniejsze dla </w:t>
      </w:r>
      <w:r w:rsidR="00134E2C" w:rsidRPr="00FE00B8">
        <w:rPr>
          <w:rFonts w:ascii="Arial" w:eastAsia="Calibri" w:hAnsi="Arial" w:cs="Arial"/>
          <w:i/>
          <w:sz w:val="22"/>
          <w:szCs w:val="22"/>
          <w:lang w:eastAsia="en-US"/>
        </w:rPr>
        <w:t>przewoźnik</w:t>
      </w:r>
      <w:r w:rsidR="00B242E2" w:rsidRPr="00FE00B8">
        <w:rPr>
          <w:rFonts w:ascii="Arial" w:eastAsia="Calibri" w:hAnsi="Arial" w:cs="Arial"/>
          <w:i/>
          <w:sz w:val="22"/>
          <w:szCs w:val="22"/>
          <w:lang w:eastAsia="en-US"/>
        </w:rPr>
        <w:t>ów</w:t>
      </w:r>
      <w:r w:rsidR="00134E2C"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, a </w:t>
      </w:r>
      <w:r w:rsidR="00B242E2" w:rsidRPr="00FE00B8">
        <w:rPr>
          <w:rFonts w:ascii="Arial" w:eastAsia="Calibri" w:hAnsi="Arial" w:cs="Arial"/>
          <w:i/>
          <w:sz w:val="22"/>
          <w:szCs w:val="22"/>
          <w:lang w:eastAsia="en-US"/>
        </w:rPr>
        <w:t>co za tym idzie, dla</w:t>
      </w:r>
      <w:r w:rsidR="00134E2C"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 pasażer</w:t>
      </w:r>
      <w:r w:rsidR="00B242E2" w:rsidRPr="00FE00B8">
        <w:rPr>
          <w:rFonts w:ascii="Arial" w:eastAsia="Calibri" w:hAnsi="Arial" w:cs="Arial"/>
          <w:i/>
          <w:sz w:val="22"/>
          <w:szCs w:val="22"/>
          <w:lang w:eastAsia="en-US"/>
        </w:rPr>
        <w:t>ów</w:t>
      </w:r>
      <w:r w:rsidR="0015535E"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134E2C" w:rsidRPr="00FE00B8">
        <w:rPr>
          <w:rFonts w:ascii="Arial" w:eastAsia="Calibri" w:hAnsi="Arial" w:cs="Arial"/>
          <w:i/>
          <w:sz w:val="22"/>
          <w:szCs w:val="22"/>
          <w:lang w:eastAsia="en-US"/>
        </w:rPr>
        <w:t>–</w:t>
      </w:r>
      <w:r w:rsidR="00134E2C" w:rsidRPr="00FE00B8">
        <w:rPr>
          <w:rFonts w:ascii="Arial" w:eastAsia="Calibri" w:hAnsi="Arial" w:cs="Arial"/>
          <w:sz w:val="22"/>
          <w:szCs w:val="22"/>
          <w:lang w:eastAsia="en-US"/>
        </w:rPr>
        <w:t xml:space="preserve"> tłumaczy </w:t>
      </w:r>
      <w:r w:rsidR="00C31B6E" w:rsidRPr="00FE00B8">
        <w:rPr>
          <w:rFonts w:ascii="Arial" w:eastAsia="Calibri" w:hAnsi="Arial" w:cs="Arial"/>
          <w:sz w:val="22"/>
          <w:szCs w:val="22"/>
          <w:lang w:eastAsia="en-US"/>
        </w:rPr>
        <w:t>Józef Matusz</w:t>
      </w:r>
      <w:r w:rsidR="00D738A2" w:rsidRPr="00FE00B8">
        <w:rPr>
          <w:rFonts w:ascii="Arial" w:eastAsia="Calibri" w:hAnsi="Arial" w:cs="Arial"/>
          <w:sz w:val="22"/>
          <w:szCs w:val="22"/>
          <w:lang w:eastAsia="en-US"/>
        </w:rPr>
        <w:t>cz</w:t>
      </w:r>
      <w:r w:rsidR="00C31B6E" w:rsidRPr="00FE00B8">
        <w:rPr>
          <w:rFonts w:ascii="Arial" w:eastAsia="Calibri" w:hAnsi="Arial" w:cs="Arial"/>
          <w:sz w:val="22"/>
          <w:szCs w:val="22"/>
          <w:lang w:eastAsia="en-US"/>
        </w:rPr>
        <w:t xml:space="preserve">ak, dyrektor </w:t>
      </w:r>
      <w:r w:rsidR="0023477C" w:rsidRPr="00FE00B8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C31B6E" w:rsidRPr="00FE00B8">
        <w:rPr>
          <w:rFonts w:ascii="Arial" w:eastAsia="Calibri" w:hAnsi="Arial" w:cs="Arial"/>
          <w:sz w:val="22"/>
          <w:szCs w:val="22"/>
          <w:lang w:eastAsia="en-US"/>
        </w:rPr>
        <w:t xml:space="preserve"> z PKP Polskich Linii Kolejowych</w:t>
      </w:r>
      <w:r w:rsidR="00134E2C" w:rsidRPr="00FE00B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4CE5E09" w14:textId="77777777" w:rsidR="00134E2C" w:rsidRPr="00FE00B8" w:rsidRDefault="00134E2C" w:rsidP="00FE00B8">
      <w:pPr>
        <w:spacing w:line="360" w:lineRule="auto"/>
        <w:rPr>
          <w:rFonts w:ascii="Arial" w:hAnsi="Arial" w:cs="Arial"/>
          <w:sz w:val="22"/>
          <w:szCs w:val="22"/>
        </w:rPr>
      </w:pPr>
    </w:p>
    <w:p w14:paraId="58AE0072" w14:textId="03641441" w:rsidR="00B53875" w:rsidRPr="00FE00B8" w:rsidRDefault="00B53875" w:rsidP="00FE00B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00B8">
        <w:rPr>
          <w:rFonts w:ascii="Arial" w:eastAsia="Calibri" w:hAnsi="Arial" w:cs="Arial"/>
          <w:sz w:val="22"/>
          <w:szCs w:val="22"/>
          <w:lang w:eastAsia="en-US"/>
        </w:rPr>
        <w:t>Now</w:t>
      </w:r>
      <w:r w:rsidR="00B242E2" w:rsidRPr="00FE00B8">
        <w:rPr>
          <w:rFonts w:ascii="Arial" w:eastAsia="Calibri" w:hAnsi="Arial" w:cs="Arial"/>
          <w:sz w:val="22"/>
          <w:szCs w:val="22"/>
          <w:lang w:eastAsia="en-US"/>
        </w:rPr>
        <w:t xml:space="preserve">e rozjazdy 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>wyposażone są w urządzenia elektrycznego ogrzewania, co zapewni ich sprawną eksploatację zimą.</w:t>
      </w:r>
      <w:r w:rsidR="00134E2C" w:rsidRPr="00FE00B8">
        <w:rPr>
          <w:rFonts w:ascii="Arial" w:eastAsia="Calibri" w:hAnsi="Arial" w:cs="Arial"/>
          <w:sz w:val="22"/>
          <w:szCs w:val="22"/>
          <w:lang w:eastAsia="en-US"/>
        </w:rPr>
        <w:t xml:space="preserve"> Ponadto w ramach inwestycji na zlecenie PLK wymieniono ponad 33 km torów oraz zamontowano 864 napędy zwrotnicowe. </w:t>
      </w:r>
      <w:r w:rsidR="00D822FC" w:rsidRPr="00FE00B8">
        <w:rPr>
          <w:rFonts w:ascii="Arial" w:eastAsia="Calibri" w:hAnsi="Arial" w:cs="Arial"/>
          <w:i/>
          <w:sz w:val="22"/>
          <w:szCs w:val="22"/>
          <w:lang w:eastAsia="en-US"/>
        </w:rPr>
        <w:t>–</w:t>
      </w:r>
      <w:r w:rsidR="00D822FC" w:rsidRPr="00FE00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Dzięki inwestycjom Polskich Linii Kolejowych zdecydowanie poprawi się komfort jazdy i skróci czas spędzany w podróży. Ruch </w:t>
      </w:r>
      <w:r w:rsidRPr="00FE00B8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kolejowy w Polsce jest c</w:t>
      </w:r>
      <w:r w:rsidR="000B00C8" w:rsidRPr="00FE00B8">
        <w:rPr>
          <w:rFonts w:ascii="Arial" w:eastAsia="Calibri" w:hAnsi="Arial" w:cs="Arial"/>
          <w:i/>
          <w:sz w:val="22"/>
          <w:szCs w:val="22"/>
          <w:lang w:eastAsia="en-US"/>
        </w:rPr>
        <w:t xml:space="preserve">oraz szybszy, płynniejszy i </w:t>
      </w:r>
      <w:r w:rsidRPr="00FE00B8">
        <w:rPr>
          <w:rFonts w:ascii="Arial" w:eastAsia="Calibri" w:hAnsi="Arial" w:cs="Arial"/>
          <w:i/>
          <w:sz w:val="22"/>
          <w:szCs w:val="22"/>
          <w:lang w:eastAsia="en-US"/>
        </w:rPr>
        <w:t>charakteryzuje się coraz wyższym poziomem bezpieczeństwa –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 xml:space="preserve"> podkreśla</w:t>
      </w:r>
      <w:r w:rsidR="00C31B6E" w:rsidRPr="00FE00B8">
        <w:rPr>
          <w:rFonts w:ascii="Arial" w:eastAsia="Calibri" w:hAnsi="Arial" w:cs="Arial"/>
          <w:sz w:val="22"/>
          <w:szCs w:val="22"/>
          <w:lang w:eastAsia="en-US"/>
        </w:rPr>
        <w:t xml:space="preserve"> Matusz</w:t>
      </w:r>
      <w:r w:rsidR="00D738A2" w:rsidRPr="00FE00B8">
        <w:rPr>
          <w:rFonts w:ascii="Arial" w:eastAsia="Calibri" w:hAnsi="Arial" w:cs="Arial"/>
          <w:sz w:val="22"/>
          <w:szCs w:val="22"/>
          <w:lang w:eastAsia="en-US"/>
        </w:rPr>
        <w:t>cz</w:t>
      </w:r>
      <w:r w:rsidR="00C31B6E" w:rsidRPr="00FE00B8">
        <w:rPr>
          <w:rFonts w:ascii="Arial" w:eastAsia="Calibri" w:hAnsi="Arial" w:cs="Arial"/>
          <w:sz w:val="22"/>
          <w:szCs w:val="22"/>
          <w:lang w:eastAsia="en-US"/>
        </w:rPr>
        <w:t>ak.</w:t>
      </w:r>
    </w:p>
    <w:p w14:paraId="2653F660" w14:textId="77777777" w:rsidR="00B53875" w:rsidRPr="00FE00B8" w:rsidRDefault="00B53875" w:rsidP="00FE00B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1F75FF" w14:textId="511C908B" w:rsidR="00B53875" w:rsidRPr="00FE00B8" w:rsidRDefault="00B53875" w:rsidP="00FE00B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00B8">
        <w:rPr>
          <w:rFonts w:ascii="Arial" w:eastAsia="Calibri" w:hAnsi="Arial" w:cs="Arial"/>
          <w:sz w:val="22"/>
          <w:szCs w:val="22"/>
          <w:lang w:eastAsia="en-US"/>
        </w:rPr>
        <w:t xml:space="preserve">Prace nad montażem nowych rozjazdów rozpoczęto jesienią 2013 roku. Do końca lipca br. zamontowano już 644, a do zakończenia projektu pozostały do wymiany zaledwie 53 elementy infrastruktury kolejowej. Ostatnie roboty będą prowadzone na początku października </w:t>
      </w:r>
      <w:r w:rsidR="00FE00B8">
        <w:rPr>
          <w:rFonts w:ascii="Arial" w:eastAsia="Calibri" w:hAnsi="Arial" w:cs="Arial"/>
          <w:sz w:val="22"/>
          <w:szCs w:val="22"/>
          <w:lang w:eastAsia="en-US"/>
        </w:rPr>
        <w:br/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 xml:space="preserve">w Rejowcu (woj. lubelskie). </w:t>
      </w:r>
    </w:p>
    <w:p w14:paraId="17FEAF86" w14:textId="77777777" w:rsidR="00B53875" w:rsidRPr="00FE00B8" w:rsidRDefault="00B53875" w:rsidP="00FE00B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A07322" w14:textId="4B812B94" w:rsidR="00B53875" w:rsidRPr="00FE00B8" w:rsidRDefault="00B53875" w:rsidP="00FE00B8">
      <w:p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FE00B8">
        <w:rPr>
          <w:rFonts w:ascii="Arial" w:eastAsia="Calibri" w:hAnsi="Arial" w:cs="Arial"/>
          <w:sz w:val="22"/>
          <w:szCs w:val="22"/>
          <w:lang w:eastAsia="en-US"/>
        </w:rPr>
        <w:t>Nowe rozjazdy w komplecie oddane zostały już do eksploatacji w województwach: dolnośląskim (</w:t>
      </w:r>
      <w:r w:rsidR="00D76478" w:rsidRPr="00FE00B8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>1</w:t>
      </w:r>
      <w:r w:rsidR="00E55181" w:rsidRPr="00FE00B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>rozjazdów), kujawsko-pomorskim (10</w:t>
      </w:r>
      <w:r w:rsidR="00D76478" w:rsidRPr="00FE00B8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>), małopolskim (51), opolskim (1</w:t>
      </w:r>
      <w:r w:rsidR="00D76478" w:rsidRPr="00FE00B8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>), pomorskim (14), świętokrzyskim (38), warmińsko-mazurskim (9), wielkopolskim (102) oraz zachodniopomorskim (24). W</w:t>
      </w:r>
      <w:r w:rsidR="00D822FC" w:rsidRPr="00FE00B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>ciągu dwóch najbliższych miesięcy prace dobiegną końca także w województwach: lubelskim (w</w:t>
      </w:r>
      <w:r w:rsidR="00E55181" w:rsidRPr="00FE00B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>sumie 47 nowych rozjazdów), łódzkim (3</w:t>
      </w:r>
      <w:r w:rsidR="00D76478" w:rsidRPr="00FE00B8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>), mazowieckim (19), podkarpackim (137) oraz śląskim (6</w:t>
      </w:r>
      <w:r w:rsidR="00D76478" w:rsidRPr="00FE00B8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 xml:space="preserve">). Najwięcej – bo w sumie aż 40 </w:t>
      </w:r>
      <w:r w:rsidR="00E55181" w:rsidRPr="00FE00B8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Pr="00FE00B8">
        <w:rPr>
          <w:rFonts w:ascii="Arial" w:eastAsia="Calibri" w:hAnsi="Arial" w:cs="Arial"/>
          <w:sz w:val="22"/>
          <w:szCs w:val="22"/>
          <w:lang w:eastAsia="en-US"/>
        </w:rPr>
        <w:t xml:space="preserve">rozjazdów wymieniono w gminie Żurawica (woj. podkarpackie). – </w:t>
      </w:r>
      <w:r w:rsidRPr="00FE00B8">
        <w:rPr>
          <w:rFonts w:ascii="Arial" w:eastAsia="Calibri" w:hAnsi="Arial" w:cs="Arial"/>
          <w:i/>
          <w:sz w:val="22"/>
          <w:szCs w:val="22"/>
          <w:shd w:val="clear" w:color="auto" w:fill="FFFFFF"/>
          <w:lang w:eastAsia="en-US"/>
        </w:rPr>
        <w:t>Bezpośrednie efekty wymiany rozjazdów z pewnością przełożą się na szybszy czas przejazdu, a tym samym na komfort i bezpieczeństwo podróżnych korzystających z usług kolei. Inwestycje kolejowe – biorąc pod uwagę nie tylko geograficzne i przestrzenne uwarunkowania – mają silne przełożenie na całą gospodarkę. Żurawica przez wiele lat była jednym z największych suchych portów przeładunkowych w Polsce. Sądzę, że projekt „rozjazdowy” może stać się impulsem, który przyczyni się do rewitalizacji nie tylko zaniedbanego obszaru, ale także do pobudzenia lokalnej gospodarki i rozwoju przedsiębiorczości, zwłaszcza w handlu i usługach</w:t>
      </w:r>
      <w:r w:rsidRPr="00FE00B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– uważa Krzysztof Składowski, wójt gminy Żurawica. </w:t>
      </w:r>
    </w:p>
    <w:p w14:paraId="466DB5D2" w14:textId="77777777" w:rsidR="00B53875" w:rsidRPr="00D822FC" w:rsidRDefault="00B53875" w:rsidP="00B53875">
      <w:pPr>
        <w:spacing w:line="360" w:lineRule="auto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</w:p>
    <w:p w14:paraId="79E5044A" w14:textId="4A325B3F" w:rsidR="00B53875" w:rsidRPr="00E55181" w:rsidRDefault="00B53875" w:rsidP="00E55181">
      <w:pPr>
        <w:spacing w:line="360" w:lineRule="auto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55181">
        <w:rPr>
          <w:rFonts w:ascii="Arial" w:eastAsia="Calibri" w:hAnsi="Arial" w:cs="Arial"/>
          <w:i/>
          <w:sz w:val="16"/>
          <w:szCs w:val="16"/>
          <w:lang w:eastAsia="en-US"/>
        </w:rPr>
        <w:t>Projekt „Poprawa bezpieczeństwa poprzez zabudowę nowych rozjazdów kolejowych o podwyższonym standar</w:t>
      </w:r>
      <w:r w:rsidRPr="00E55181">
        <w:rPr>
          <w:rFonts w:ascii="Arial" w:eastAsia="Calibri" w:hAnsi="Arial" w:cs="Arial"/>
          <w:i/>
          <w:sz w:val="16"/>
          <w:szCs w:val="16"/>
          <w:lang w:eastAsia="en-US"/>
        </w:rPr>
        <w:softHyphen/>
        <w:t>dzie konstrukcyjnym” POIiŚ 7.1-71 współfinansowany przez Unię Europejską ze środków Funduszu Spójności w ramach Programu Operacyjnego Infrastruktura i Środowisko.</w:t>
      </w:r>
    </w:p>
    <w:p w14:paraId="61E28444" w14:textId="77777777" w:rsidR="00B53875" w:rsidRPr="00D822FC" w:rsidRDefault="00B53875" w:rsidP="00B5387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9F9086F" w14:textId="77777777" w:rsidR="00B53875" w:rsidRPr="00D822FC" w:rsidRDefault="00B53875" w:rsidP="00B53875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22FC">
        <w:rPr>
          <w:rFonts w:ascii="Arial" w:eastAsia="Calibri" w:hAnsi="Arial" w:cs="Arial"/>
          <w:b/>
          <w:sz w:val="20"/>
          <w:szCs w:val="20"/>
          <w:lang w:eastAsia="en-US"/>
        </w:rPr>
        <w:t>Liczby inwestycji:</w:t>
      </w:r>
    </w:p>
    <w:p w14:paraId="71C55B18" w14:textId="7521B7A4" w:rsidR="00B53875" w:rsidRPr="00D822FC" w:rsidRDefault="00B53875" w:rsidP="00B5387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22FC">
        <w:rPr>
          <w:rFonts w:ascii="Arial" w:eastAsia="Calibri" w:hAnsi="Arial" w:cs="Arial"/>
          <w:b/>
          <w:sz w:val="20"/>
          <w:szCs w:val="20"/>
          <w:lang w:eastAsia="en-US"/>
        </w:rPr>
        <w:t xml:space="preserve">601,2 mln PLN </w:t>
      </w:r>
      <w:r w:rsidR="002F740D" w:rsidRPr="00D822FC">
        <w:rPr>
          <w:rFonts w:ascii="Arial" w:eastAsia="Calibri" w:hAnsi="Arial" w:cs="Arial"/>
          <w:b/>
          <w:sz w:val="20"/>
          <w:szCs w:val="20"/>
          <w:lang w:eastAsia="en-US"/>
        </w:rPr>
        <w:t xml:space="preserve">brutto </w:t>
      </w:r>
      <w:r w:rsidRPr="00D822FC">
        <w:rPr>
          <w:rFonts w:ascii="Arial" w:eastAsia="Calibri" w:hAnsi="Arial" w:cs="Arial"/>
          <w:sz w:val="20"/>
          <w:szCs w:val="20"/>
          <w:lang w:eastAsia="en-US"/>
        </w:rPr>
        <w:t xml:space="preserve">– taki jest koszt realizacji tzw. „projektu rozjazdowego”, </w:t>
      </w:r>
    </w:p>
    <w:p w14:paraId="3B44A094" w14:textId="08FCD8A4" w:rsidR="00B53875" w:rsidRPr="00D822FC" w:rsidRDefault="00B53875" w:rsidP="00B5387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22FC">
        <w:rPr>
          <w:rFonts w:ascii="Arial" w:eastAsia="Calibri" w:hAnsi="Arial" w:cs="Arial"/>
          <w:b/>
          <w:sz w:val="20"/>
          <w:szCs w:val="20"/>
          <w:lang w:eastAsia="en-US"/>
        </w:rPr>
        <w:t xml:space="preserve">697 </w:t>
      </w:r>
      <w:r w:rsidRPr="00D822FC">
        <w:rPr>
          <w:rFonts w:ascii="Arial" w:eastAsia="Calibri" w:hAnsi="Arial" w:cs="Arial"/>
          <w:sz w:val="20"/>
          <w:szCs w:val="20"/>
          <w:lang w:eastAsia="en-US"/>
        </w:rPr>
        <w:t>– tyle rozjazdów będzie zamontowanych w ramach projektu,</w:t>
      </w:r>
    </w:p>
    <w:p w14:paraId="7918AD45" w14:textId="500190D1" w:rsidR="00134E2C" w:rsidRPr="00D822FC" w:rsidRDefault="00134E2C" w:rsidP="00B5387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22FC">
        <w:rPr>
          <w:rFonts w:ascii="Arial" w:eastAsia="Calibri" w:hAnsi="Arial" w:cs="Arial"/>
          <w:b/>
          <w:sz w:val="20"/>
          <w:szCs w:val="20"/>
          <w:lang w:eastAsia="en-US"/>
        </w:rPr>
        <w:t>642</w:t>
      </w:r>
      <w:r w:rsidRPr="00D822FC">
        <w:rPr>
          <w:rFonts w:ascii="Arial" w:eastAsia="Calibri" w:hAnsi="Arial" w:cs="Arial"/>
          <w:sz w:val="20"/>
          <w:szCs w:val="20"/>
          <w:lang w:eastAsia="en-US"/>
        </w:rPr>
        <w:t xml:space="preserve"> – tyle urządzeń Elektrycznego Ogrzewania Rozjazdów zamontowano w ramach projektu</w:t>
      </w:r>
      <w:r w:rsidR="00E55181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52D12727" w14:textId="41F21FD0" w:rsidR="00B53875" w:rsidRPr="00D822FC" w:rsidRDefault="00B53875" w:rsidP="00B5387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22FC">
        <w:rPr>
          <w:rFonts w:ascii="Arial" w:eastAsia="Calibri" w:hAnsi="Arial" w:cs="Arial"/>
          <w:b/>
          <w:sz w:val="20"/>
          <w:szCs w:val="20"/>
          <w:lang w:eastAsia="en-US"/>
        </w:rPr>
        <w:t xml:space="preserve">137 </w:t>
      </w:r>
      <w:r w:rsidRPr="00D822FC">
        <w:rPr>
          <w:rFonts w:ascii="Arial" w:eastAsia="Calibri" w:hAnsi="Arial" w:cs="Arial"/>
          <w:sz w:val="20"/>
          <w:szCs w:val="20"/>
          <w:lang w:eastAsia="en-US"/>
        </w:rPr>
        <w:t>– najwięcej rozjazdów będzie wymienionych w woj. podkarpackim,</w:t>
      </w:r>
    </w:p>
    <w:p w14:paraId="3CD7F7C2" w14:textId="7B4638E5" w:rsidR="00B53875" w:rsidRPr="00D822FC" w:rsidRDefault="00B53875" w:rsidP="00B5387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22FC">
        <w:rPr>
          <w:rFonts w:ascii="Arial" w:eastAsia="Calibri" w:hAnsi="Arial" w:cs="Arial"/>
          <w:b/>
          <w:sz w:val="20"/>
          <w:szCs w:val="20"/>
          <w:lang w:eastAsia="en-US"/>
        </w:rPr>
        <w:t xml:space="preserve">40 </w:t>
      </w:r>
      <w:r w:rsidRPr="00D822FC">
        <w:rPr>
          <w:rFonts w:ascii="Arial" w:eastAsia="Calibri" w:hAnsi="Arial" w:cs="Arial"/>
          <w:sz w:val="20"/>
          <w:szCs w:val="20"/>
          <w:lang w:eastAsia="en-US"/>
        </w:rPr>
        <w:t xml:space="preserve">– aż tyle rozjazdów wymienionych zostało w </w:t>
      </w:r>
      <w:r w:rsidR="00E55181">
        <w:rPr>
          <w:rFonts w:ascii="Arial" w:eastAsia="Calibri" w:hAnsi="Arial" w:cs="Arial"/>
          <w:sz w:val="20"/>
          <w:szCs w:val="20"/>
          <w:lang w:eastAsia="en-US"/>
        </w:rPr>
        <w:t>gminie</w:t>
      </w:r>
      <w:r w:rsidRPr="00D822FC">
        <w:rPr>
          <w:rFonts w:ascii="Arial" w:eastAsia="Calibri" w:hAnsi="Arial" w:cs="Arial"/>
          <w:sz w:val="20"/>
          <w:szCs w:val="20"/>
          <w:lang w:eastAsia="en-US"/>
        </w:rPr>
        <w:t xml:space="preserve"> Żurawic</w:t>
      </w:r>
      <w:r w:rsidR="00E55181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D822FC">
        <w:rPr>
          <w:rFonts w:ascii="Arial" w:eastAsia="Calibri" w:hAnsi="Arial" w:cs="Arial"/>
          <w:sz w:val="20"/>
          <w:szCs w:val="20"/>
          <w:lang w:eastAsia="en-US"/>
        </w:rPr>
        <w:t xml:space="preserve"> (woj. podkarpacki</w:t>
      </w:r>
      <w:r w:rsidR="00E55181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D822FC">
        <w:rPr>
          <w:rFonts w:ascii="Arial" w:eastAsia="Calibri" w:hAnsi="Arial" w:cs="Arial"/>
          <w:sz w:val="20"/>
          <w:szCs w:val="20"/>
          <w:lang w:eastAsia="en-US"/>
        </w:rPr>
        <w:t xml:space="preserve">), </w:t>
      </w:r>
    </w:p>
    <w:p w14:paraId="284F90CB" w14:textId="7BDDB248" w:rsidR="00134E2C" w:rsidRPr="00D822FC" w:rsidRDefault="00134E2C" w:rsidP="00B5387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22FC">
        <w:rPr>
          <w:rFonts w:ascii="Arial" w:eastAsia="Calibri" w:hAnsi="Arial" w:cs="Arial"/>
          <w:b/>
          <w:sz w:val="20"/>
          <w:szCs w:val="20"/>
          <w:lang w:eastAsia="en-US"/>
        </w:rPr>
        <w:t>33</w:t>
      </w:r>
      <w:r w:rsidRPr="00D822FC">
        <w:rPr>
          <w:rFonts w:ascii="Arial" w:eastAsia="Calibri" w:hAnsi="Arial" w:cs="Arial"/>
          <w:sz w:val="20"/>
          <w:szCs w:val="20"/>
          <w:lang w:eastAsia="en-US"/>
        </w:rPr>
        <w:t xml:space="preserve"> – km torów zostało wymienionych w ramach inwestycji</w:t>
      </w:r>
      <w:r w:rsidR="00311F39" w:rsidRPr="00D822FC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4448993B" w14:textId="0F727F8F" w:rsidR="00B53875" w:rsidRPr="00D822FC" w:rsidRDefault="00B53875" w:rsidP="00B5387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22FC">
        <w:rPr>
          <w:rFonts w:ascii="Arial" w:eastAsia="Calibri" w:hAnsi="Arial" w:cs="Arial"/>
          <w:b/>
          <w:sz w:val="20"/>
          <w:szCs w:val="20"/>
          <w:lang w:eastAsia="en-US"/>
        </w:rPr>
        <w:t xml:space="preserve">31 </w:t>
      </w:r>
      <w:r w:rsidRPr="00D822FC">
        <w:rPr>
          <w:rFonts w:ascii="Arial" w:eastAsia="Calibri" w:hAnsi="Arial" w:cs="Arial"/>
          <w:sz w:val="20"/>
          <w:szCs w:val="20"/>
          <w:lang w:eastAsia="en-US"/>
        </w:rPr>
        <w:t>– na tylu liniach kolejowych wymieniane są rozjazdy,</w:t>
      </w:r>
    </w:p>
    <w:p w14:paraId="302B386A" w14:textId="35C2C458" w:rsidR="00B53875" w:rsidRPr="00D822FC" w:rsidRDefault="00B53875" w:rsidP="00B5387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22FC">
        <w:rPr>
          <w:rFonts w:ascii="Arial" w:eastAsia="Calibri" w:hAnsi="Arial" w:cs="Arial"/>
          <w:b/>
          <w:sz w:val="20"/>
          <w:szCs w:val="20"/>
          <w:lang w:eastAsia="en-US"/>
        </w:rPr>
        <w:t xml:space="preserve">14 </w:t>
      </w:r>
      <w:r w:rsidRPr="00D822FC">
        <w:rPr>
          <w:rFonts w:ascii="Arial" w:eastAsia="Calibri" w:hAnsi="Arial" w:cs="Arial"/>
          <w:sz w:val="20"/>
          <w:szCs w:val="20"/>
          <w:lang w:eastAsia="en-US"/>
        </w:rPr>
        <w:t>– tyle wojewód</w:t>
      </w:r>
      <w:r w:rsidR="00311F39" w:rsidRPr="00D822FC">
        <w:rPr>
          <w:rFonts w:ascii="Arial" w:eastAsia="Calibri" w:hAnsi="Arial" w:cs="Arial"/>
          <w:sz w:val="20"/>
          <w:szCs w:val="20"/>
          <w:lang w:eastAsia="en-US"/>
        </w:rPr>
        <w:t>ztw zostało objętych inwestycją.</w:t>
      </w:r>
    </w:p>
    <w:p w14:paraId="77FA9829" w14:textId="77777777" w:rsidR="000B00C8" w:rsidRPr="00D822FC" w:rsidRDefault="000B00C8" w:rsidP="000B00C8">
      <w:pPr>
        <w:spacing w:line="30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3AC524E" w14:textId="77777777" w:rsidR="000B00C8" w:rsidRPr="00D822FC" w:rsidRDefault="000B00C8" w:rsidP="000B00C8">
      <w:pPr>
        <w:spacing w:line="30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4DE6C73" w14:textId="77777777" w:rsidR="000B00C8" w:rsidRPr="00D822FC" w:rsidRDefault="000B00C8" w:rsidP="000B00C8">
      <w:pPr>
        <w:spacing w:line="30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3F36A1E" w14:textId="77777777" w:rsidR="000B00C8" w:rsidRPr="00D822FC" w:rsidRDefault="000B00C8" w:rsidP="000B00C8">
      <w:pPr>
        <w:spacing w:line="30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C3AE1C7" w14:textId="77777777" w:rsidR="000B00C8" w:rsidRPr="00D822FC" w:rsidRDefault="000B00C8" w:rsidP="000B00C8">
      <w:pPr>
        <w:spacing w:line="30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E773E2" w14:textId="77777777" w:rsidR="000B00C8" w:rsidRPr="00D822FC" w:rsidRDefault="000B00C8" w:rsidP="000B00C8">
      <w:pPr>
        <w:spacing w:line="300" w:lineRule="auto"/>
        <w:jc w:val="right"/>
        <w:rPr>
          <w:rFonts w:ascii="Arial" w:hAnsi="Arial" w:cs="Arial"/>
          <w:bCs/>
          <w:sz w:val="20"/>
          <w:szCs w:val="20"/>
        </w:rPr>
      </w:pPr>
      <w:r w:rsidRPr="00D822FC">
        <w:rPr>
          <w:rFonts w:ascii="Arial" w:hAnsi="Arial" w:cs="Arial"/>
          <w:bCs/>
          <w:sz w:val="20"/>
          <w:szCs w:val="20"/>
        </w:rPr>
        <w:t>Kontakt dla mediów:</w:t>
      </w:r>
    </w:p>
    <w:p w14:paraId="0255531D" w14:textId="7A45C817" w:rsidR="000B00C8" w:rsidRPr="00D822FC" w:rsidRDefault="00C25412" w:rsidP="000B00C8">
      <w:pPr>
        <w:spacing w:line="30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Karol Jakubowski</w:t>
      </w:r>
    </w:p>
    <w:p w14:paraId="1E6220E1" w14:textId="77777777" w:rsidR="000B00C8" w:rsidRPr="00D822FC" w:rsidRDefault="000B00C8" w:rsidP="000B00C8">
      <w:pPr>
        <w:spacing w:line="300" w:lineRule="auto"/>
        <w:jc w:val="right"/>
        <w:rPr>
          <w:rFonts w:ascii="Arial" w:hAnsi="Arial" w:cs="Arial"/>
          <w:bCs/>
          <w:sz w:val="20"/>
          <w:szCs w:val="20"/>
        </w:rPr>
      </w:pPr>
      <w:r w:rsidRPr="00D822FC">
        <w:rPr>
          <w:rFonts w:ascii="Arial" w:hAnsi="Arial" w:cs="Arial"/>
          <w:bCs/>
          <w:sz w:val="20"/>
          <w:szCs w:val="20"/>
        </w:rPr>
        <w:t>PKP Polskie Linie Kolejowe S.A.</w:t>
      </w:r>
    </w:p>
    <w:p w14:paraId="35942B10" w14:textId="00D34EE2" w:rsidR="000B00C8" w:rsidRPr="00D822FC" w:rsidRDefault="00C25412" w:rsidP="000B00C8">
      <w:pPr>
        <w:spacing w:line="30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Zespół</w:t>
      </w:r>
      <w:bookmarkStart w:id="0" w:name="_GoBack"/>
      <w:bookmarkEnd w:id="0"/>
      <w:r w:rsidR="000B00C8" w:rsidRPr="00D822FC">
        <w:rPr>
          <w:rFonts w:ascii="Arial" w:hAnsi="Arial" w:cs="Arial"/>
          <w:bCs/>
          <w:sz w:val="20"/>
          <w:szCs w:val="20"/>
        </w:rPr>
        <w:t xml:space="preserve"> Prasowy</w:t>
      </w:r>
    </w:p>
    <w:p w14:paraId="1044CEB2" w14:textId="77777777" w:rsidR="000B00C8" w:rsidRPr="00D822FC" w:rsidRDefault="000B00C8" w:rsidP="000B00C8">
      <w:pPr>
        <w:spacing w:line="300" w:lineRule="auto"/>
        <w:jc w:val="right"/>
        <w:rPr>
          <w:rFonts w:ascii="Arial" w:hAnsi="Arial" w:cs="Arial"/>
          <w:bCs/>
          <w:sz w:val="20"/>
          <w:szCs w:val="20"/>
        </w:rPr>
      </w:pPr>
      <w:r w:rsidRPr="00D822FC">
        <w:rPr>
          <w:rFonts w:ascii="Arial" w:hAnsi="Arial" w:cs="Arial"/>
          <w:bCs/>
          <w:sz w:val="20"/>
          <w:szCs w:val="20"/>
        </w:rPr>
        <w:t xml:space="preserve">rzecznik@plk-sa.pl </w:t>
      </w:r>
    </w:p>
    <w:p w14:paraId="59B57A46" w14:textId="0F240B85" w:rsidR="00CC67FD" w:rsidRPr="00D822FC" w:rsidRDefault="000B00C8" w:rsidP="000B00C8">
      <w:pPr>
        <w:spacing w:line="300" w:lineRule="auto"/>
        <w:jc w:val="right"/>
        <w:rPr>
          <w:rFonts w:ascii="Arial" w:hAnsi="Arial" w:cs="Arial"/>
          <w:bCs/>
          <w:sz w:val="20"/>
          <w:szCs w:val="20"/>
        </w:rPr>
      </w:pPr>
      <w:r w:rsidRPr="00D822FC">
        <w:rPr>
          <w:rFonts w:ascii="Arial" w:hAnsi="Arial" w:cs="Arial"/>
          <w:bCs/>
          <w:sz w:val="20"/>
          <w:szCs w:val="20"/>
        </w:rPr>
        <w:t>T: +48</w:t>
      </w:r>
      <w:r w:rsidR="00C25412">
        <w:rPr>
          <w:rFonts w:ascii="Arial" w:hAnsi="Arial" w:cs="Arial"/>
          <w:bCs/>
          <w:sz w:val="20"/>
          <w:szCs w:val="20"/>
        </w:rPr>
        <w:t> 668 679 414</w:t>
      </w:r>
    </w:p>
    <w:sectPr w:rsidR="00CC67FD" w:rsidRPr="00D822FC" w:rsidSect="008C60AA">
      <w:headerReference w:type="default" r:id="rId8"/>
      <w:footerReference w:type="default" r:id="rId9"/>
      <w:pgSz w:w="11906" w:h="16838"/>
      <w:pgMar w:top="11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6841D" w14:textId="77777777" w:rsidR="000D7BBD" w:rsidRDefault="000D7BBD">
      <w:r>
        <w:separator/>
      </w:r>
    </w:p>
  </w:endnote>
  <w:endnote w:type="continuationSeparator" w:id="0">
    <w:p w14:paraId="354D8820" w14:textId="77777777" w:rsidR="000D7BBD" w:rsidRDefault="000D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7076" w14:textId="77777777" w:rsidR="00612BCB" w:rsidRDefault="00D3278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B70041" wp14:editId="63916E04">
              <wp:simplePos x="0" y="0"/>
              <wp:positionH relativeFrom="margin">
                <wp:posOffset>-690245</wp:posOffset>
              </wp:positionH>
              <wp:positionV relativeFrom="paragraph">
                <wp:posOffset>-27940</wp:posOffset>
              </wp:positionV>
              <wp:extent cx="7200900" cy="698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325A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77A57212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21161267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542B09" w:rsidRPr="00542B09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542B09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14:paraId="66CCC89D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7004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.35pt;margin-top:-2.2pt;width:567pt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" filled="f" stroked="f">
              <o:lock v:ext="edit" aspectratio="t"/>
              <v:textbox>
                <w:txbxContent>
                  <w:p w14:paraId="1E71325A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77A57212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21161267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542B09" w:rsidRPr="00542B09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542B09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14:paraId="66CCC89D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6DEE3" w14:textId="77777777" w:rsidR="000D7BBD" w:rsidRDefault="000D7BBD">
      <w:r>
        <w:separator/>
      </w:r>
    </w:p>
  </w:footnote>
  <w:footnote w:type="continuationSeparator" w:id="0">
    <w:p w14:paraId="68CB73F0" w14:textId="77777777" w:rsidR="000D7BBD" w:rsidRDefault="000D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C7297" w14:textId="77777777" w:rsidR="00612BCB" w:rsidRDefault="00D32787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0187D3" wp14:editId="0CC472F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3AF1D" w14:textId="77777777"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4A6F19" wp14:editId="0294DF31">
                                <wp:extent cx="6143625" cy="447675"/>
                                <wp:effectExtent l="0" t="0" r="9525" b="9525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18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4033AF1D" w14:textId="77777777"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04A6F19" wp14:editId="0294DF31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394E9A4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42D409CD" w14:textId="3E9F3421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1246A"/>
    <w:rsid w:val="00037341"/>
    <w:rsid w:val="00037ABE"/>
    <w:rsid w:val="00040CA3"/>
    <w:rsid w:val="0004106E"/>
    <w:rsid w:val="00042EC6"/>
    <w:rsid w:val="00044A48"/>
    <w:rsid w:val="0004552A"/>
    <w:rsid w:val="00057079"/>
    <w:rsid w:val="00062506"/>
    <w:rsid w:val="00070D12"/>
    <w:rsid w:val="00082DC9"/>
    <w:rsid w:val="00092D5D"/>
    <w:rsid w:val="000A73C2"/>
    <w:rsid w:val="000A7D61"/>
    <w:rsid w:val="000B00C8"/>
    <w:rsid w:val="000B1FF2"/>
    <w:rsid w:val="000D3859"/>
    <w:rsid w:val="000D44C7"/>
    <w:rsid w:val="000D614F"/>
    <w:rsid w:val="000D7BBD"/>
    <w:rsid w:val="000F2AFE"/>
    <w:rsid w:val="00107858"/>
    <w:rsid w:val="00117EEE"/>
    <w:rsid w:val="0012084C"/>
    <w:rsid w:val="00123689"/>
    <w:rsid w:val="00133772"/>
    <w:rsid w:val="00134E2C"/>
    <w:rsid w:val="00141501"/>
    <w:rsid w:val="00144034"/>
    <w:rsid w:val="00151FDD"/>
    <w:rsid w:val="0015535E"/>
    <w:rsid w:val="00162081"/>
    <w:rsid w:val="00170742"/>
    <w:rsid w:val="00172B4E"/>
    <w:rsid w:val="00176B76"/>
    <w:rsid w:val="001820B5"/>
    <w:rsid w:val="00184D2B"/>
    <w:rsid w:val="00195167"/>
    <w:rsid w:val="001957BC"/>
    <w:rsid w:val="001A30D0"/>
    <w:rsid w:val="001B1B07"/>
    <w:rsid w:val="001D1067"/>
    <w:rsid w:val="001E5B3D"/>
    <w:rsid w:val="001F2C4E"/>
    <w:rsid w:val="00207B12"/>
    <w:rsid w:val="00221B3F"/>
    <w:rsid w:val="00224297"/>
    <w:rsid w:val="002266EE"/>
    <w:rsid w:val="0023477C"/>
    <w:rsid w:val="002419F9"/>
    <w:rsid w:val="00255208"/>
    <w:rsid w:val="0025727C"/>
    <w:rsid w:val="002576EB"/>
    <w:rsid w:val="0026046E"/>
    <w:rsid w:val="002611D0"/>
    <w:rsid w:val="0026413C"/>
    <w:rsid w:val="002911C5"/>
    <w:rsid w:val="0029133F"/>
    <w:rsid w:val="0029236F"/>
    <w:rsid w:val="002940B6"/>
    <w:rsid w:val="002973E4"/>
    <w:rsid w:val="002A6CDF"/>
    <w:rsid w:val="002A7882"/>
    <w:rsid w:val="002B234E"/>
    <w:rsid w:val="002C2359"/>
    <w:rsid w:val="002C377D"/>
    <w:rsid w:val="002C4919"/>
    <w:rsid w:val="002D29CF"/>
    <w:rsid w:val="002E64FA"/>
    <w:rsid w:val="002F740D"/>
    <w:rsid w:val="0030040B"/>
    <w:rsid w:val="00302326"/>
    <w:rsid w:val="00311F39"/>
    <w:rsid w:val="00313E86"/>
    <w:rsid w:val="00344FFA"/>
    <w:rsid w:val="00345D61"/>
    <w:rsid w:val="00346462"/>
    <w:rsid w:val="00347174"/>
    <w:rsid w:val="00350076"/>
    <w:rsid w:val="00351802"/>
    <w:rsid w:val="00354987"/>
    <w:rsid w:val="00356AC2"/>
    <w:rsid w:val="003754B6"/>
    <w:rsid w:val="00381C19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D1E4D"/>
    <w:rsid w:val="003E3F7D"/>
    <w:rsid w:val="003E63DF"/>
    <w:rsid w:val="003F42C0"/>
    <w:rsid w:val="00402459"/>
    <w:rsid w:val="00417366"/>
    <w:rsid w:val="00427A99"/>
    <w:rsid w:val="004351D8"/>
    <w:rsid w:val="0043586F"/>
    <w:rsid w:val="00443EBB"/>
    <w:rsid w:val="00447B04"/>
    <w:rsid w:val="004538C1"/>
    <w:rsid w:val="0046392F"/>
    <w:rsid w:val="004662D8"/>
    <w:rsid w:val="00470A2C"/>
    <w:rsid w:val="0047141E"/>
    <w:rsid w:val="004741FA"/>
    <w:rsid w:val="00482770"/>
    <w:rsid w:val="00491F6E"/>
    <w:rsid w:val="00497217"/>
    <w:rsid w:val="00497DC4"/>
    <w:rsid w:val="004A3372"/>
    <w:rsid w:val="004B04D1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504C41"/>
    <w:rsid w:val="005055D3"/>
    <w:rsid w:val="00507F1B"/>
    <w:rsid w:val="00510634"/>
    <w:rsid w:val="005119BF"/>
    <w:rsid w:val="00515351"/>
    <w:rsid w:val="0052212B"/>
    <w:rsid w:val="00526D1B"/>
    <w:rsid w:val="00542B09"/>
    <w:rsid w:val="00542EAF"/>
    <w:rsid w:val="0054469D"/>
    <w:rsid w:val="005559D7"/>
    <w:rsid w:val="005760AE"/>
    <w:rsid w:val="005802FA"/>
    <w:rsid w:val="00582CD0"/>
    <w:rsid w:val="00586A6C"/>
    <w:rsid w:val="005A6E66"/>
    <w:rsid w:val="005C035C"/>
    <w:rsid w:val="005D1429"/>
    <w:rsid w:val="005D78AB"/>
    <w:rsid w:val="005F05A1"/>
    <w:rsid w:val="005F39E0"/>
    <w:rsid w:val="00602C56"/>
    <w:rsid w:val="00612BCB"/>
    <w:rsid w:val="00613821"/>
    <w:rsid w:val="00617E70"/>
    <w:rsid w:val="00620216"/>
    <w:rsid w:val="006252AC"/>
    <w:rsid w:val="0063682B"/>
    <w:rsid w:val="00640B4F"/>
    <w:rsid w:val="0064774B"/>
    <w:rsid w:val="006510D0"/>
    <w:rsid w:val="00651967"/>
    <w:rsid w:val="006528BE"/>
    <w:rsid w:val="00655975"/>
    <w:rsid w:val="00665395"/>
    <w:rsid w:val="0067114E"/>
    <w:rsid w:val="00695F1A"/>
    <w:rsid w:val="006A210D"/>
    <w:rsid w:val="006A51A4"/>
    <w:rsid w:val="006A5C2F"/>
    <w:rsid w:val="006A6C4C"/>
    <w:rsid w:val="006A6D51"/>
    <w:rsid w:val="006B1F7F"/>
    <w:rsid w:val="006C2ABC"/>
    <w:rsid w:val="006C502B"/>
    <w:rsid w:val="006D7203"/>
    <w:rsid w:val="006E0AA3"/>
    <w:rsid w:val="00701EA8"/>
    <w:rsid w:val="00702F9D"/>
    <w:rsid w:val="00703210"/>
    <w:rsid w:val="00703EBE"/>
    <w:rsid w:val="00721661"/>
    <w:rsid w:val="0072292F"/>
    <w:rsid w:val="007239C8"/>
    <w:rsid w:val="007315DB"/>
    <w:rsid w:val="007370FC"/>
    <w:rsid w:val="007443A3"/>
    <w:rsid w:val="00746569"/>
    <w:rsid w:val="00747F2E"/>
    <w:rsid w:val="00753713"/>
    <w:rsid w:val="00760929"/>
    <w:rsid w:val="00762011"/>
    <w:rsid w:val="00766A60"/>
    <w:rsid w:val="007736D3"/>
    <w:rsid w:val="00794D6B"/>
    <w:rsid w:val="00797622"/>
    <w:rsid w:val="007B3248"/>
    <w:rsid w:val="007B6ACF"/>
    <w:rsid w:val="007D3ECC"/>
    <w:rsid w:val="007E4868"/>
    <w:rsid w:val="007F2633"/>
    <w:rsid w:val="007F38D0"/>
    <w:rsid w:val="007F4B55"/>
    <w:rsid w:val="00800011"/>
    <w:rsid w:val="008110E8"/>
    <w:rsid w:val="00813419"/>
    <w:rsid w:val="00826A0A"/>
    <w:rsid w:val="008401A6"/>
    <w:rsid w:val="00840AC2"/>
    <w:rsid w:val="00841F8A"/>
    <w:rsid w:val="00842382"/>
    <w:rsid w:val="00846225"/>
    <w:rsid w:val="00847896"/>
    <w:rsid w:val="00847932"/>
    <w:rsid w:val="008607E4"/>
    <w:rsid w:val="00864A3C"/>
    <w:rsid w:val="0086792C"/>
    <w:rsid w:val="00867D50"/>
    <w:rsid w:val="00875048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60AA"/>
    <w:rsid w:val="008C7339"/>
    <w:rsid w:val="008C7D1D"/>
    <w:rsid w:val="008D1079"/>
    <w:rsid w:val="008E3D60"/>
    <w:rsid w:val="008E4AD9"/>
    <w:rsid w:val="009153CC"/>
    <w:rsid w:val="009168B5"/>
    <w:rsid w:val="00920E95"/>
    <w:rsid w:val="00925112"/>
    <w:rsid w:val="00930E0C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763C1"/>
    <w:rsid w:val="00984CA7"/>
    <w:rsid w:val="009B5515"/>
    <w:rsid w:val="009C270C"/>
    <w:rsid w:val="009C411F"/>
    <w:rsid w:val="009C59D0"/>
    <w:rsid w:val="009C6093"/>
    <w:rsid w:val="009C6CBA"/>
    <w:rsid w:val="009D246C"/>
    <w:rsid w:val="009D426D"/>
    <w:rsid w:val="009E0EE1"/>
    <w:rsid w:val="009E3B3A"/>
    <w:rsid w:val="009E3F70"/>
    <w:rsid w:val="009E4B31"/>
    <w:rsid w:val="009F06E3"/>
    <w:rsid w:val="009F34A8"/>
    <w:rsid w:val="009F4CFC"/>
    <w:rsid w:val="009F56AE"/>
    <w:rsid w:val="00A03B28"/>
    <w:rsid w:val="00A25E04"/>
    <w:rsid w:val="00A2704F"/>
    <w:rsid w:val="00A34F43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B09F0"/>
    <w:rsid w:val="00AC65C6"/>
    <w:rsid w:val="00AD0B96"/>
    <w:rsid w:val="00AD28A4"/>
    <w:rsid w:val="00AE2C69"/>
    <w:rsid w:val="00AF1B1B"/>
    <w:rsid w:val="00AF6F23"/>
    <w:rsid w:val="00B0082D"/>
    <w:rsid w:val="00B113F7"/>
    <w:rsid w:val="00B16B3A"/>
    <w:rsid w:val="00B242E2"/>
    <w:rsid w:val="00B24D05"/>
    <w:rsid w:val="00B332E9"/>
    <w:rsid w:val="00B37683"/>
    <w:rsid w:val="00B37D56"/>
    <w:rsid w:val="00B42F74"/>
    <w:rsid w:val="00B43283"/>
    <w:rsid w:val="00B44B91"/>
    <w:rsid w:val="00B44FA0"/>
    <w:rsid w:val="00B52DB4"/>
    <w:rsid w:val="00B53875"/>
    <w:rsid w:val="00B66AC1"/>
    <w:rsid w:val="00B71807"/>
    <w:rsid w:val="00B7292E"/>
    <w:rsid w:val="00B76CEB"/>
    <w:rsid w:val="00B829D4"/>
    <w:rsid w:val="00B903D3"/>
    <w:rsid w:val="00BA12F2"/>
    <w:rsid w:val="00BB081D"/>
    <w:rsid w:val="00BB096C"/>
    <w:rsid w:val="00BB6B39"/>
    <w:rsid w:val="00BC53DA"/>
    <w:rsid w:val="00BD0681"/>
    <w:rsid w:val="00BE5663"/>
    <w:rsid w:val="00BF494F"/>
    <w:rsid w:val="00C00DEF"/>
    <w:rsid w:val="00C0383A"/>
    <w:rsid w:val="00C04E26"/>
    <w:rsid w:val="00C24D9F"/>
    <w:rsid w:val="00C25412"/>
    <w:rsid w:val="00C271DD"/>
    <w:rsid w:val="00C27AF2"/>
    <w:rsid w:val="00C31B6E"/>
    <w:rsid w:val="00C34BB9"/>
    <w:rsid w:val="00C424A5"/>
    <w:rsid w:val="00C53F56"/>
    <w:rsid w:val="00C710D9"/>
    <w:rsid w:val="00C74018"/>
    <w:rsid w:val="00C8743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2787"/>
    <w:rsid w:val="00D374E3"/>
    <w:rsid w:val="00D37C59"/>
    <w:rsid w:val="00D520F8"/>
    <w:rsid w:val="00D573F7"/>
    <w:rsid w:val="00D716C3"/>
    <w:rsid w:val="00D71A98"/>
    <w:rsid w:val="00D738A2"/>
    <w:rsid w:val="00D7472F"/>
    <w:rsid w:val="00D76478"/>
    <w:rsid w:val="00D811EE"/>
    <w:rsid w:val="00D822FC"/>
    <w:rsid w:val="00D93378"/>
    <w:rsid w:val="00D93A65"/>
    <w:rsid w:val="00DA1906"/>
    <w:rsid w:val="00DA2403"/>
    <w:rsid w:val="00DA5718"/>
    <w:rsid w:val="00DC1A07"/>
    <w:rsid w:val="00DD0F9E"/>
    <w:rsid w:val="00DD3295"/>
    <w:rsid w:val="00DD33F7"/>
    <w:rsid w:val="00E041B3"/>
    <w:rsid w:val="00E22B0C"/>
    <w:rsid w:val="00E40DE8"/>
    <w:rsid w:val="00E40E75"/>
    <w:rsid w:val="00E514CB"/>
    <w:rsid w:val="00E55181"/>
    <w:rsid w:val="00E7379D"/>
    <w:rsid w:val="00E73ACA"/>
    <w:rsid w:val="00E75B9B"/>
    <w:rsid w:val="00E969BF"/>
    <w:rsid w:val="00EB33C0"/>
    <w:rsid w:val="00EB60CA"/>
    <w:rsid w:val="00EC68C9"/>
    <w:rsid w:val="00ED0DE9"/>
    <w:rsid w:val="00EE146B"/>
    <w:rsid w:val="00EE1F61"/>
    <w:rsid w:val="00EE49B5"/>
    <w:rsid w:val="00EF3E8C"/>
    <w:rsid w:val="00EF45F2"/>
    <w:rsid w:val="00EF68B9"/>
    <w:rsid w:val="00F16FAF"/>
    <w:rsid w:val="00F204C4"/>
    <w:rsid w:val="00F20E30"/>
    <w:rsid w:val="00F23DD3"/>
    <w:rsid w:val="00F30621"/>
    <w:rsid w:val="00F33C39"/>
    <w:rsid w:val="00F42575"/>
    <w:rsid w:val="00F527F2"/>
    <w:rsid w:val="00F53D37"/>
    <w:rsid w:val="00F63E5F"/>
    <w:rsid w:val="00F64E10"/>
    <w:rsid w:val="00F6514B"/>
    <w:rsid w:val="00F70698"/>
    <w:rsid w:val="00F74BA0"/>
    <w:rsid w:val="00F82770"/>
    <w:rsid w:val="00F8677B"/>
    <w:rsid w:val="00F941D8"/>
    <w:rsid w:val="00FA0163"/>
    <w:rsid w:val="00FA3C78"/>
    <w:rsid w:val="00FA485D"/>
    <w:rsid w:val="00FB3A8E"/>
    <w:rsid w:val="00FD01C4"/>
    <w:rsid w:val="00FD27C4"/>
    <w:rsid w:val="00FD358C"/>
    <w:rsid w:val="00FD6F0D"/>
    <w:rsid w:val="00FD79A3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32C0F"/>
  <w15:docId w15:val="{89530B50-DCF1-4152-9214-20CF17BF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0AA"/>
    <w:pPr>
      <w:spacing w:after="120"/>
    </w:pPr>
    <w:rPr>
      <w:rFonts w:eastAsiaTheme="minorHAns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0AA"/>
    <w:rPr>
      <w:rFonts w:eastAsiaTheme="minorHAns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38E7-77AE-4D26-9025-83697548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4</cp:revision>
  <cp:lastPrinted>2015-08-27T11:57:00Z</cp:lastPrinted>
  <dcterms:created xsi:type="dcterms:W3CDTF">2015-08-27T11:57:00Z</dcterms:created>
  <dcterms:modified xsi:type="dcterms:W3CDTF">2015-08-27T12:05:00Z</dcterms:modified>
</cp:coreProperties>
</file>