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2971B1" w:rsidP="002971B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6C19">
        <w:rPr>
          <w:rFonts w:ascii="Arial" w:hAnsi="Arial" w:cs="Arial"/>
        </w:rPr>
        <w:t xml:space="preserve"> </w:t>
      </w:r>
      <w:r w:rsidR="00441AAC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441AAC">
        <w:rPr>
          <w:rFonts w:ascii="Arial" w:hAnsi="Arial" w:cs="Arial"/>
        </w:rPr>
        <w:t xml:space="preserve">21 listopada </w:t>
      </w:r>
      <w:r w:rsidR="004017CF" w:rsidRPr="00A02CB6">
        <w:rPr>
          <w:rFonts w:ascii="Arial" w:hAnsi="Arial" w:cs="Arial"/>
        </w:rPr>
        <w:t>2016 r.</w:t>
      </w:r>
    </w:p>
    <w:p w:rsidR="002971B1" w:rsidRDefault="002971B1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656F9D">
        <w:rPr>
          <w:rFonts w:ascii="Arial" w:hAnsi="Arial" w:cs="Arial"/>
          <w:b/>
        </w:rPr>
        <w:t xml:space="preserve">PLK </w:t>
      </w:r>
      <w:r>
        <w:rPr>
          <w:rFonts w:ascii="Arial" w:hAnsi="Arial" w:cs="Arial"/>
          <w:b/>
        </w:rPr>
        <w:t xml:space="preserve">srebrnym finalistą w konkursie Projekty Infrastrukturalne 2016 </w:t>
      </w:r>
    </w:p>
    <w:bookmarkEnd w:id="0"/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  <w:b/>
        </w:rPr>
      </w:pPr>
      <w:r w:rsidRPr="00656F9D">
        <w:rPr>
          <w:rFonts w:ascii="Arial" w:hAnsi="Arial" w:cs="Arial"/>
          <w:b/>
        </w:rPr>
        <w:t xml:space="preserve">Projekt PKP Polskie Linie Kolejowe S.A. znalazł się w gronie najlepiej zarządzanych projektów w konkursie </w:t>
      </w:r>
      <w:r w:rsidRPr="00656F9D">
        <w:rPr>
          <w:rFonts w:ascii="Arial" w:hAnsi="Arial" w:cs="Arial"/>
          <w:b/>
          <w:i/>
        </w:rPr>
        <w:t>Polish Project Excellence Award</w:t>
      </w:r>
      <w:r w:rsidRPr="00656F9D">
        <w:rPr>
          <w:rFonts w:ascii="Arial" w:hAnsi="Arial" w:cs="Arial"/>
          <w:b/>
          <w:bCs/>
        </w:rPr>
        <w:t xml:space="preserve">. </w:t>
      </w:r>
      <w:r w:rsidRPr="00656F9D">
        <w:rPr>
          <w:rFonts w:ascii="Arial" w:hAnsi="Arial" w:cs="Arial"/>
          <w:b/>
        </w:rPr>
        <w:t xml:space="preserve">Inwestycja </w:t>
      </w:r>
      <w:r w:rsidRPr="00656F9D">
        <w:rPr>
          <w:rFonts w:ascii="Arial" w:hAnsi="Arial" w:cs="Arial"/>
          <w:b/>
          <w:i/>
        </w:rPr>
        <w:t>„Polepszenie jakości usług przewozowych poprzez poprawę stanu technicznego linii kolejowych nr 61 i 700 na</w:t>
      </w:r>
      <w:r>
        <w:rPr>
          <w:rFonts w:ascii="Arial" w:hAnsi="Arial" w:cs="Arial"/>
          <w:b/>
          <w:i/>
        </w:rPr>
        <w:t> </w:t>
      </w:r>
      <w:r w:rsidRPr="00656F9D">
        <w:rPr>
          <w:rFonts w:ascii="Arial" w:hAnsi="Arial" w:cs="Arial"/>
          <w:b/>
          <w:i/>
        </w:rPr>
        <w:t>odcinku Częstochowa - Fosowskie”</w:t>
      </w:r>
      <w:r w:rsidRPr="00656F9D">
        <w:rPr>
          <w:rFonts w:ascii="Arial" w:hAnsi="Arial" w:cs="Arial"/>
          <w:b/>
        </w:rPr>
        <w:t xml:space="preserve"> zajęła drugie miejsce </w:t>
      </w:r>
      <w:r w:rsidRPr="00656F9D">
        <w:rPr>
          <w:rFonts w:ascii="Arial" w:hAnsi="Arial" w:cs="Arial"/>
          <w:b/>
          <w:bCs/>
        </w:rPr>
        <w:t>w kategorii projektów infrastrukturalnych</w:t>
      </w:r>
      <w:r w:rsidRPr="00656F9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B53E88" w:rsidRDefault="00B53E88" w:rsidP="00B53E88">
      <w:pPr>
        <w:spacing w:line="360" w:lineRule="auto"/>
        <w:jc w:val="both"/>
        <w:rPr>
          <w:rFonts w:ascii="Arial" w:hAnsi="Arial" w:cs="Arial"/>
        </w:rPr>
      </w:pPr>
      <w:r w:rsidRPr="00946AAB">
        <w:rPr>
          <w:rFonts w:ascii="Arial" w:hAnsi="Arial" w:cs="Arial"/>
        </w:rPr>
        <w:t xml:space="preserve">PLK odebrały nagrodę </w:t>
      </w:r>
      <w:r>
        <w:rPr>
          <w:rFonts w:ascii="Arial" w:hAnsi="Arial" w:cs="Arial"/>
        </w:rPr>
        <w:t xml:space="preserve">w konkursie </w:t>
      </w:r>
      <w:r w:rsidRPr="00946AAB">
        <w:rPr>
          <w:rFonts w:ascii="Arial" w:hAnsi="Arial" w:cs="Arial"/>
          <w:i/>
        </w:rPr>
        <w:t>Polish Project Excellence Award</w:t>
      </w:r>
      <w:r w:rsidRPr="00946AAB">
        <w:rPr>
          <w:rFonts w:ascii="Arial" w:hAnsi="Arial" w:cs="Arial"/>
        </w:rPr>
        <w:t xml:space="preserve"> podczas uroczystej gali 17 listopada w Warszawie.</w:t>
      </w:r>
      <w:r>
        <w:rPr>
          <w:rFonts w:ascii="Arial" w:hAnsi="Arial" w:cs="Arial"/>
          <w:b/>
        </w:rPr>
        <w:t xml:space="preserve"> </w:t>
      </w:r>
      <w:r w:rsidRPr="00656F9D">
        <w:rPr>
          <w:rFonts w:ascii="Arial" w:hAnsi="Arial" w:cs="Arial"/>
        </w:rPr>
        <w:t xml:space="preserve">Rewitalizacja trasy pomiędzy Częstochową a Fosowskiem </w:t>
      </w:r>
      <w:r>
        <w:rPr>
          <w:rFonts w:ascii="Arial" w:hAnsi="Arial" w:cs="Arial"/>
        </w:rPr>
        <w:t xml:space="preserve">pozwoliła na sprawne połączenia </w:t>
      </w:r>
      <w:r w:rsidRPr="00656F9D">
        <w:rPr>
          <w:rFonts w:ascii="Arial" w:hAnsi="Arial" w:cs="Arial"/>
        </w:rPr>
        <w:t>pasażerski</w:t>
      </w:r>
      <w:r>
        <w:rPr>
          <w:rFonts w:ascii="Arial" w:hAnsi="Arial" w:cs="Arial"/>
        </w:rPr>
        <w:t xml:space="preserve">e i przewóz </w:t>
      </w:r>
      <w:r w:rsidRPr="00656F9D">
        <w:rPr>
          <w:rFonts w:ascii="Arial" w:hAnsi="Arial" w:cs="Arial"/>
        </w:rPr>
        <w:t>towar</w:t>
      </w:r>
      <w:r>
        <w:rPr>
          <w:rFonts w:ascii="Arial" w:hAnsi="Arial" w:cs="Arial"/>
        </w:rPr>
        <w:t>ów</w:t>
      </w:r>
      <w:r w:rsidRPr="00656F9D">
        <w:rPr>
          <w:rFonts w:ascii="Arial" w:hAnsi="Arial" w:cs="Arial"/>
        </w:rPr>
        <w:t xml:space="preserve">. 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Jury konkursowe doceniło profesjonalną i efektywną </w:t>
      </w:r>
      <w:r w:rsidRPr="00B53E88">
        <w:rPr>
          <w:rFonts w:ascii="Arial" w:hAnsi="Arial" w:cs="Arial"/>
        </w:rPr>
        <w:t>pra</w:t>
      </w:r>
      <w:r>
        <w:rPr>
          <w:rFonts w:ascii="Arial" w:hAnsi="Arial" w:cs="Arial"/>
        </w:rPr>
        <w:t xml:space="preserve">cę </w:t>
      </w:r>
      <w:r w:rsidRPr="00B53E88">
        <w:rPr>
          <w:rFonts w:ascii="Arial" w:hAnsi="Arial" w:cs="Arial"/>
        </w:rPr>
        <w:t>zespołów zaangażowanych w</w:t>
      </w:r>
      <w:r>
        <w:rPr>
          <w:rFonts w:ascii="Arial" w:hAnsi="Arial" w:cs="Arial"/>
        </w:rPr>
        <w:t> </w:t>
      </w:r>
      <w:r w:rsidRPr="00B53E88">
        <w:rPr>
          <w:rFonts w:ascii="Arial" w:hAnsi="Arial" w:cs="Arial"/>
        </w:rPr>
        <w:t>realizację</w:t>
      </w:r>
      <w:r>
        <w:rPr>
          <w:rFonts w:ascii="Arial" w:hAnsi="Arial" w:cs="Arial"/>
        </w:rPr>
        <w:t xml:space="preserve"> projektu – w </w:t>
      </w:r>
      <w:r w:rsidRPr="00656F9D">
        <w:rPr>
          <w:rFonts w:ascii="Arial" w:hAnsi="Arial" w:cs="Arial"/>
        </w:rPr>
        <w:t xml:space="preserve">trakcie inwestycji </w:t>
      </w:r>
      <w:r w:rsidR="00E84F13">
        <w:rPr>
          <w:rFonts w:ascii="Arial" w:hAnsi="Arial" w:cs="Arial"/>
        </w:rPr>
        <w:t>skoordynowano sprawnie prace budowlane z zachowaniem jazdy pociągów, dokonano istotnych zmian w harmonogramie, aby przyspieszyć realizację oraz rozliczono środki unijne</w:t>
      </w:r>
      <w:r w:rsidRPr="00656F9D">
        <w:rPr>
          <w:rFonts w:ascii="Arial" w:hAnsi="Arial" w:cs="Arial"/>
        </w:rPr>
        <w:t>.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</w:rPr>
      </w:pPr>
      <w:r w:rsidRPr="00656F9D">
        <w:rPr>
          <w:rFonts w:ascii="Arial" w:hAnsi="Arial" w:cs="Arial"/>
        </w:rPr>
        <w:t xml:space="preserve">- </w:t>
      </w:r>
      <w:r w:rsidRPr="00656F9D">
        <w:rPr>
          <w:rFonts w:ascii="Arial" w:hAnsi="Arial" w:cs="Arial"/>
          <w:i/>
        </w:rPr>
        <w:t>Z perspektywy zespołu projektowego największym wyzwaniem była koordynacja prac wielu podmiotów oraz przyspieszenie realizacji projektu o kilka miesięcy w odniesieniu do</w:t>
      </w:r>
      <w:r w:rsidR="00E84F13">
        <w:rPr>
          <w:rFonts w:ascii="Arial" w:hAnsi="Arial" w:cs="Arial"/>
          <w:i/>
        </w:rPr>
        <w:t> </w:t>
      </w:r>
      <w:r w:rsidRPr="00656F9D">
        <w:rPr>
          <w:rFonts w:ascii="Arial" w:hAnsi="Arial" w:cs="Arial"/>
          <w:i/>
        </w:rPr>
        <w:t>zaplanowanego harmonogramu. Dzięki mobilizacji wszystkich praco</w:t>
      </w:r>
      <w:r w:rsidR="002971B1">
        <w:rPr>
          <w:rFonts w:ascii="Arial" w:hAnsi="Arial" w:cs="Arial"/>
          <w:i/>
        </w:rPr>
        <w:t xml:space="preserve">wników zaangażowanych w projekt, </w:t>
      </w:r>
      <w:r>
        <w:rPr>
          <w:rFonts w:ascii="Arial" w:hAnsi="Arial" w:cs="Arial"/>
          <w:i/>
        </w:rPr>
        <w:t>szczególnie w</w:t>
      </w:r>
      <w:r w:rsidRPr="00656F9D">
        <w:rPr>
          <w:rFonts w:ascii="Arial" w:hAnsi="Arial" w:cs="Arial"/>
          <w:i/>
        </w:rPr>
        <w:t>ykonawc</w:t>
      </w:r>
      <w:r>
        <w:rPr>
          <w:rFonts w:ascii="Arial" w:hAnsi="Arial" w:cs="Arial"/>
          <w:i/>
        </w:rPr>
        <w:t>y</w:t>
      </w:r>
      <w:r w:rsidRPr="00656F9D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inżyniera oraz z</w:t>
      </w:r>
      <w:r w:rsidRPr="00656F9D">
        <w:rPr>
          <w:rFonts w:ascii="Arial" w:hAnsi="Arial" w:cs="Arial"/>
          <w:i/>
        </w:rPr>
        <w:t>akład</w:t>
      </w:r>
      <w:r>
        <w:rPr>
          <w:rFonts w:ascii="Arial" w:hAnsi="Arial" w:cs="Arial"/>
          <w:i/>
        </w:rPr>
        <w:t>ów linii k</w:t>
      </w:r>
      <w:r w:rsidRPr="00656F9D">
        <w:rPr>
          <w:rFonts w:ascii="Arial" w:hAnsi="Arial" w:cs="Arial"/>
          <w:i/>
        </w:rPr>
        <w:t>olejowych</w:t>
      </w:r>
      <w:r w:rsidR="002971B1">
        <w:rPr>
          <w:rFonts w:ascii="Arial" w:hAnsi="Arial" w:cs="Arial"/>
          <w:i/>
        </w:rPr>
        <w:t>,</w:t>
      </w:r>
      <w:r w:rsidRPr="00656F9D">
        <w:rPr>
          <w:rFonts w:ascii="Arial" w:hAnsi="Arial" w:cs="Arial"/>
          <w:i/>
        </w:rPr>
        <w:t xml:space="preserve"> odnieśliśmy sukces. Śląska inwestycja to pierwsza realizacja PKP Polskich Linii Kolejowych S.A. zgłoszona do</w:t>
      </w:r>
      <w:r w:rsidR="002971B1">
        <w:t> </w:t>
      </w:r>
      <w:r w:rsidRPr="00656F9D">
        <w:rPr>
          <w:rFonts w:ascii="Arial" w:hAnsi="Arial" w:cs="Arial"/>
          <w:i/>
        </w:rPr>
        <w:t>konkursu, tym bardziej cieszy</w:t>
      </w:r>
      <w:r>
        <w:rPr>
          <w:rFonts w:ascii="Arial" w:hAnsi="Arial" w:cs="Arial"/>
          <w:i/>
        </w:rPr>
        <w:t xml:space="preserve"> tak wysokie wyróżnienie </w:t>
      </w:r>
      <w:r w:rsidRPr="00656F9D">
        <w:rPr>
          <w:rFonts w:ascii="Arial" w:hAnsi="Arial" w:cs="Arial"/>
          <w:i/>
        </w:rPr>
        <w:t xml:space="preserve">– </w:t>
      </w:r>
      <w:r w:rsidRPr="00656F9D">
        <w:rPr>
          <w:rFonts w:ascii="Arial" w:hAnsi="Arial" w:cs="Arial"/>
        </w:rPr>
        <w:t xml:space="preserve">mówi </w:t>
      </w:r>
      <w:r w:rsidRPr="00656F9D">
        <w:rPr>
          <w:rFonts w:ascii="Arial" w:hAnsi="Arial" w:cs="Arial"/>
          <w:bCs/>
        </w:rPr>
        <w:t>Artur Gliwicki,</w:t>
      </w:r>
      <w:r w:rsidRPr="00656F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dyrektor p</w:t>
      </w:r>
      <w:r w:rsidRPr="00656F9D">
        <w:rPr>
          <w:rFonts w:ascii="Arial" w:hAnsi="Arial" w:cs="Arial"/>
        </w:rPr>
        <w:t>rojektu w PKP Polskie Linie Kolejowe S.A.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  <w:b/>
        </w:rPr>
      </w:pPr>
      <w:r w:rsidRPr="00656F9D">
        <w:rPr>
          <w:rFonts w:ascii="Arial" w:hAnsi="Arial" w:cs="Arial"/>
          <w:b/>
        </w:rPr>
        <w:t>Wygodna, szybka  i bezpieczna podróż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</w:rPr>
      </w:pPr>
      <w:r w:rsidRPr="00656F9D">
        <w:rPr>
          <w:rFonts w:ascii="Arial" w:hAnsi="Arial" w:cs="Arial"/>
        </w:rPr>
        <w:t xml:space="preserve">Organizator konkursu - </w:t>
      </w:r>
      <w:hyperlink r:id="rId8" w:history="1">
        <w:r w:rsidRPr="00656F9D">
          <w:rPr>
            <w:rStyle w:val="Hipercze"/>
            <w:rFonts w:ascii="Arial" w:hAnsi="Arial" w:cs="Arial"/>
          </w:rPr>
          <w:t>Stowarzyszenie IPMA Polska</w:t>
        </w:r>
      </w:hyperlink>
      <w:r w:rsidRPr="00656F9D">
        <w:rPr>
          <w:rFonts w:ascii="Arial" w:hAnsi="Arial" w:cs="Arial"/>
        </w:rPr>
        <w:t xml:space="preserve"> od 10 lat nagradza najbardziej efektywne osiągnięcia w praktyce zarządzania projektami. Jest to przede wszystkim zauważenie profesjonalnej i efektywnej pracy zespołów zaangażowanych w ich realizację, podkreślenie sprawnej organizacji oraz promocja rezultatów projektów. </w:t>
      </w:r>
    </w:p>
    <w:p w:rsidR="00B53E88" w:rsidRDefault="00B53E88" w:rsidP="00B53E88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F9D">
        <w:rPr>
          <w:rFonts w:ascii="Arial" w:hAnsi="Arial" w:cs="Arial"/>
          <w:sz w:val="22"/>
          <w:szCs w:val="22"/>
        </w:rPr>
        <w:t xml:space="preserve">Inwestycja PKP Polskich Linii Kolejowych S.A. na trasie z Częstochowy do Fosowskiego </w:t>
      </w:r>
      <w:r>
        <w:rPr>
          <w:rFonts w:ascii="Arial" w:hAnsi="Arial" w:cs="Arial"/>
          <w:sz w:val="22"/>
          <w:szCs w:val="22"/>
        </w:rPr>
        <w:t>zapewniła w</w:t>
      </w:r>
      <w:r w:rsidRPr="00656F9D">
        <w:rPr>
          <w:rFonts w:ascii="Arial" w:hAnsi="Arial" w:cs="Arial"/>
          <w:sz w:val="22"/>
          <w:szCs w:val="22"/>
        </w:rPr>
        <w:t>yższy komfort obsługi podróżnych na stacjach i przystankach</w:t>
      </w:r>
      <w:r>
        <w:rPr>
          <w:rFonts w:ascii="Arial" w:hAnsi="Arial" w:cs="Arial"/>
          <w:sz w:val="22"/>
          <w:szCs w:val="22"/>
        </w:rPr>
        <w:t xml:space="preserve">. </w:t>
      </w:r>
      <w:r w:rsidRPr="00656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656F9D">
        <w:rPr>
          <w:rFonts w:ascii="Arial" w:hAnsi="Arial" w:cs="Arial"/>
          <w:sz w:val="22"/>
          <w:szCs w:val="22"/>
        </w:rPr>
        <w:t xml:space="preserve">ostało oddanych 17 peronów, m.in. w Częstochowie </w:t>
      </w:r>
      <w:r w:rsidR="002971B1">
        <w:rPr>
          <w:rFonts w:ascii="Arial" w:hAnsi="Arial" w:cs="Arial"/>
          <w:sz w:val="22"/>
          <w:szCs w:val="22"/>
        </w:rPr>
        <w:t xml:space="preserve">Stradomiu, Blachowni, Lublińcu i </w:t>
      </w:r>
      <w:r w:rsidRPr="00656F9D">
        <w:rPr>
          <w:rFonts w:ascii="Arial" w:hAnsi="Arial" w:cs="Arial"/>
          <w:sz w:val="22"/>
          <w:szCs w:val="22"/>
        </w:rPr>
        <w:t>Lisowicach</w:t>
      </w:r>
      <w:r w:rsidR="002971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Obiekty </w:t>
      </w:r>
      <w:r>
        <w:rPr>
          <w:rFonts w:ascii="Arial" w:hAnsi="Arial" w:cs="Arial"/>
          <w:sz w:val="22"/>
          <w:szCs w:val="22"/>
        </w:rPr>
        <w:lastRenderedPageBreak/>
        <w:t xml:space="preserve">wyposażono w </w:t>
      </w:r>
      <w:r w:rsidRPr="00656F9D">
        <w:rPr>
          <w:rFonts w:ascii="Arial" w:hAnsi="Arial" w:cs="Arial"/>
          <w:sz w:val="22"/>
          <w:szCs w:val="22"/>
        </w:rPr>
        <w:t>wiat</w:t>
      </w:r>
      <w:r>
        <w:rPr>
          <w:rFonts w:ascii="Arial" w:hAnsi="Arial" w:cs="Arial"/>
          <w:sz w:val="22"/>
          <w:szCs w:val="22"/>
        </w:rPr>
        <w:t>y,</w:t>
      </w:r>
      <w:r w:rsidRPr="00904D7C">
        <w:rPr>
          <w:rFonts w:ascii="Arial" w:hAnsi="Arial" w:cs="Arial"/>
          <w:sz w:val="22"/>
          <w:szCs w:val="22"/>
        </w:rPr>
        <w:t xml:space="preserve"> </w:t>
      </w:r>
      <w:r w:rsidRPr="00656F9D">
        <w:rPr>
          <w:rFonts w:ascii="Arial" w:hAnsi="Arial" w:cs="Arial"/>
          <w:sz w:val="22"/>
          <w:szCs w:val="22"/>
        </w:rPr>
        <w:t>ław</w:t>
      </w:r>
      <w:r>
        <w:rPr>
          <w:rFonts w:ascii="Arial" w:hAnsi="Arial" w:cs="Arial"/>
          <w:sz w:val="22"/>
          <w:szCs w:val="22"/>
        </w:rPr>
        <w:t>ki</w:t>
      </w:r>
      <w:r w:rsidRPr="00656F9D">
        <w:rPr>
          <w:rFonts w:ascii="Arial" w:hAnsi="Arial" w:cs="Arial"/>
          <w:sz w:val="22"/>
          <w:szCs w:val="22"/>
        </w:rPr>
        <w:t>, nagłośnieni</w:t>
      </w:r>
      <w:r>
        <w:rPr>
          <w:rFonts w:ascii="Arial" w:hAnsi="Arial" w:cs="Arial"/>
          <w:sz w:val="22"/>
          <w:szCs w:val="22"/>
        </w:rPr>
        <w:t>e</w:t>
      </w:r>
      <w:r w:rsidRPr="00656F9D">
        <w:rPr>
          <w:rFonts w:ascii="Arial" w:hAnsi="Arial" w:cs="Arial"/>
          <w:sz w:val="22"/>
          <w:szCs w:val="22"/>
        </w:rPr>
        <w:t xml:space="preserve"> i tablic</w:t>
      </w:r>
      <w:r>
        <w:rPr>
          <w:rFonts w:ascii="Arial" w:hAnsi="Arial" w:cs="Arial"/>
          <w:sz w:val="22"/>
          <w:szCs w:val="22"/>
        </w:rPr>
        <w:t>e</w:t>
      </w:r>
      <w:r w:rsidRPr="00656F9D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 xml:space="preserve">e. Stały się dostępne dla </w:t>
      </w:r>
      <w:r w:rsidRPr="00656F9D">
        <w:rPr>
          <w:rFonts w:ascii="Arial" w:hAnsi="Arial" w:cs="Arial"/>
          <w:sz w:val="22"/>
          <w:szCs w:val="22"/>
        </w:rPr>
        <w:t>osób o</w:t>
      </w:r>
      <w:r w:rsidR="002971B1">
        <w:rPr>
          <w:rFonts w:ascii="Arial" w:hAnsi="Arial" w:cs="Arial"/>
          <w:sz w:val="22"/>
          <w:szCs w:val="22"/>
        </w:rPr>
        <w:t> </w:t>
      </w:r>
      <w:r w:rsidRPr="00656F9D">
        <w:rPr>
          <w:rFonts w:ascii="Arial" w:hAnsi="Arial" w:cs="Arial"/>
          <w:sz w:val="22"/>
          <w:szCs w:val="22"/>
        </w:rPr>
        <w:t xml:space="preserve">ograniczonej mobilności. </w:t>
      </w:r>
      <w:r w:rsidRPr="00656F9D">
        <w:rPr>
          <w:rFonts w:ascii="Arial" w:hAnsi="Arial" w:cs="Arial"/>
          <w:sz w:val="22"/>
          <w:szCs w:val="22"/>
          <w:shd w:val="clear" w:color="auto" w:fill="FFFFFF"/>
        </w:rPr>
        <w:t xml:space="preserve">Zarządca infrastruktury zadbał </w:t>
      </w:r>
      <w:r w:rsidR="002971B1">
        <w:rPr>
          <w:rFonts w:ascii="Arial" w:hAnsi="Arial" w:cs="Arial"/>
          <w:sz w:val="22"/>
          <w:szCs w:val="22"/>
          <w:shd w:val="clear" w:color="auto" w:fill="FFFFFF"/>
        </w:rPr>
        <w:t xml:space="preserve">również </w:t>
      </w:r>
      <w:r w:rsidRPr="00656F9D">
        <w:rPr>
          <w:rFonts w:ascii="Arial" w:hAnsi="Arial" w:cs="Arial"/>
          <w:sz w:val="22"/>
          <w:szCs w:val="22"/>
          <w:shd w:val="clear" w:color="auto" w:fill="FFFFFF"/>
        </w:rPr>
        <w:t xml:space="preserve">o bezpieczeństwo podróżowania na linii poprzez modernizację </w:t>
      </w:r>
      <w:r w:rsidRPr="00656F9D">
        <w:rPr>
          <w:rFonts w:ascii="Arial" w:hAnsi="Arial" w:cs="Arial"/>
          <w:sz w:val="22"/>
          <w:szCs w:val="22"/>
        </w:rPr>
        <w:t xml:space="preserve">48 przejazdów kolejowo-drogowych. </w:t>
      </w:r>
    </w:p>
    <w:p w:rsidR="00B53E88" w:rsidRPr="00656F9D" w:rsidRDefault="00B53E88" w:rsidP="00B53E88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56F9D">
        <w:rPr>
          <w:rFonts w:ascii="Arial" w:hAnsi="Arial" w:cs="Arial"/>
          <w:sz w:val="22"/>
          <w:szCs w:val="22"/>
        </w:rPr>
        <w:t>race umożliwiły skomunikowanie regionu z głównymi miastami w Polsce</w:t>
      </w:r>
      <w:r>
        <w:rPr>
          <w:rFonts w:ascii="Arial" w:hAnsi="Arial" w:cs="Arial"/>
          <w:sz w:val="22"/>
          <w:szCs w:val="22"/>
        </w:rPr>
        <w:t xml:space="preserve">. </w:t>
      </w:r>
      <w:r w:rsidRPr="00656F9D">
        <w:rPr>
          <w:rFonts w:ascii="Arial" w:hAnsi="Arial" w:cs="Arial"/>
          <w:sz w:val="22"/>
          <w:szCs w:val="22"/>
        </w:rPr>
        <w:t>Pociągi pasażerskie między Częstochową a Fosowskiem mogą poruszać się z prędkością do 120 km/h, a pociągi towarowe osiągają prędkość 70 km/h. Po rewitalizacji linii czas przejazdu między Warszawą a</w:t>
      </w:r>
      <w:r w:rsidR="002971B1">
        <w:rPr>
          <w:rFonts w:ascii="Arial" w:hAnsi="Arial" w:cs="Arial"/>
          <w:sz w:val="22"/>
          <w:szCs w:val="22"/>
        </w:rPr>
        <w:t> </w:t>
      </w:r>
      <w:r w:rsidRPr="00656F9D">
        <w:rPr>
          <w:rFonts w:ascii="Arial" w:hAnsi="Arial" w:cs="Arial"/>
          <w:sz w:val="22"/>
          <w:szCs w:val="22"/>
        </w:rPr>
        <w:t>Wrocławiem skrócił się o ponad 2 h</w:t>
      </w:r>
      <w:r>
        <w:rPr>
          <w:rFonts w:ascii="Arial" w:hAnsi="Arial" w:cs="Arial"/>
          <w:sz w:val="22"/>
          <w:szCs w:val="22"/>
        </w:rPr>
        <w:t xml:space="preserve">. Krócej jeżdżą składy do Opola i Krakowa. </w:t>
      </w:r>
    </w:p>
    <w:p w:rsidR="00B53E88" w:rsidRDefault="00B53E88" w:rsidP="00B53E8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656F9D">
        <w:rPr>
          <w:rFonts w:ascii="Arial" w:hAnsi="Arial" w:cs="Arial"/>
        </w:rPr>
        <w:t>Do finału tegorocznej edycji</w:t>
      </w:r>
      <w:r w:rsidRPr="00656F9D">
        <w:rPr>
          <w:rFonts w:ascii="Arial" w:hAnsi="Arial" w:cs="Arial"/>
          <w:shd w:val="clear" w:color="auto" w:fill="FFFFFF"/>
        </w:rPr>
        <w:t xml:space="preserve"> Konkursu Polish Project Excellence Award zakwalifikowało się łącznie 7 projektów w trzech kategoriach:</w:t>
      </w:r>
      <w:r>
        <w:rPr>
          <w:rFonts w:ascii="Arial" w:hAnsi="Arial" w:cs="Arial"/>
          <w:shd w:val="clear" w:color="auto" w:fill="FFFFFF"/>
        </w:rPr>
        <w:t xml:space="preserve"> projekty społeczno–</w:t>
      </w:r>
      <w:r w:rsidRPr="00656F9D">
        <w:rPr>
          <w:rFonts w:ascii="Arial" w:hAnsi="Arial" w:cs="Arial"/>
          <w:shd w:val="clear" w:color="auto" w:fill="FFFFFF"/>
        </w:rPr>
        <w:t xml:space="preserve">organizacyjne, projekty infrastrukturalne, projekty inwestycyjne. Wyniki konkursu dostępne są na stronie </w:t>
      </w:r>
      <w:hyperlink r:id="rId9" w:history="1">
        <w:r w:rsidRPr="00656F9D">
          <w:rPr>
            <w:rStyle w:val="Hipercze"/>
            <w:rFonts w:ascii="Arial" w:hAnsi="Arial" w:cs="Arial"/>
            <w:shd w:val="clear" w:color="auto" w:fill="FFFFFF"/>
          </w:rPr>
          <w:t>ipma.pl</w:t>
        </w:r>
      </w:hyperlink>
      <w:r w:rsidRPr="00656F9D">
        <w:rPr>
          <w:rFonts w:ascii="Arial" w:hAnsi="Arial" w:cs="Arial"/>
          <w:shd w:val="clear" w:color="auto" w:fill="FFFFFF"/>
        </w:rPr>
        <w:t>.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656F9D">
        <w:rPr>
          <w:rFonts w:ascii="Arial" w:hAnsi="Arial" w:cs="Arial"/>
          <w:b/>
          <w:shd w:val="clear" w:color="auto" w:fill="FFFFFF"/>
        </w:rPr>
        <w:t>Zapraszamy do obejrzenia filmu na temat realizacji inwestycji:</w:t>
      </w:r>
      <w:r w:rsidRPr="00656F9D">
        <w:rPr>
          <w:rFonts w:ascii="Arial" w:hAnsi="Arial" w:cs="Arial"/>
        </w:rPr>
        <w:t xml:space="preserve"> </w:t>
      </w:r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hyperlink r:id="rId10" w:history="1">
        <w:r w:rsidRPr="00656F9D">
          <w:rPr>
            <w:rStyle w:val="Hipercze"/>
            <w:rFonts w:ascii="Arial" w:hAnsi="Arial" w:cs="Arial"/>
            <w:b/>
            <w:shd w:val="clear" w:color="auto" w:fill="FFFFFF"/>
          </w:rPr>
          <w:t>Inwestycja Częstochowa - Fosowskie</w:t>
        </w:r>
      </w:hyperlink>
    </w:p>
    <w:p w:rsidR="00B53E88" w:rsidRPr="00656F9D" w:rsidRDefault="00B53E88" w:rsidP="00B53E88">
      <w:pPr>
        <w:spacing w:line="360" w:lineRule="auto"/>
        <w:jc w:val="both"/>
        <w:rPr>
          <w:rFonts w:ascii="Arial" w:hAnsi="Arial" w:cs="Arial"/>
        </w:rPr>
      </w:pPr>
      <w:r w:rsidRPr="00656F9D">
        <w:rPr>
          <w:rFonts w:ascii="Arial" w:hAnsi="Arial" w:cs="Arial"/>
          <w:b/>
          <w:bCs/>
        </w:rPr>
        <w:t xml:space="preserve">Rewitalizacja trasy Częstochowa – Fosowskie </w:t>
      </w:r>
      <w:r w:rsidRPr="00656F9D">
        <w:rPr>
          <w:rFonts w:ascii="Arial" w:eastAsia="Times New Roman" w:hAnsi="Arial" w:cs="Arial"/>
          <w:b/>
          <w:bCs/>
          <w:lang w:eastAsia="pl-PL"/>
        </w:rPr>
        <w:t>w liczbach</w:t>
      </w:r>
      <w:r w:rsidRPr="00656F9D">
        <w:rPr>
          <w:rFonts w:ascii="Arial" w:hAnsi="Arial" w:cs="Arial"/>
          <w:b/>
          <w:bCs/>
        </w:rPr>
        <w:t>: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</w:rPr>
        <w:t>104 km sieci trakcyjnej,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</w:rPr>
        <w:t>98 kilometrów torów,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</w:rPr>
        <w:t>90 rozjazdów kolejowych,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</w:rPr>
        <w:t>71 obiektów inżynieryjnych,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</w:rPr>
        <w:t>48 przejazdów kolejowo-drogowych,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</w:rPr>
        <w:t>17 peronów</w:t>
      </w:r>
    </w:p>
    <w:p w:rsidR="00B53E88" w:rsidRPr="00656F9D" w:rsidRDefault="00B53E88" w:rsidP="00B53E88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  <w:b/>
        </w:rPr>
        <w:t>Całkowity koszt inwestycji</w:t>
      </w:r>
      <w:r w:rsidRPr="00656F9D">
        <w:rPr>
          <w:rFonts w:ascii="Arial" w:eastAsia="Times New Roman" w:hAnsi="Arial" w:cs="Arial"/>
        </w:rPr>
        <w:t>:  354 900 440,91 PLN</w:t>
      </w:r>
    </w:p>
    <w:p w:rsidR="00441AAC" w:rsidRPr="002971B1" w:rsidRDefault="00B53E88" w:rsidP="002971B1">
      <w:pPr>
        <w:spacing w:line="360" w:lineRule="auto"/>
        <w:jc w:val="both"/>
        <w:rPr>
          <w:rFonts w:ascii="Arial" w:eastAsia="Times New Roman" w:hAnsi="Arial" w:cs="Arial"/>
        </w:rPr>
      </w:pPr>
      <w:r w:rsidRPr="00656F9D">
        <w:rPr>
          <w:rFonts w:ascii="Arial" w:eastAsia="Times New Roman" w:hAnsi="Arial" w:cs="Arial"/>
          <w:b/>
        </w:rPr>
        <w:t>Czas realizacji inwestycji:</w:t>
      </w:r>
      <w:r w:rsidRPr="00656F9D">
        <w:rPr>
          <w:rFonts w:ascii="Arial" w:eastAsia="Times New Roman" w:hAnsi="Arial" w:cs="Arial"/>
        </w:rPr>
        <w:t xml:space="preserve"> 2012 – 2014/2015</w:t>
      </w:r>
    </w:p>
    <w:p w:rsidR="00AD6F23" w:rsidRPr="00441AAC" w:rsidRDefault="00AD6F23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41AAC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441AAC" w:rsidRPr="00441AAC" w:rsidRDefault="00441AAC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41AAC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017CF" w:rsidRPr="00441AAC" w:rsidRDefault="004017CF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41AAC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441AAC" w:rsidRDefault="002971B1" w:rsidP="00441AAC">
      <w:pPr>
        <w:spacing w:after="0" w:line="360" w:lineRule="auto"/>
        <w:jc w:val="right"/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11" w:history="1">
        <w:r w:rsidRPr="00A57299">
          <w:rPr>
            <w:rStyle w:val="Hipercze"/>
            <w:rFonts w:ascii="Arial" w:hAnsi="Arial" w:cs="Arial"/>
            <w:sz w:val="20"/>
            <w:szCs w:val="20"/>
            <w:lang w:eastAsia="pl-PL"/>
          </w:rPr>
          <w:t>rzecznik@plk-sa.pl</w:t>
        </w:r>
      </w:hyperlink>
    </w:p>
    <w:p w:rsidR="003B161C" w:rsidRPr="002971B1" w:rsidRDefault="00CA370C" w:rsidP="002971B1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41AAC">
        <w:rPr>
          <w:rFonts w:ascii="Arial" w:hAnsi="Arial" w:cs="Arial"/>
          <w:sz w:val="20"/>
          <w:szCs w:val="20"/>
          <w:lang w:eastAsia="pl-PL"/>
        </w:rPr>
        <w:t>T: +48 694 480 2</w:t>
      </w:r>
      <w:r w:rsidR="00441AAC" w:rsidRPr="00441AAC">
        <w:rPr>
          <w:rFonts w:ascii="Arial" w:hAnsi="Arial" w:cs="Arial"/>
          <w:sz w:val="20"/>
          <w:szCs w:val="20"/>
          <w:lang w:eastAsia="pl-PL"/>
        </w:rPr>
        <w:t>39</w:t>
      </w:r>
    </w:p>
    <w:sectPr w:rsidR="003B161C" w:rsidRPr="002971B1" w:rsidSect="00E37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B8" w:rsidRDefault="003C31B8" w:rsidP="00D5409C">
      <w:pPr>
        <w:spacing w:after="0" w:line="240" w:lineRule="auto"/>
      </w:pPr>
      <w:r>
        <w:separator/>
      </w:r>
    </w:p>
  </w:endnote>
  <w:endnote w:type="continuationSeparator" w:id="0">
    <w:p w:rsidR="003C31B8" w:rsidRDefault="003C31B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71B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971B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B8" w:rsidRDefault="003C31B8" w:rsidP="00D5409C">
      <w:pPr>
        <w:spacing w:after="0" w:line="240" w:lineRule="auto"/>
      </w:pPr>
      <w:r>
        <w:separator/>
      </w:r>
    </w:p>
  </w:footnote>
  <w:footnote w:type="continuationSeparator" w:id="0">
    <w:p w:rsidR="003C31B8" w:rsidRDefault="003C31B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C31B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C31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2794F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71B1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31B8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1AA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1084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3BA8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3E88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5B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4F13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GDf2GcRM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ma.pl/ppe-award/wyniki-konkursu-polish-project-excellence-award-2016_n304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90E3-A524-4F8D-9999-0BE57C25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3801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2016-11-21T10:56:00Z</cp:lastPrinted>
  <dcterms:created xsi:type="dcterms:W3CDTF">2016-11-21T16:59:00Z</dcterms:created>
  <dcterms:modified xsi:type="dcterms:W3CDTF">2016-11-21T16:59:00Z</dcterms:modified>
</cp:coreProperties>
</file>