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380ADF">
        <w:rPr>
          <w:rFonts w:ascii="Arial" w:hAnsi="Arial" w:cs="Arial"/>
        </w:rPr>
        <w:t xml:space="preserve">26 lipca </w:t>
      </w:r>
      <w:r w:rsidR="00F76C19">
        <w:rPr>
          <w:rFonts w:ascii="Arial" w:hAnsi="Arial" w:cs="Arial"/>
        </w:rPr>
        <w:t>2016</w:t>
      </w:r>
      <w:r w:rsidR="00D94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F76C19" w:rsidRDefault="00AD6F23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2067D">
        <w:rPr>
          <w:rFonts w:ascii="Arial" w:hAnsi="Arial" w:cs="Arial"/>
          <w:b/>
        </w:rPr>
        <w:t xml:space="preserve">Informacja prasowa 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1DA6">
        <w:rPr>
          <w:rFonts w:ascii="Arial" w:hAnsi="Arial" w:cs="Arial"/>
          <w:b/>
          <w:sz w:val="22"/>
          <w:szCs w:val="22"/>
        </w:rPr>
        <w:t>Kolej wraca na</w:t>
      </w:r>
      <w:r>
        <w:rPr>
          <w:rFonts w:ascii="Arial" w:hAnsi="Arial" w:cs="Arial"/>
          <w:b/>
          <w:sz w:val="22"/>
          <w:szCs w:val="22"/>
        </w:rPr>
        <w:t xml:space="preserve"> Warmię i Mazury - konsultacje K</w:t>
      </w:r>
      <w:r w:rsidRPr="00D11DA6">
        <w:rPr>
          <w:rFonts w:ascii="Arial" w:hAnsi="Arial" w:cs="Arial"/>
          <w:b/>
          <w:sz w:val="22"/>
          <w:szCs w:val="22"/>
        </w:rPr>
        <w:t xml:space="preserve">rajowego </w:t>
      </w:r>
      <w:r>
        <w:rPr>
          <w:rFonts w:ascii="Arial" w:hAnsi="Arial" w:cs="Arial"/>
          <w:b/>
          <w:sz w:val="22"/>
          <w:szCs w:val="22"/>
        </w:rPr>
        <w:t>Programu Kolejowego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Ponad godzinę krótsze podróże koleją ze Szczytna do Ełku i o kwadrans krócej ze stolicy do Olsztyna. Lepszy dostęp do pociągów, wygodniejsza obsługa na stacjach </w:t>
      </w:r>
      <w:r>
        <w:rPr>
          <w:rFonts w:ascii="Arial" w:hAnsi="Arial" w:cs="Arial"/>
          <w:b/>
          <w:sz w:val="22"/>
          <w:szCs w:val="22"/>
        </w:rPr>
        <w:br/>
        <w:t>i przystankach. W Krajowym Programie Kolejowym, który trafił do konsultacji, zapisano ponad 1,5 mld zł na podstawowe projekty kolejowe w województwie warmińsko – mazurskim.</w:t>
      </w:r>
    </w:p>
    <w:p w:rsidR="00380ADF" w:rsidRPr="00E04251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0ADF" w:rsidRPr="00E04251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04251">
        <w:rPr>
          <w:rFonts w:ascii="Arial" w:hAnsi="Arial" w:cs="Arial"/>
          <w:i/>
          <w:sz w:val="22"/>
          <w:szCs w:val="22"/>
        </w:rPr>
        <w:t xml:space="preserve">Przekazany do konsultacji Krajowy Program Kolejowy, obiecujący początek działalności lotniska w </w:t>
      </w:r>
      <w:r w:rsidR="006F7B95">
        <w:rPr>
          <w:rFonts w:ascii="Arial" w:hAnsi="Arial" w:cs="Arial"/>
          <w:i/>
          <w:sz w:val="22"/>
          <w:szCs w:val="22"/>
        </w:rPr>
        <w:t>Szymanach,</w:t>
      </w:r>
      <w:r w:rsidRPr="00E04251">
        <w:rPr>
          <w:rFonts w:ascii="Arial" w:hAnsi="Arial" w:cs="Arial"/>
          <w:i/>
          <w:sz w:val="22"/>
          <w:szCs w:val="22"/>
        </w:rPr>
        <w:t xml:space="preserve"> budow</w:t>
      </w:r>
      <w:r w:rsidR="000F0BC0">
        <w:rPr>
          <w:rFonts w:ascii="Arial" w:hAnsi="Arial" w:cs="Arial"/>
          <w:i/>
          <w:sz w:val="22"/>
          <w:szCs w:val="22"/>
        </w:rPr>
        <w:t>a</w:t>
      </w:r>
      <w:r w:rsidRPr="00E04251">
        <w:rPr>
          <w:rFonts w:ascii="Arial" w:hAnsi="Arial" w:cs="Arial"/>
          <w:i/>
          <w:sz w:val="22"/>
          <w:szCs w:val="22"/>
        </w:rPr>
        <w:t xml:space="preserve"> kanału przez Mierzeję Wiślaną oraz programy budowy dróg zapewnią zdecydowan</w:t>
      </w:r>
      <w:r w:rsidR="006157B4">
        <w:rPr>
          <w:rFonts w:ascii="Arial" w:hAnsi="Arial" w:cs="Arial"/>
          <w:i/>
          <w:sz w:val="22"/>
          <w:szCs w:val="22"/>
        </w:rPr>
        <w:t>ą</w:t>
      </w:r>
      <w:r w:rsidRPr="00E04251">
        <w:rPr>
          <w:rFonts w:ascii="Arial" w:hAnsi="Arial" w:cs="Arial"/>
          <w:i/>
          <w:sz w:val="22"/>
          <w:szCs w:val="22"/>
        </w:rPr>
        <w:t xml:space="preserve"> poprawę systemu komunikacji Warmii i Mazur oraz dogodne połączenie w regionie i z całym krajem</w:t>
      </w:r>
      <w:r w:rsidRPr="00E04251">
        <w:rPr>
          <w:rFonts w:ascii="Arial" w:hAnsi="Arial" w:cs="Arial"/>
          <w:sz w:val="22"/>
          <w:szCs w:val="22"/>
        </w:rPr>
        <w:t xml:space="preserve"> – mówi Jerzy Szmit podsekretarz stanu w Ministerstwie Infrastruktury </w:t>
      </w:r>
      <w:r>
        <w:rPr>
          <w:rFonts w:ascii="Arial" w:hAnsi="Arial" w:cs="Arial"/>
          <w:sz w:val="22"/>
          <w:szCs w:val="22"/>
        </w:rPr>
        <w:br/>
      </w:r>
      <w:r w:rsidRPr="00E04251">
        <w:rPr>
          <w:rFonts w:ascii="Arial" w:hAnsi="Arial" w:cs="Arial"/>
          <w:sz w:val="22"/>
          <w:szCs w:val="22"/>
        </w:rPr>
        <w:t>i Budownictwa</w:t>
      </w:r>
      <w:r w:rsidR="000D25D5">
        <w:rPr>
          <w:rFonts w:ascii="Arial" w:hAnsi="Arial" w:cs="Arial"/>
          <w:sz w:val="22"/>
          <w:szCs w:val="22"/>
        </w:rPr>
        <w:t>.</w:t>
      </w:r>
      <w:r w:rsidRPr="00E04251">
        <w:rPr>
          <w:rFonts w:ascii="Arial" w:hAnsi="Arial" w:cs="Arial"/>
          <w:sz w:val="22"/>
          <w:szCs w:val="22"/>
        </w:rPr>
        <w:t xml:space="preserve"> 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C72">
        <w:rPr>
          <w:rFonts w:ascii="Arial" w:hAnsi="Arial" w:cs="Arial"/>
          <w:sz w:val="22"/>
          <w:szCs w:val="22"/>
        </w:rPr>
        <w:t xml:space="preserve">Dla mieszkańców województwa i podróżujących po liniach kolejowych Warmii i Mazur efektem prac będzie skrócenie podróży i lepsza obsługa na stacjach i przystankach. 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sz w:val="22"/>
          <w:szCs w:val="22"/>
        </w:rPr>
        <w:t xml:space="preserve">Dzięki modernizacji i elektryfikacji trasy z Olsztyna do Ełku, przez Korsze pojedziemy o prawie 40 min krócej (jest </w:t>
      </w:r>
      <w:r w:rsidRPr="00C04C72">
        <w:rPr>
          <w:rFonts w:ascii="Arial" w:hAnsi="Arial" w:cs="Arial"/>
          <w:bCs/>
          <w:sz w:val="22"/>
          <w:szCs w:val="22"/>
        </w:rPr>
        <w:t xml:space="preserve">2h 24 min będzie </w:t>
      </w:r>
      <w:r w:rsidRPr="00C04C72">
        <w:rPr>
          <w:rFonts w:ascii="Arial" w:hAnsi="Arial" w:cs="Arial"/>
          <w:sz w:val="22"/>
          <w:szCs w:val="22"/>
        </w:rPr>
        <w:t xml:space="preserve">ok. </w:t>
      </w:r>
      <w:r w:rsidRPr="00C04C72">
        <w:rPr>
          <w:rFonts w:ascii="Arial" w:hAnsi="Arial" w:cs="Arial"/>
          <w:bCs/>
          <w:sz w:val="22"/>
          <w:szCs w:val="22"/>
        </w:rPr>
        <w:t>1h 47 min</w:t>
      </w:r>
      <w:proofErr w:type="gramStart"/>
      <w:r w:rsidRPr="00C04C72">
        <w:rPr>
          <w:rFonts w:ascii="Arial" w:hAnsi="Arial" w:cs="Arial"/>
          <w:bCs/>
          <w:sz w:val="22"/>
          <w:szCs w:val="22"/>
        </w:rPr>
        <w:t xml:space="preserve">). </w:t>
      </w:r>
      <w:r w:rsidRPr="00C04C72">
        <w:rPr>
          <w:rFonts w:ascii="Arial" w:hAnsi="Arial" w:cs="Arial"/>
          <w:sz w:val="22"/>
          <w:szCs w:val="22"/>
        </w:rPr>
        <w:t>O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około </w:t>
      </w:r>
      <w:r w:rsidRPr="00C04C72">
        <w:rPr>
          <w:rFonts w:ascii="Arial" w:hAnsi="Arial" w:cs="Arial"/>
          <w:bCs/>
          <w:sz w:val="22"/>
          <w:szCs w:val="22"/>
        </w:rPr>
        <w:t xml:space="preserve">1h 22 min </w:t>
      </w:r>
      <w:r w:rsidRPr="00C04C72">
        <w:rPr>
          <w:rFonts w:ascii="Arial" w:hAnsi="Arial" w:cs="Arial"/>
          <w:sz w:val="22"/>
          <w:szCs w:val="22"/>
        </w:rPr>
        <w:t xml:space="preserve">skróci się podróż </w:t>
      </w:r>
      <w:r>
        <w:rPr>
          <w:rFonts w:ascii="Arial" w:hAnsi="Arial" w:cs="Arial"/>
          <w:sz w:val="22"/>
          <w:szCs w:val="22"/>
        </w:rPr>
        <w:t>w</w:t>
      </w:r>
      <w:r w:rsidRPr="00C04C72">
        <w:rPr>
          <w:rFonts w:ascii="Arial" w:hAnsi="Arial" w:cs="Arial"/>
          <w:sz w:val="22"/>
          <w:szCs w:val="22"/>
        </w:rPr>
        <w:t xml:space="preserve"> relacji Olsztyn – Szczytno – Ełk </w:t>
      </w:r>
      <w:r w:rsidRPr="00C04C72">
        <w:rPr>
          <w:rFonts w:ascii="Arial" w:hAnsi="Arial" w:cs="Arial"/>
          <w:bCs/>
          <w:sz w:val="22"/>
          <w:szCs w:val="22"/>
        </w:rPr>
        <w:t>(</w:t>
      </w:r>
      <w:r w:rsidRPr="00C04C72">
        <w:rPr>
          <w:rFonts w:ascii="Arial" w:hAnsi="Arial" w:cs="Arial"/>
          <w:sz w:val="22"/>
          <w:szCs w:val="22"/>
        </w:rPr>
        <w:t xml:space="preserve">z </w:t>
      </w:r>
      <w:r w:rsidRPr="00C04C72">
        <w:rPr>
          <w:rFonts w:ascii="Arial" w:hAnsi="Arial" w:cs="Arial"/>
          <w:bCs/>
          <w:sz w:val="22"/>
          <w:szCs w:val="22"/>
        </w:rPr>
        <w:t xml:space="preserve">3h 33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Cs/>
          <w:sz w:val="22"/>
          <w:szCs w:val="22"/>
        </w:rPr>
        <w:t>2h 11 min). Krótsze będą podróże na trasie Działdowo – Olsztyn (ok</w:t>
      </w:r>
      <w:r w:rsidR="0081049E">
        <w:rPr>
          <w:rFonts w:ascii="Arial" w:hAnsi="Arial" w:cs="Arial"/>
          <w:bCs/>
          <w:sz w:val="22"/>
          <w:szCs w:val="22"/>
        </w:rPr>
        <w:t>.</w:t>
      </w:r>
      <w:r w:rsidRPr="00C04C72">
        <w:rPr>
          <w:rFonts w:ascii="Arial" w:hAnsi="Arial" w:cs="Arial"/>
          <w:bCs/>
          <w:sz w:val="22"/>
          <w:szCs w:val="22"/>
        </w:rPr>
        <w:t xml:space="preserve"> 16 min) i tym samym o kwadrans skróci się dojazd z Olsztyna </w:t>
      </w:r>
      <w:r>
        <w:rPr>
          <w:rFonts w:ascii="Arial" w:hAnsi="Arial" w:cs="Arial"/>
          <w:bCs/>
          <w:sz w:val="22"/>
          <w:szCs w:val="22"/>
        </w:rPr>
        <w:br/>
      </w:r>
      <w:r w:rsidRPr="00C04C72">
        <w:rPr>
          <w:rFonts w:ascii="Arial" w:hAnsi="Arial" w:cs="Arial"/>
          <w:bCs/>
          <w:sz w:val="22"/>
          <w:szCs w:val="22"/>
        </w:rPr>
        <w:t xml:space="preserve">do Warszawy. 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1125A3">
        <w:rPr>
          <w:rFonts w:ascii="Arial" w:hAnsi="Arial" w:cs="Arial"/>
          <w:bCs/>
          <w:i/>
          <w:sz w:val="22"/>
          <w:szCs w:val="22"/>
        </w:rPr>
        <w:t xml:space="preserve">W poprzedniej perspektywie modernizacja </w:t>
      </w:r>
      <w:r>
        <w:rPr>
          <w:rFonts w:ascii="Arial" w:hAnsi="Arial" w:cs="Arial"/>
          <w:bCs/>
          <w:i/>
          <w:sz w:val="22"/>
          <w:szCs w:val="22"/>
        </w:rPr>
        <w:t xml:space="preserve">kolei </w:t>
      </w:r>
      <w:r w:rsidRPr="001125A3">
        <w:rPr>
          <w:rFonts w:ascii="Arial" w:hAnsi="Arial" w:cs="Arial"/>
          <w:bCs/>
          <w:i/>
          <w:sz w:val="22"/>
          <w:szCs w:val="22"/>
        </w:rPr>
        <w:t>objęła</w:t>
      </w:r>
      <w:r>
        <w:rPr>
          <w:rFonts w:ascii="Arial" w:hAnsi="Arial" w:cs="Arial"/>
          <w:bCs/>
          <w:i/>
          <w:sz w:val="22"/>
          <w:szCs w:val="22"/>
        </w:rPr>
        <w:t xml:space="preserve"> linię</w:t>
      </w:r>
      <w:r w:rsidRPr="001125A3">
        <w:rPr>
          <w:rFonts w:ascii="Arial" w:hAnsi="Arial" w:cs="Arial"/>
          <w:bCs/>
          <w:i/>
          <w:sz w:val="22"/>
          <w:szCs w:val="22"/>
        </w:rPr>
        <w:t xml:space="preserve"> na obrzeżach województwa. Obecna perspektywa i KPK zakładają znacząc</w:t>
      </w:r>
      <w:r>
        <w:rPr>
          <w:rFonts w:ascii="Arial" w:hAnsi="Arial" w:cs="Arial"/>
          <w:bCs/>
          <w:i/>
          <w:sz w:val="22"/>
          <w:szCs w:val="22"/>
        </w:rPr>
        <w:t>ą</w:t>
      </w:r>
      <w:r w:rsidRPr="001125A3">
        <w:rPr>
          <w:rFonts w:ascii="Arial" w:hAnsi="Arial" w:cs="Arial"/>
          <w:bCs/>
          <w:i/>
          <w:sz w:val="22"/>
          <w:szCs w:val="22"/>
        </w:rPr>
        <w:t xml:space="preserve"> poprawę podroży koleją w regionie. Mieszkańcy Warmii i Mazur będą mogli korzystać z krótszych podróży </w:t>
      </w:r>
      <w:r>
        <w:rPr>
          <w:rFonts w:ascii="Arial" w:hAnsi="Arial" w:cs="Arial"/>
          <w:bCs/>
          <w:i/>
          <w:sz w:val="22"/>
          <w:szCs w:val="22"/>
        </w:rPr>
        <w:t xml:space="preserve">m.in. </w:t>
      </w:r>
      <w:r w:rsidRPr="001125A3">
        <w:rPr>
          <w:rFonts w:ascii="Arial" w:hAnsi="Arial" w:cs="Arial"/>
          <w:bCs/>
          <w:i/>
          <w:sz w:val="22"/>
          <w:szCs w:val="22"/>
        </w:rPr>
        <w:t xml:space="preserve">z Olsztyna do Ełku, Korsz, Braniewa </w:t>
      </w:r>
      <w:r>
        <w:rPr>
          <w:rFonts w:ascii="Arial" w:hAnsi="Arial" w:cs="Arial"/>
          <w:bCs/>
          <w:i/>
          <w:sz w:val="22"/>
          <w:szCs w:val="22"/>
        </w:rPr>
        <w:br/>
      </w:r>
      <w:r w:rsidRPr="001125A3">
        <w:rPr>
          <w:rFonts w:ascii="Arial" w:hAnsi="Arial" w:cs="Arial"/>
          <w:bCs/>
          <w:i/>
          <w:sz w:val="22"/>
          <w:szCs w:val="22"/>
        </w:rPr>
        <w:t xml:space="preserve">i Działdowa. </w:t>
      </w:r>
      <w:r>
        <w:rPr>
          <w:rFonts w:ascii="Arial" w:hAnsi="Arial" w:cs="Arial"/>
          <w:bCs/>
          <w:i/>
          <w:sz w:val="22"/>
          <w:szCs w:val="22"/>
        </w:rPr>
        <w:t xml:space="preserve">Dzięki inwestycjom PKP Polskich Linii Kolejowych S.A.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zwiększy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się atrakcyjność regionu i znaczenie kolei dla gospodarki – mówi Ireneusz Merchel, prezes PKP Polskich Linii Kolejowych S.A.  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Przekazany do konsultacji Krajowy Program Kolejowy w województwie warmińsko</w:t>
      </w:r>
      <w:r w:rsidR="00961737">
        <w:rPr>
          <w:rFonts w:ascii="Arial" w:hAnsi="Arial" w:cs="Arial"/>
          <w:bCs/>
          <w:sz w:val="22"/>
          <w:szCs w:val="22"/>
        </w:rPr>
        <w:t xml:space="preserve"> </w:t>
      </w:r>
      <w:r w:rsidRPr="00C04C72">
        <w:rPr>
          <w:rFonts w:ascii="Arial" w:hAnsi="Arial" w:cs="Arial"/>
          <w:bCs/>
          <w:sz w:val="22"/>
          <w:szCs w:val="22"/>
        </w:rPr>
        <w:t>-</w:t>
      </w:r>
      <w:r w:rsidR="00961737">
        <w:rPr>
          <w:rFonts w:ascii="Arial" w:hAnsi="Arial" w:cs="Arial"/>
          <w:bCs/>
          <w:sz w:val="22"/>
          <w:szCs w:val="22"/>
        </w:rPr>
        <w:t xml:space="preserve"> </w:t>
      </w:r>
      <w:r w:rsidRPr="00C04C72">
        <w:rPr>
          <w:rFonts w:ascii="Arial" w:hAnsi="Arial" w:cs="Arial"/>
          <w:bCs/>
          <w:sz w:val="22"/>
          <w:szCs w:val="22"/>
        </w:rPr>
        <w:t>mazurskim przewiduje 7 projektów</w:t>
      </w:r>
      <w:r>
        <w:rPr>
          <w:rFonts w:ascii="Arial" w:hAnsi="Arial" w:cs="Arial"/>
          <w:bCs/>
          <w:sz w:val="22"/>
          <w:szCs w:val="22"/>
        </w:rPr>
        <w:t xml:space="preserve"> o łącznej wartości ponad 2,3 mld zł. </w:t>
      </w:r>
      <w:r w:rsidRPr="00C04C72">
        <w:rPr>
          <w:rFonts w:ascii="Arial" w:hAnsi="Arial" w:cs="Arial"/>
          <w:bCs/>
          <w:sz w:val="22"/>
          <w:szCs w:val="22"/>
        </w:rPr>
        <w:t xml:space="preserve">Na liście podstawowej jest </w:t>
      </w:r>
      <w:r>
        <w:rPr>
          <w:rFonts w:ascii="Arial" w:hAnsi="Arial" w:cs="Arial"/>
          <w:bCs/>
          <w:sz w:val="22"/>
          <w:szCs w:val="22"/>
        </w:rPr>
        <w:br/>
      </w:r>
      <w:r w:rsidRPr="00C04C72">
        <w:rPr>
          <w:rFonts w:ascii="Arial" w:hAnsi="Arial" w:cs="Arial"/>
          <w:bCs/>
          <w:sz w:val="22"/>
          <w:szCs w:val="22"/>
        </w:rPr>
        <w:lastRenderedPageBreak/>
        <w:t xml:space="preserve">5 projektów za ponad 1,5 mld zł. Lista rezerwowa obejmuje 2 projekty o wartości około </w:t>
      </w:r>
      <w:r w:rsidR="004E4F9C">
        <w:rPr>
          <w:rFonts w:ascii="Arial" w:hAnsi="Arial" w:cs="Arial"/>
          <w:bCs/>
          <w:sz w:val="22"/>
          <w:szCs w:val="22"/>
        </w:rPr>
        <w:br/>
      </w:r>
      <w:r w:rsidRPr="00C04C72">
        <w:rPr>
          <w:rFonts w:ascii="Arial" w:hAnsi="Arial" w:cs="Arial"/>
          <w:bCs/>
          <w:sz w:val="22"/>
          <w:szCs w:val="22"/>
        </w:rPr>
        <w:t xml:space="preserve">750 mln zł.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B0039D">
        <w:rPr>
          <w:rFonts w:ascii="Arial" w:hAnsi="Arial" w:cs="Arial"/>
          <w:bCs/>
          <w:i/>
          <w:sz w:val="22"/>
          <w:szCs w:val="22"/>
        </w:rPr>
        <w:t xml:space="preserve">Propozycja rozwoju kolei w województwie warmińsko-mazurskim, przedstawiona </w:t>
      </w:r>
      <w:r>
        <w:rPr>
          <w:rFonts w:ascii="Arial" w:hAnsi="Arial" w:cs="Arial"/>
          <w:bCs/>
          <w:i/>
          <w:sz w:val="22"/>
          <w:szCs w:val="22"/>
        </w:rPr>
        <w:br/>
      </w:r>
      <w:r w:rsidRPr="00B0039D">
        <w:rPr>
          <w:rFonts w:ascii="Arial" w:hAnsi="Arial" w:cs="Arial"/>
          <w:bCs/>
          <w:i/>
          <w:sz w:val="22"/>
          <w:szCs w:val="22"/>
        </w:rPr>
        <w:t>w Krajowym Programie Kolejowym, dla mieszkańców oznacza wygodniejszą obsługę komunikacyjną. To również otwarcie regionu i większe możliwości dla gospodarki i korzystniejsze warunki dla rozwoju turystyki</w:t>
      </w:r>
      <w:r>
        <w:rPr>
          <w:rFonts w:ascii="Arial" w:hAnsi="Arial" w:cs="Arial"/>
          <w:bCs/>
          <w:sz w:val="22"/>
          <w:szCs w:val="22"/>
        </w:rPr>
        <w:t xml:space="preserve"> – uważa Artur Chojecki, wojewoda warmińsko-mazurski.</w:t>
      </w:r>
    </w:p>
    <w:p w:rsidR="00380ADF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4C72">
        <w:rPr>
          <w:rFonts w:ascii="Arial" w:hAnsi="Arial" w:cs="Arial"/>
          <w:b/>
          <w:bCs/>
          <w:sz w:val="22"/>
          <w:szCs w:val="22"/>
        </w:rPr>
        <w:t>Projekty na liście podstawowej: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Prace na linii kolejowej nr 38 na odcinku Ełk – Korsze wraz z elektryfikacją (</w:t>
      </w:r>
      <w:proofErr w:type="spellStart"/>
      <w:r w:rsidRPr="00C04C72">
        <w:rPr>
          <w:rFonts w:ascii="Arial" w:hAnsi="Arial" w:cs="Arial"/>
          <w:bCs/>
          <w:sz w:val="22"/>
          <w:szCs w:val="22"/>
        </w:rPr>
        <w:t>POIiŚ</w:t>
      </w:r>
      <w:proofErr w:type="spellEnd"/>
      <w:r w:rsidRPr="00C04C72">
        <w:rPr>
          <w:rFonts w:ascii="Arial" w:hAnsi="Arial" w:cs="Arial"/>
          <w:bCs/>
          <w:sz w:val="22"/>
          <w:szCs w:val="22"/>
        </w:rPr>
        <w:t>)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Prace na linii kolejowej nr 216 na odcinku Działdowo – Olsztyn (PO PW)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Prace na linii kolejowej nr 219 na odcinku Ełk – Szczytno (PO PW)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Rewitalizacja linii kolejowej nr 221 Gutkowo – Braniewo (RPO)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 xml:space="preserve">Prace na linii nr 353 na odcinku Jabłonowo Pom. – Iława – Olsztyn – Korsze (śr. </w:t>
      </w:r>
      <w:proofErr w:type="gramStart"/>
      <w:r w:rsidRPr="00C04C72">
        <w:rPr>
          <w:rFonts w:ascii="Arial" w:hAnsi="Arial" w:cs="Arial"/>
          <w:bCs/>
          <w:sz w:val="22"/>
          <w:szCs w:val="22"/>
        </w:rPr>
        <w:t>krajowe</w:t>
      </w:r>
      <w:proofErr w:type="gramEnd"/>
      <w:r w:rsidRPr="00C04C72">
        <w:rPr>
          <w:rFonts w:ascii="Arial" w:hAnsi="Arial" w:cs="Arial"/>
          <w:bCs/>
          <w:sz w:val="22"/>
          <w:szCs w:val="22"/>
        </w:rPr>
        <w:t>)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4C72">
        <w:rPr>
          <w:rFonts w:ascii="Arial" w:hAnsi="Arial" w:cs="Arial"/>
          <w:b/>
          <w:bCs/>
          <w:sz w:val="22"/>
          <w:szCs w:val="22"/>
        </w:rPr>
        <w:t>Lista rezerwowa</w:t>
      </w:r>
    </w:p>
    <w:p w:rsidR="00380ADF" w:rsidRPr="00C04C72" w:rsidRDefault="00380ADF" w:rsidP="00380ADF">
      <w:pPr>
        <w:pStyle w:val="HTML-wstpniesformatowa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04C72">
        <w:rPr>
          <w:rFonts w:ascii="Arial" w:hAnsi="Arial" w:cs="Arial"/>
          <w:bCs/>
          <w:sz w:val="22"/>
          <w:szCs w:val="22"/>
        </w:rPr>
        <w:t>Prace na linii kolejowej E 75 na odcinku Białystok – Suwałki – Trakiszki (gr. państwa) (CEF)</w:t>
      </w:r>
    </w:p>
    <w:p w:rsidR="00380ADF" w:rsidRPr="00C04C72" w:rsidRDefault="00380ADF" w:rsidP="00380ADF">
      <w:pPr>
        <w:pStyle w:val="HTML-wstpniesformatowany"/>
        <w:spacing w:line="360" w:lineRule="auto"/>
        <w:rPr>
          <w:rFonts w:ascii="Arial" w:hAnsi="Arial" w:cs="Arial"/>
          <w:sz w:val="22"/>
          <w:szCs w:val="22"/>
        </w:rPr>
      </w:pPr>
      <w:r w:rsidRPr="00C04C72">
        <w:rPr>
          <w:rFonts w:ascii="Arial" w:hAnsi="Arial" w:cs="Arial"/>
          <w:sz w:val="22"/>
          <w:szCs w:val="22"/>
        </w:rPr>
        <w:t>Rewitalizacja linii kolejowej nr 220 na odcinku Olsztyn – Gutkowo (RPO)</w:t>
      </w:r>
    </w:p>
    <w:p w:rsidR="00380ADF" w:rsidRPr="00C04C72" w:rsidRDefault="00380ADF" w:rsidP="00380ADF">
      <w:pPr>
        <w:pStyle w:val="HTML-wstpniesformatowany"/>
        <w:spacing w:line="360" w:lineRule="auto"/>
        <w:rPr>
          <w:rFonts w:ascii="Arial" w:hAnsi="Arial" w:cs="Arial"/>
          <w:sz w:val="22"/>
          <w:szCs w:val="22"/>
        </w:rPr>
      </w:pPr>
    </w:p>
    <w:p w:rsidR="00380ADF" w:rsidRPr="00C04C72" w:rsidRDefault="00380ADF" w:rsidP="00380ADF">
      <w:pPr>
        <w:pStyle w:val="HTML-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C04C72">
        <w:rPr>
          <w:rFonts w:ascii="Arial" w:hAnsi="Arial" w:cs="Arial"/>
          <w:b/>
          <w:bCs/>
          <w:sz w:val="22"/>
          <w:szCs w:val="22"/>
        </w:rPr>
        <w:t>Podstawowe efekty prac - skrócenie czasu przejazdu: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Korsze – Ełk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32 min </w:t>
      </w:r>
      <w:r w:rsidRPr="00C04C72">
        <w:rPr>
          <w:rFonts w:ascii="Arial" w:hAnsi="Arial" w:cs="Arial"/>
          <w:sz w:val="22"/>
          <w:szCs w:val="22"/>
        </w:rPr>
        <w:t>z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 1h 36 min</w:t>
      </w:r>
      <w:r w:rsidRPr="00C04C72">
        <w:rPr>
          <w:rFonts w:ascii="Arial" w:hAnsi="Arial" w:cs="Arial"/>
          <w:sz w:val="22"/>
          <w:szCs w:val="22"/>
        </w:rPr>
        <w:t xml:space="preserve"> do ok. </w:t>
      </w:r>
      <w:r w:rsidRPr="00C04C72">
        <w:rPr>
          <w:rFonts w:ascii="Arial" w:hAnsi="Arial" w:cs="Arial"/>
          <w:b/>
          <w:bCs/>
          <w:sz w:val="22"/>
          <w:szCs w:val="22"/>
        </w:rPr>
        <w:t>1h 04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Olsztyn – Korsze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5 min </w:t>
      </w:r>
      <w:r w:rsidRPr="00C04C72">
        <w:rPr>
          <w:rFonts w:ascii="Arial" w:hAnsi="Arial" w:cs="Arial"/>
          <w:sz w:val="22"/>
          <w:szCs w:val="22"/>
        </w:rPr>
        <w:t xml:space="preserve">z obecnych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48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/>
          <w:bCs/>
          <w:sz w:val="22"/>
          <w:szCs w:val="22"/>
        </w:rPr>
        <w:t>43 min;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Olsztyn - Korsze – Ełk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37 min </w:t>
      </w:r>
      <w:r w:rsidRPr="00C04C72">
        <w:rPr>
          <w:rFonts w:ascii="Arial" w:hAnsi="Arial" w:cs="Arial"/>
          <w:sz w:val="22"/>
          <w:szCs w:val="22"/>
        </w:rPr>
        <w:t xml:space="preserve">z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2h 24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/>
          <w:bCs/>
          <w:sz w:val="22"/>
          <w:szCs w:val="22"/>
        </w:rPr>
        <w:t>1h 47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Działdowo – Olsztyn o ok. </w:t>
      </w:r>
      <w:r w:rsidRPr="00C04C72">
        <w:rPr>
          <w:rFonts w:ascii="Arial" w:hAnsi="Arial" w:cs="Arial"/>
          <w:b/>
          <w:bCs/>
          <w:sz w:val="22"/>
          <w:szCs w:val="22"/>
        </w:rPr>
        <w:t>16 min</w:t>
      </w:r>
      <w:r w:rsidRPr="00C04C72">
        <w:rPr>
          <w:rFonts w:ascii="Arial" w:hAnsi="Arial" w:cs="Arial"/>
          <w:sz w:val="22"/>
          <w:szCs w:val="22"/>
        </w:rPr>
        <w:t xml:space="preserve"> z </w:t>
      </w:r>
      <w:r w:rsidRPr="00C04C72">
        <w:rPr>
          <w:rFonts w:ascii="Arial" w:hAnsi="Arial" w:cs="Arial"/>
          <w:b/>
          <w:bCs/>
          <w:sz w:val="22"/>
          <w:szCs w:val="22"/>
        </w:rPr>
        <w:t>1h 17 min</w:t>
      </w:r>
      <w:r w:rsidRPr="00C04C72">
        <w:rPr>
          <w:rFonts w:ascii="Arial" w:hAnsi="Arial" w:cs="Arial"/>
          <w:sz w:val="22"/>
          <w:szCs w:val="22"/>
        </w:rPr>
        <w:t xml:space="preserve"> do ok. </w:t>
      </w:r>
      <w:r w:rsidRPr="00C04C72">
        <w:rPr>
          <w:rFonts w:ascii="Arial" w:hAnsi="Arial" w:cs="Arial"/>
          <w:b/>
          <w:bCs/>
          <w:sz w:val="22"/>
          <w:szCs w:val="22"/>
        </w:rPr>
        <w:t>1h 01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Warszawa Centr</w:t>
      </w:r>
      <w:r>
        <w:rPr>
          <w:rFonts w:ascii="Arial" w:hAnsi="Arial" w:cs="Arial"/>
          <w:sz w:val="22"/>
          <w:szCs w:val="22"/>
        </w:rPr>
        <w:t>.</w:t>
      </w:r>
      <w:r w:rsidRPr="00C04C72">
        <w:rPr>
          <w:rFonts w:ascii="Arial" w:hAnsi="Arial" w:cs="Arial"/>
          <w:sz w:val="22"/>
          <w:szCs w:val="22"/>
        </w:rPr>
        <w:t xml:space="preserve">– Olsztyn Główny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16 min </w:t>
      </w:r>
      <w:r w:rsidRPr="00C04C72">
        <w:rPr>
          <w:rFonts w:ascii="Arial" w:hAnsi="Arial" w:cs="Arial"/>
          <w:sz w:val="22"/>
          <w:szCs w:val="22"/>
        </w:rPr>
        <w:t xml:space="preserve">z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2h 28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/>
          <w:bCs/>
          <w:sz w:val="22"/>
          <w:szCs w:val="22"/>
        </w:rPr>
        <w:t>2h 12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Iława – Olsztyn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6 min </w:t>
      </w:r>
      <w:r w:rsidRPr="00C04C72">
        <w:rPr>
          <w:rFonts w:ascii="Arial" w:hAnsi="Arial" w:cs="Arial"/>
          <w:sz w:val="22"/>
          <w:szCs w:val="22"/>
        </w:rPr>
        <w:t xml:space="preserve">z obecnych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50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/>
          <w:bCs/>
          <w:sz w:val="22"/>
          <w:szCs w:val="22"/>
        </w:rPr>
        <w:t>44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Szczytno – Ełk o ok. </w:t>
      </w:r>
      <w:r w:rsidRPr="00C04C72">
        <w:rPr>
          <w:rFonts w:ascii="Arial" w:hAnsi="Arial" w:cs="Arial"/>
          <w:b/>
          <w:bCs/>
          <w:sz w:val="22"/>
          <w:szCs w:val="22"/>
        </w:rPr>
        <w:t>1h 22 min</w:t>
      </w:r>
      <w:r w:rsidRPr="00C04C72">
        <w:rPr>
          <w:rFonts w:ascii="Arial" w:hAnsi="Arial" w:cs="Arial"/>
          <w:sz w:val="22"/>
          <w:szCs w:val="22"/>
        </w:rPr>
        <w:t xml:space="preserve"> z </w:t>
      </w:r>
      <w:r w:rsidRPr="00C04C72">
        <w:rPr>
          <w:rFonts w:ascii="Arial" w:hAnsi="Arial" w:cs="Arial"/>
          <w:b/>
          <w:bCs/>
          <w:sz w:val="22"/>
          <w:szCs w:val="22"/>
        </w:rPr>
        <w:t>2h 54 min</w:t>
      </w:r>
      <w:r w:rsidRPr="00C04C72">
        <w:rPr>
          <w:rFonts w:ascii="Arial" w:hAnsi="Arial" w:cs="Arial"/>
          <w:sz w:val="22"/>
          <w:szCs w:val="22"/>
        </w:rPr>
        <w:t xml:space="preserve"> do ok. </w:t>
      </w:r>
      <w:r w:rsidRPr="00C04C72">
        <w:rPr>
          <w:rFonts w:ascii="Arial" w:hAnsi="Arial" w:cs="Arial"/>
          <w:b/>
          <w:bCs/>
          <w:sz w:val="22"/>
          <w:szCs w:val="22"/>
        </w:rPr>
        <w:t>1h 32 min</w:t>
      </w:r>
      <w:r w:rsidRPr="00C04C72">
        <w:rPr>
          <w:rFonts w:ascii="Arial" w:hAnsi="Arial" w:cs="Arial"/>
          <w:sz w:val="22"/>
          <w:szCs w:val="22"/>
        </w:rPr>
        <w:t>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Olsztyn – Szczytno – Ełk o ok.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1h 22 min </w:t>
      </w:r>
      <w:r w:rsidRPr="00C04C72">
        <w:rPr>
          <w:rFonts w:ascii="Arial" w:hAnsi="Arial" w:cs="Arial"/>
          <w:sz w:val="22"/>
          <w:szCs w:val="22"/>
        </w:rPr>
        <w:t xml:space="preserve">z 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3h 33 min </w:t>
      </w:r>
      <w:r w:rsidRPr="00C04C72">
        <w:rPr>
          <w:rFonts w:ascii="Arial" w:hAnsi="Arial" w:cs="Arial"/>
          <w:sz w:val="22"/>
          <w:szCs w:val="22"/>
        </w:rPr>
        <w:t xml:space="preserve">do ok. </w:t>
      </w:r>
      <w:r w:rsidRPr="00C04C72">
        <w:rPr>
          <w:rFonts w:ascii="Arial" w:hAnsi="Arial" w:cs="Arial"/>
          <w:b/>
          <w:bCs/>
          <w:sz w:val="22"/>
          <w:szCs w:val="22"/>
        </w:rPr>
        <w:t>2h 11 min;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04C72">
        <w:rPr>
          <w:rFonts w:ascii="Arial" w:hAnsi="Arial" w:cs="Arial"/>
          <w:sz w:val="22"/>
          <w:szCs w:val="22"/>
        </w:rPr>
        <w:t xml:space="preserve">w relacji Gutkowo – Braniewo: obecny czas jazdy : </w:t>
      </w:r>
      <w:r>
        <w:rPr>
          <w:rFonts w:ascii="Arial" w:hAnsi="Arial" w:cs="Arial"/>
          <w:b/>
          <w:bCs/>
          <w:sz w:val="22"/>
          <w:szCs w:val="22"/>
        </w:rPr>
        <w:t>1h 4</w:t>
      </w:r>
      <w:r w:rsidRPr="00C04C72">
        <w:rPr>
          <w:rFonts w:ascii="Arial" w:hAnsi="Arial" w:cs="Arial"/>
          <w:b/>
          <w:bCs/>
          <w:sz w:val="22"/>
          <w:szCs w:val="22"/>
        </w:rPr>
        <w:t xml:space="preserve">9 min; </w:t>
      </w:r>
      <w:r w:rsidRPr="00C04C72">
        <w:rPr>
          <w:rFonts w:ascii="Arial" w:hAnsi="Arial" w:cs="Arial"/>
          <w:sz w:val="22"/>
          <w:szCs w:val="22"/>
        </w:rPr>
        <w:t xml:space="preserve">docelowy czas jazdy </w:t>
      </w:r>
      <w:proofErr w:type="gramStart"/>
      <w:r w:rsidRPr="00C04C72">
        <w:rPr>
          <w:rFonts w:ascii="Arial" w:hAnsi="Arial" w:cs="Arial"/>
          <w:sz w:val="22"/>
          <w:szCs w:val="22"/>
        </w:rPr>
        <w:t>przy  maksymalnej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prędkości </w:t>
      </w:r>
      <w:r w:rsidRPr="00C04C72">
        <w:rPr>
          <w:rFonts w:ascii="Arial" w:hAnsi="Arial" w:cs="Arial"/>
          <w:bCs/>
          <w:sz w:val="22"/>
          <w:szCs w:val="22"/>
        </w:rPr>
        <w:t>120 km/h : ok 1h 18 min;</w:t>
      </w:r>
    </w:p>
    <w:p w:rsidR="00380ADF" w:rsidRPr="00C04C72" w:rsidRDefault="00380ADF" w:rsidP="00380ADF">
      <w:pPr>
        <w:pStyle w:val="HTML-wstpniesformatowan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4C72">
        <w:rPr>
          <w:rFonts w:ascii="Arial" w:hAnsi="Arial" w:cs="Arial"/>
          <w:sz w:val="22"/>
          <w:szCs w:val="22"/>
        </w:rPr>
        <w:t>w</w:t>
      </w:r>
      <w:proofErr w:type="gramEnd"/>
      <w:r w:rsidRPr="00C04C72">
        <w:rPr>
          <w:rFonts w:ascii="Arial" w:hAnsi="Arial" w:cs="Arial"/>
          <w:sz w:val="22"/>
          <w:szCs w:val="22"/>
        </w:rPr>
        <w:t xml:space="preserve"> relacji Białystok – Ełk – Suwałki do ok. </w:t>
      </w:r>
      <w:r w:rsidRPr="00C04C72">
        <w:rPr>
          <w:rFonts w:ascii="Arial" w:hAnsi="Arial" w:cs="Arial"/>
          <w:b/>
          <w:bCs/>
          <w:sz w:val="22"/>
          <w:szCs w:val="22"/>
        </w:rPr>
        <w:t>1h 29 min.</w:t>
      </w:r>
    </w:p>
    <w:p w:rsidR="00380ADF" w:rsidRPr="00C04C72" w:rsidRDefault="00380ADF" w:rsidP="00380ADF">
      <w:pPr>
        <w:pStyle w:val="HTML-wstpniesformatowany"/>
        <w:spacing w:line="360" w:lineRule="auto"/>
        <w:rPr>
          <w:rFonts w:ascii="Arial" w:hAnsi="Arial" w:cs="Arial"/>
          <w:sz w:val="22"/>
          <w:szCs w:val="22"/>
        </w:rPr>
      </w:pPr>
    </w:p>
    <w:p w:rsidR="00380ADF" w:rsidRPr="00F2067D" w:rsidRDefault="00380ADF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380ADF" w:rsidRDefault="00380ADF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80ADF" w:rsidRDefault="00380ADF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D9495E" w:rsidRDefault="00AD6F23" w:rsidP="000E168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380ADF" w:rsidRDefault="00380ADF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AD6F23" w:rsidRPr="00D9495E" w:rsidRDefault="00380ADF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</w:t>
      </w:r>
      <w:r w:rsidR="00D9495E" w:rsidRPr="00D9495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D6F23" w:rsidRPr="00D9495E">
        <w:rPr>
          <w:rFonts w:ascii="Arial" w:hAnsi="Arial" w:cs="Arial"/>
          <w:sz w:val="20"/>
          <w:szCs w:val="20"/>
          <w:lang w:eastAsia="pl-PL"/>
        </w:rPr>
        <w:t>prasowy</w:t>
      </w:r>
    </w:p>
    <w:p w:rsidR="00AD6F23" w:rsidRPr="00D9495E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9495E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D6F23" w:rsidRPr="00D9495E" w:rsidRDefault="00531AF3" w:rsidP="00D9495E">
      <w:pPr>
        <w:spacing w:after="0" w:line="36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hyperlink r:id="rId8" w:history="1">
        <w:r w:rsidR="00AD6F23" w:rsidRPr="00D9495E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</w:p>
    <w:p w:rsidR="00AD6F23" w:rsidRPr="00D9495E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9495E">
        <w:rPr>
          <w:rFonts w:ascii="Arial" w:hAnsi="Arial" w:cs="Arial"/>
          <w:sz w:val="20"/>
          <w:szCs w:val="20"/>
          <w:lang w:eastAsia="pl-PL"/>
        </w:rPr>
        <w:t>T: + 48 </w:t>
      </w:r>
      <w:r w:rsidRPr="00D9495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380AD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694 480 239</w:t>
      </w: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F3" w:rsidRDefault="00531AF3" w:rsidP="00D5409C">
      <w:pPr>
        <w:spacing w:after="0" w:line="240" w:lineRule="auto"/>
      </w:pPr>
      <w:r>
        <w:separator/>
      </w:r>
    </w:p>
  </w:endnote>
  <w:endnote w:type="continuationSeparator" w:id="0">
    <w:p w:rsidR="00531AF3" w:rsidRDefault="00531AF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168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E168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F3" w:rsidRDefault="00531AF3" w:rsidP="00D5409C">
      <w:pPr>
        <w:spacing w:after="0" w:line="240" w:lineRule="auto"/>
      </w:pPr>
      <w:r>
        <w:separator/>
      </w:r>
    </w:p>
  </w:footnote>
  <w:footnote w:type="continuationSeparator" w:id="0">
    <w:p w:rsidR="00531AF3" w:rsidRDefault="00531AF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31AF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F149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2161"/>
    <w:multiLevelType w:val="hybridMultilevel"/>
    <w:tmpl w:val="79647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25D5"/>
    <w:rsid w:val="000D5C02"/>
    <w:rsid w:val="000E168B"/>
    <w:rsid w:val="000E206F"/>
    <w:rsid w:val="000E277D"/>
    <w:rsid w:val="000E51FF"/>
    <w:rsid w:val="000E5F92"/>
    <w:rsid w:val="000F0BC0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B6E32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80ADF"/>
    <w:rsid w:val="00391226"/>
    <w:rsid w:val="003913C2"/>
    <w:rsid w:val="003954A4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4F9C"/>
    <w:rsid w:val="004E5927"/>
    <w:rsid w:val="004F05C4"/>
    <w:rsid w:val="004F0976"/>
    <w:rsid w:val="004F6432"/>
    <w:rsid w:val="00501621"/>
    <w:rsid w:val="00513457"/>
    <w:rsid w:val="005307F3"/>
    <w:rsid w:val="00530EB6"/>
    <w:rsid w:val="00531AF3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157B4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95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49E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1737"/>
    <w:rsid w:val="00963B2C"/>
    <w:rsid w:val="00964D78"/>
    <w:rsid w:val="00967819"/>
    <w:rsid w:val="00974615"/>
    <w:rsid w:val="009951BB"/>
    <w:rsid w:val="009A2AEF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1491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0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80ADF"/>
    <w:rPr>
      <w:rFonts w:ascii="Courier New" w:eastAsiaTheme="minorHAnsi" w:hAnsi="Courier New" w:cs="Courier Ne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BF6E-791D-427A-8C8A-E3D2669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4071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12</cp:revision>
  <cp:lastPrinted>2016-07-26T09:18:00Z</cp:lastPrinted>
  <dcterms:created xsi:type="dcterms:W3CDTF">2016-07-26T09:18:00Z</dcterms:created>
  <dcterms:modified xsi:type="dcterms:W3CDTF">2016-07-26T09:42:00Z</dcterms:modified>
</cp:coreProperties>
</file>