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A976E1" w:rsidRDefault="00AD6F23" w:rsidP="00A976E1">
      <w:pPr>
        <w:spacing w:after="0" w:line="360" w:lineRule="auto"/>
        <w:jc w:val="right"/>
        <w:rPr>
          <w:rFonts w:ascii="Arial" w:hAnsi="Arial" w:cs="Arial"/>
        </w:rPr>
      </w:pPr>
      <w:r w:rsidRPr="00A976E1">
        <w:rPr>
          <w:rFonts w:ascii="Arial" w:hAnsi="Arial" w:cs="Arial"/>
        </w:rPr>
        <w:tab/>
      </w:r>
      <w:r w:rsidRPr="00A976E1">
        <w:rPr>
          <w:rFonts w:ascii="Arial" w:hAnsi="Arial" w:cs="Arial"/>
        </w:rPr>
        <w:tab/>
      </w:r>
      <w:r w:rsidRPr="00A976E1">
        <w:rPr>
          <w:rFonts w:ascii="Arial" w:hAnsi="Arial" w:cs="Arial"/>
        </w:rPr>
        <w:tab/>
      </w:r>
      <w:r w:rsidRPr="00A976E1">
        <w:rPr>
          <w:rFonts w:ascii="Arial" w:hAnsi="Arial" w:cs="Arial"/>
        </w:rPr>
        <w:tab/>
      </w:r>
      <w:r w:rsidR="00564CFF" w:rsidRPr="00A976E1">
        <w:rPr>
          <w:rFonts w:ascii="Arial" w:hAnsi="Arial" w:cs="Arial"/>
        </w:rPr>
        <w:t xml:space="preserve">Warszawa, </w:t>
      </w:r>
      <w:r w:rsidR="007E6FEE">
        <w:rPr>
          <w:rFonts w:ascii="Arial" w:hAnsi="Arial" w:cs="Arial"/>
        </w:rPr>
        <w:t xml:space="preserve">5 </w:t>
      </w:r>
      <w:r w:rsidR="003F20A2">
        <w:rPr>
          <w:rFonts w:ascii="Arial" w:hAnsi="Arial" w:cs="Arial"/>
        </w:rPr>
        <w:t xml:space="preserve">maja </w:t>
      </w:r>
      <w:r w:rsidR="004017CF" w:rsidRPr="00A976E1">
        <w:rPr>
          <w:rFonts w:ascii="Arial" w:hAnsi="Arial" w:cs="Arial"/>
        </w:rPr>
        <w:t>201</w:t>
      </w:r>
      <w:r w:rsidR="00226B35" w:rsidRPr="00A976E1">
        <w:rPr>
          <w:rFonts w:ascii="Arial" w:hAnsi="Arial" w:cs="Arial"/>
        </w:rPr>
        <w:t>7</w:t>
      </w:r>
      <w:r w:rsidR="004017CF" w:rsidRPr="00A976E1">
        <w:rPr>
          <w:rFonts w:ascii="Arial" w:hAnsi="Arial" w:cs="Arial"/>
        </w:rPr>
        <w:t xml:space="preserve"> r.</w:t>
      </w:r>
    </w:p>
    <w:p w:rsidR="004017CF" w:rsidRPr="00A976E1" w:rsidRDefault="004017CF" w:rsidP="00A976E1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4017CF" w:rsidRPr="007E6FEE" w:rsidRDefault="004017CF" w:rsidP="00A976E1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7E6FEE">
        <w:rPr>
          <w:rFonts w:ascii="Arial" w:hAnsi="Arial" w:cs="Arial"/>
          <w:b/>
        </w:rPr>
        <w:t xml:space="preserve">Informacja prasowa </w:t>
      </w:r>
    </w:p>
    <w:p w:rsidR="007E6FEE" w:rsidRPr="007E6FEE" w:rsidRDefault="007E6FEE" w:rsidP="007E6FEE">
      <w:pPr>
        <w:spacing w:line="360" w:lineRule="auto"/>
        <w:jc w:val="both"/>
        <w:rPr>
          <w:rFonts w:ascii="Arial" w:hAnsi="Arial" w:cs="Arial"/>
          <w:b/>
        </w:rPr>
      </w:pPr>
      <w:r w:rsidRPr="007E6FEE">
        <w:rPr>
          <w:rFonts w:ascii="Arial" w:hAnsi="Arial" w:cs="Arial"/>
          <w:b/>
        </w:rPr>
        <w:t xml:space="preserve">Lepsza podróż pociągiem z Tarnowa do Nowego Sącza i Krynicy </w:t>
      </w:r>
    </w:p>
    <w:p w:rsidR="007E6FEE" w:rsidRPr="007E6FEE" w:rsidRDefault="007E6FEE" w:rsidP="007E6FEE">
      <w:pPr>
        <w:spacing w:line="360" w:lineRule="auto"/>
        <w:jc w:val="both"/>
        <w:rPr>
          <w:rFonts w:ascii="Arial" w:hAnsi="Arial" w:cs="Arial"/>
          <w:b/>
        </w:rPr>
      </w:pPr>
      <w:r w:rsidRPr="007E6FEE">
        <w:rPr>
          <w:rFonts w:ascii="Arial" w:hAnsi="Arial" w:cs="Arial"/>
          <w:b/>
        </w:rPr>
        <w:t xml:space="preserve">Małopolskie atrakcje turystyczne na południu województwa w okolicach Nowego Sącza, Krynicy i Muszyny będą bardziej dostępne. Inwestycje PKP Polskich Linii Kolejowych S.A. za 50 mln zł ułatwią podróże z Tarnowa w stronę Muszyny, poprawią jakość trasy, obsługę podróżnych oraz bezpieczeństwo ruchu kolejowego. </w:t>
      </w:r>
    </w:p>
    <w:p w:rsidR="007E6FEE" w:rsidRPr="007E6FEE" w:rsidRDefault="007E6FEE" w:rsidP="007E6FEE">
      <w:pPr>
        <w:spacing w:after="0" w:line="360" w:lineRule="auto"/>
        <w:jc w:val="both"/>
        <w:rPr>
          <w:rFonts w:ascii="Arial" w:hAnsi="Arial" w:cs="Arial"/>
        </w:rPr>
      </w:pPr>
      <w:r w:rsidRPr="007E6FEE">
        <w:rPr>
          <w:rFonts w:ascii="Arial" w:hAnsi="Arial" w:cs="Arial"/>
        </w:rPr>
        <w:t>Jeszcze w tym roku ruszą prace na odcinku Grybów – Kamionka Wielka.</w:t>
      </w:r>
      <w:r w:rsidRPr="007E6FEE">
        <w:rPr>
          <w:rFonts w:ascii="Arial" w:hAnsi="Arial" w:cs="Arial"/>
          <w:b/>
        </w:rPr>
        <w:t xml:space="preserve"> </w:t>
      </w:r>
      <w:r w:rsidRPr="007E6FEE">
        <w:rPr>
          <w:rFonts w:ascii="Arial" w:hAnsi="Arial" w:cs="Arial"/>
        </w:rPr>
        <w:t>Ich efekty odczują pasażerowie na stacji Ptaszkowa oraz przystanku Mszalnica. Na odnowionych peronach będą wiaty, ławki</w:t>
      </w:r>
      <w:r w:rsidR="00B33487">
        <w:rPr>
          <w:rFonts w:ascii="Arial" w:hAnsi="Arial" w:cs="Arial"/>
        </w:rPr>
        <w:t>,</w:t>
      </w:r>
      <w:r w:rsidRPr="007E6FEE">
        <w:rPr>
          <w:rFonts w:ascii="Arial" w:hAnsi="Arial" w:cs="Arial"/>
        </w:rPr>
        <w:t xml:space="preserve"> nowe czytelne oznakowanie oraz tablice informacyjne. Będzie dostępność dla osób z ograniczonymi możliwościami poruszania się i niedowidzących m.in. zapewniony system oznakowania dotykowego w postaci elementów ostrzegawczych od g</w:t>
      </w:r>
      <w:r w:rsidR="00B33487">
        <w:rPr>
          <w:rFonts w:ascii="Arial" w:hAnsi="Arial" w:cs="Arial"/>
        </w:rPr>
        <w:t xml:space="preserve">łównego wejścia na teren stacji </w:t>
      </w:r>
      <w:r w:rsidRPr="007E6FEE">
        <w:rPr>
          <w:rFonts w:ascii="Arial" w:hAnsi="Arial" w:cs="Arial"/>
        </w:rPr>
        <w:t>przystanku do wszystkich peronów.</w:t>
      </w:r>
    </w:p>
    <w:p w:rsidR="007E6FEE" w:rsidRPr="007E6FEE" w:rsidRDefault="007E6FEE" w:rsidP="007E6FEE">
      <w:pPr>
        <w:spacing w:after="0" w:line="360" w:lineRule="auto"/>
        <w:jc w:val="both"/>
        <w:rPr>
          <w:rFonts w:ascii="Arial" w:hAnsi="Arial" w:cs="Arial"/>
        </w:rPr>
      </w:pPr>
    </w:p>
    <w:p w:rsidR="007E6FEE" w:rsidRPr="007E6FEE" w:rsidRDefault="007E6FEE" w:rsidP="007E6FEE">
      <w:pPr>
        <w:spacing w:after="0" w:line="360" w:lineRule="auto"/>
        <w:jc w:val="both"/>
        <w:rPr>
          <w:rFonts w:ascii="Arial" w:hAnsi="Arial" w:cs="Arial"/>
          <w:b/>
        </w:rPr>
      </w:pPr>
      <w:r w:rsidRPr="007E6FEE">
        <w:rPr>
          <w:rFonts w:ascii="Arial" w:hAnsi="Arial" w:cs="Arial"/>
          <w:b/>
        </w:rPr>
        <w:t xml:space="preserve">22 przejazdy - wyższy poziom bezpieczeństwa i sprawniejsza komunikacja </w:t>
      </w:r>
    </w:p>
    <w:p w:rsidR="00672F6C" w:rsidRDefault="007E6FEE" w:rsidP="007E6FEE">
      <w:pPr>
        <w:spacing w:after="0" w:line="360" w:lineRule="auto"/>
        <w:jc w:val="both"/>
        <w:rPr>
          <w:rFonts w:ascii="Arial" w:hAnsi="Arial" w:cs="Arial"/>
        </w:rPr>
      </w:pPr>
      <w:r w:rsidRPr="007E6FEE">
        <w:rPr>
          <w:rFonts w:ascii="Arial" w:hAnsi="Arial" w:cs="Arial"/>
        </w:rPr>
        <w:t>Prace, obejmujące 22 przejazdy kolejowo-drogowe m</w:t>
      </w:r>
      <w:r w:rsidR="000D1572">
        <w:rPr>
          <w:rFonts w:ascii="Arial" w:hAnsi="Arial" w:cs="Arial"/>
        </w:rPr>
        <w:t>.</w:t>
      </w:r>
      <w:r w:rsidRPr="007E6FEE">
        <w:rPr>
          <w:rFonts w:ascii="Arial" w:hAnsi="Arial" w:cs="Arial"/>
        </w:rPr>
        <w:t xml:space="preserve">in. w Grybowie, Ptaszkowej, Białej Wyżnej, Mszalnicy - zwiększą poziom bezpieczeństwa uczestników ruchu kolejowego </w:t>
      </w:r>
      <w:r w:rsidRPr="007E6FEE">
        <w:rPr>
          <w:rFonts w:ascii="Arial" w:hAnsi="Arial" w:cs="Arial"/>
        </w:rPr>
        <w:br/>
        <w:t>i drogowego. Umożliwią płynniejszy ruch pociągów (bez konieczności zwolnień)</w:t>
      </w:r>
      <w:r w:rsidR="00CA2534">
        <w:rPr>
          <w:rFonts w:ascii="Arial" w:hAnsi="Arial" w:cs="Arial"/>
        </w:rPr>
        <w:t>,</w:t>
      </w:r>
      <w:r w:rsidRPr="007E6FEE">
        <w:rPr>
          <w:rFonts w:ascii="Arial" w:hAnsi="Arial" w:cs="Arial"/>
        </w:rPr>
        <w:t xml:space="preserve"> a nowa jezdnia usprawni przejazd samochodów i ruch pieszy. Prace PLK na trasie Tarnów – Muszyna, obejmą łącznie ok. 19 km torów. </w:t>
      </w:r>
    </w:p>
    <w:p w:rsidR="00672F6C" w:rsidRDefault="00672F6C" w:rsidP="007E6FEE">
      <w:pPr>
        <w:spacing w:after="0" w:line="360" w:lineRule="auto"/>
        <w:jc w:val="both"/>
        <w:rPr>
          <w:rFonts w:ascii="Arial" w:hAnsi="Arial" w:cs="Arial"/>
        </w:rPr>
      </w:pPr>
    </w:p>
    <w:p w:rsidR="007E6FEE" w:rsidRPr="00672F6C" w:rsidRDefault="007E6FEE" w:rsidP="007E6FEE">
      <w:pPr>
        <w:spacing w:after="0" w:line="360" w:lineRule="auto"/>
        <w:jc w:val="both"/>
        <w:rPr>
          <w:rFonts w:ascii="Arial" w:hAnsi="Arial" w:cs="Arial"/>
        </w:rPr>
      </w:pPr>
      <w:r w:rsidRPr="007E6FEE">
        <w:rPr>
          <w:rFonts w:ascii="Arial" w:hAnsi="Arial" w:cs="Arial"/>
          <w:b/>
        </w:rPr>
        <w:t>5 wiaduktów – bezpiecznie i sprawnie nad drogami</w:t>
      </w:r>
    </w:p>
    <w:p w:rsidR="007E6FEE" w:rsidRPr="007E6FEE" w:rsidRDefault="007E6FEE" w:rsidP="007E6FEE">
      <w:pPr>
        <w:spacing w:after="0" w:line="360" w:lineRule="auto"/>
        <w:jc w:val="both"/>
        <w:rPr>
          <w:rFonts w:ascii="Arial" w:hAnsi="Arial" w:cs="Arial"/>
        </w:rPr>
      </w:pPr>
      <w:r w:rsidRPr="007E6FEE">
        <w:rPr>
          <w:rFonts w:ascii="Arial" w:hAnsi="Arial" w:cs="Arial"/>
        </w:rPr>
        <w:t>Sprawniejszy ruch pociągów oraz samochodów i wzrost bezpieczeństwa zagwarantuje również przebudowa 5 wiaduktów, w tym nad drogą krajową w Grybowie i w Siołkowej oraz nad drogą gmin</w:t>
      </w:r>
      <w:r w:rsidR="00895893">
        <w:rPr>
          <w:rFonts w:ascii="Arial" w:hAnsi="Arial" w:cs="Arial"/>
        </w:rPr>
        <w:t>n</w:t>
      </w:r>
      <w:r w:rsidRPr="007E6FEE">
        <w:rPr>
          <w:rFonts w:ascii="Arial" w:hAnsi="Arial" w:cs="Arial"/>
        </w:rPr>
        <w:t>ą w Grybowie i w Kamionce Wielkiej</w:t>
      </w:r>
      <w:r w:rsidR="004713AC">
        <w:rPr>
          <w:rFonts w:ascii="Arial" w:hAnsi="Arial" w:cs="Arial"/>
        </w:rPr>
        <w:t>,</w:t>
      </w:r>
      <w:r w:rsidRPr="007E6FEE">
        <w:rPr>
          <w:rFonts w:ascii="Arial" w:hAnsi="Arial" w:cs="Arial"/>
        </w:rPr>
        <w:t xml:space="preserve"> a także 26 innych obiektów inżynieryjnych między Grybowem a Kamionką Wielką. </w:t>
      </w:r>
    </w:p>
    <w:p w:rsidR="007E6FEE" w:rsidRPr="007E6FEE" w:rsidRDefault="007E6FEE" w:rsidP="007E6FEE">
      <w:pPr>
        <w:spacing w:line="360" w:lineRule="auto"/>
        <w:jc w:val="both"/>
        <w:rPr>
          <w:rFonts w:ascii="Arial" w:hAnsi="Arial" w:cs="Arial"/>
        </w:rPr>
      </w:pPr>
      <w:r w:rsidRPr="007E6FEE">
        <w:rPr>
          <w:rFonts w:ascii="Arial" w:hAnsi="Arial" w:cs="Arial"/>
        </w:rPr>
        <w:t>Roboty na torach rozpoczną się w sierpniu 2017 r. i zakończą w 2018 r.</w:t>
      </w:r>
    </w:p>
    <w:p w:rsidR="007E6FEE" w:rsidRPr="007E6FEE" w:rsidRDefault="007E6FEE" w:rsidP="007E6FEE">
      <w:pPr>
        <w:spacing w:line="360" w:lineRule="auto"/>
        <w:jc w:val="both"/>
        <w:rPr>
          <w:rFonts w:ascii="Arial" w:hAnsi="Arial" w:cs="Arial"/>
        </w:rPr>
      </w:pPr>
      <w:r w:rsidRPr="007E6FEE">
        <w:rPr>
          <w:rFonts w:ascii="Arial" w:hAnsi="Arial" w:cs="Arial"/>
        </w:rPr>
        <w:t>Dziś, 5 maja br., PKP Polskie Linie Kolejowe S.A. podpisały umowę z firm</w:t>
      </w:r>
      <w:r w:rsidR="00AE612B">
        <w:rPr>
          <w:rFonts w:ascii="Arial" w:hAnsi="Arial" w:cs="Arial"/>
        </w:rPr>
        <w:t xml:space="preserve">ą Skanska za blisko </w:t>
      </w:r>
      <w:r w:rsidR="00AE612B">
        <w:rPr>
          <w:rFonts w:ascii="Arial" w:hAnsi="Arial" w:cs="Arial"/>
        </w:rPr>
        <w:br/>
        <w:t>47 mln z (netto</w:t>
      </w:r>
      <w:r w:rsidRPr="007E6FEE">
        <w:rPr>
          <w:rFonts w:ascii="Arial" w:hAnsi="Arial" w:cs="Arial"/>
        </w:rPr>
        <w:t xml:space="preserve">) na opracowanie dokumentacji projektowej i wykonanie robót budowlanych na odcinku Grybów – Kamionka Wielka. </w:t>
      </w:r>
    </w:p>
    <w:p w:rsidR="007E6FEE" w:rsidRPr="007E6FEE" w:rsidRDefault="007E6FEE" w:rsidP="007E6FEE">
      <w:pPr>
        <w:spacing w:line="360" w:lineRule="auto"/>
        <w:jc w:val="both"/>
        <w:rPr>
          <w:rFonts w:ascii="Arial" w:hAnsi="Arial" w:cs="Arial"/>
        </w:rPr>
      </w:pPr>
      <w:r w:rsidRPr="007E6FEE">
        <w:rPr>
          <w:rFonts w:ascii="Arial" w:hAnsi="Arial" w:cs="Arial"/>
        </w:rPr>
        <w:t xml:space="preserve">W kwietniu PLK podpisały umowę za ponad 3,8 mln zł na zaprojektowanie i wykonanie robót na wiadukcie w Nowym Sączu. Prace na obiekcie rozpoczną się w październiku br. Zadania </w:t>
      </w:r>
      <w:r w:rsidRPr="007E6FEE">
        <w:rPr>
          <w:rFonts w:ascii="Arial" w:hAnsi="Arial" w:cs="Arial"/>
        </w:rPr>
        <w:lastRenderedPageBreak/>
        <w:t xml:space="preserve">realizowane są </w:t>
      </w:r>
      <w:r w:rsidR="005372FF">
        <w:rPr>
          <w:rFonts w:ascii="Arial" w:hAnsi="Arial" w:cs="Arial"/>
        </w:rPr>
        <w:t xml:space="preserve">w </w:t>
      </w:r>
      <w:bookmarkStart w:id="0" w:name="_GoBack"/>
      <w:bookmarkEnd w:id="0"/>
      <w:r w:rsidRPr="007E6FEE">
        <w:rPr>
          <w:rFonts w:ascii="Arial" w:hAnsi="Arial" w:cs="Arial"/>
        </w:rPr>
        <w:t xml:space="preserve"> ramach projektu „Prace na linii kolejowej nr 96 na odcinku Tarnów – Muszyna” i  finansowane ze środków budżetowych. </w:t>
      </w:r>
    </w:p>
    <w:p w:rsidR="007E6FEE" w:rsidRPr="007E6FEE" w:rsidRDefault="007E6FEE" w:rsidP="007E6FEE">
      <w:pPr>
        <w:spacing w:line="360" w:lineRule="auto"/>
        <w:jc w:val="both"/>
        <w:rPr>
          <w:rFonts w:ascii="Arial" w:hAnsi="Arial" w:cs="Arial"/>
        </w:rPr>
      </w:pPr>
    </w:p>
    <w:p w:rsidR="007E6FEE" w:rsidRPr="007E6FEE" w:rsidRDefault="007E6FEE" w:rsidP="00A976E1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2B0CF3" w:rsidRPr="002B0CF3" w:rsidRDefault="002B0CF3" w:rsidP="00A976E1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2B0CF3" w:rsidRDefault="002B0CF3" w:rsidP="002B0CF3">
      <w:pPr>
        <w:spacing w:after="0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AD6F23" w:rsidRPr="002B0CF3" w:rsidRDefault="00AD6F23" w:rsidP="002B0CF3">
      <w:pPr>
        <w:spacing w:after="0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2B0CF3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:rsidR="007E6FEE" w:rsidRDefault="007E6FEE" w:rsidP="007E6FEE">
      <w:pPr>
        <w:spacing w:after="0"/>
        <w:jc w:val="right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Mirosław Siemieniec</w:t>
      </w:r>
    </w:p>
    <w:p w:rsidR="00A803E3" w:rsidRPr="002B0CF3" w:rsidRDefault="00A803E3" w:rsidP="007E6FEE">
      <w:pPr>
        <w:spacing w:after="0"/>
        <w:jc w:val="right"/>
        <w:rPr>
          <w:rFonts w:ascii="Arial" w:hAnsi="Arial" w:cs="Arial"/>
          <w:bCs/>
          <w:sz w:val="20"/>
          <w:szCs w:val="20"/>
          <w:lang w:eastAsia="pl-PL"/>
        </w:rPr>
      </w:pPr>
      <w:r w:rsidRPr="002B0CF3">
        <w:rPr>
          <w:rFonts w:ascii="Arial" w:hAnsi="Arial" w:cs="Arial"/>
          <w:bCs/>
          <w:sz w:val="20"/>
          <w:szCs w:val="20"/>
          <w:lang w:eastAsia="pl-PL"/>
        </w:rPr>
        <w:t>PKP Polskie Linie Kolejowe S.A.</w:t>
      </w:r>
    </w:p>
    <w:p w:rsidR="00A56EEC" w:rsidRPr="002B0CF3" w:rsidRDefault="00A56EEC" w:rsidP="002B0CF3">
      <w:pPr>
        <w:spacing w:after="0"/>
        <w:jc w:val="right"/>
        <w:rPr>
          <w:rFonts w:ascii="Arial" w:hAnsi="Arial" w:cs="Arial"/>
          <w:bCs/>
          <w:sz w:val="20"/>
          <w:szCs w:val="20"/>
          <w:lang w:eastAsia="pl-PL"/>
        </w:rPr>
      </w:pPr>
      <w:r w:rsidRPr="002B0CF3">
        <w:rPr>
          <w:rFonts w:ascii="Arial" w:hAnsi="Arial" w:cs="Arial"/>
          <w:bCs/>
          <w:sz w:val="20"/>
          <w:szCs w:val="20"/>
          <w:lang w:eastAsia="pl-PL"/>
        </w:rPr>
        <w:t xml:space="preserve">Zespół prasowy </w:t>
      </w:r>
    </w:p>
    <w:p w:rsidR="00564CFF" w:rsidRPr="002B0CF3" w:rsidRDefault="00BD3A8C" w:rsidP="002B0CF3">
      <w:pPr>
        <w:spacing w:after="0"/>
        <w:jc w:val="right"/>
        <w:rPr>
          <w:rFonts w:ascii="Arial" w:hAnsi="Arial" w:cs="Arial"/>
          <w:bCs/>
          <w:sz w:val="20"/>
          <w:szCs w:val="20"/>
          <w:lang w:eastAsia="pl-PL"/>
        </w:rPr>
      </w:pPr>
      <w:hyperlink r:id="rId8" w:history="1">
        <w:r w:rsidR="00564CFF" w:rsidRPr="002B0CF3">
          <w:rPr>
            <w:rStyle w:val="Hipercze"/>
            <w:rFonts w:ascii="Arial" w:hAnsi="Arial" w:cs="Arial"/>
            <w:bCs/>
            <w:sz w:val="20"/>
            <w:szCs w:val="20"/>
            <w:lang w:eastAsia="pl-PL"/>
          </w:rPr>
          <w:t>rzecznik@plk-sa.pl</w:t>
        </w:r>
      </w:hyperlink>
    </w:p>
    <w:p w:rsidR="003B161C" w:rsidRPr="00A976E1" w:rsidRDefault="007E6FEE" w:rsidP="007E6FEE">
      <w:pPr>
        <w:tabs>
          <w:tab w:val="left" w:pos="5295"/>
        </w:tabs>
        <w:spacing w:line="360" w:lineRule="auto"/>
        <w:jc w:val="right"/>
        <w:rPr>
          <w:rFonts w:ascii="Arial" w:hAnsi="Arial" w:cs="Arial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694 480 239</w:t>
      </w:r>
    </w:p>
    <w:sectPr w:rsidR="003B161C" w:rsidRPr="00A976E1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A8C" w:rsidRDefault="00BD3A8C" w:rsidP="00D5409C">
      <w:pPr>
        <w:spacing w:after="0" w:line="240" w:lineRule="auto"/>
      </w:pPr>
      <w:r>
        <w:separator/>
      </w:r>
    </w:p>
  </w:endnote>
  <w:endnote w:type="continuationSeparator" w:id="0">
    <w:p w:rsidR="00BD3A8C" w:rsidRDefault="00BD3A8C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372FF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5372FF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A8C" w:rsidRDefault="00BD3A8C" w:rsidP="00D5409C">
      <w:pPr>
        <w:spacing w:after="0" w:line="240" w:lineRule="auto"/>
      </w:pPr>
      <w:r>
        <w:separator/>
      </w:r>
    </w:p>
  </w:footnote>
  <w:footnote w:type="continuationSeparator" w:id="0">
    <w:p w:rsidR="00BD3A8C" w:rsidRDefault="00BD3A8C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BD3A8C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685B1A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1572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2424C"/>
    <w:rsid w:val="00127748"/>
    <w:rsid w:val="001304CE"/>
    <w:rsid w:val="00141226"/>
    <w:rsid w:val="00150560"/>
    <w:rsid w:val="00152131"/>
    <w:rsid w:val="00152980"/>
    <w:rsid w:val="00156F3D"/>
    <w:rsid w:val="00164A21"/>
    <w:rsid w:val="00177D0C"/>
    <w:rsid w:val="0018453D"/>
    <w:rsid w:val="00196F35"/>
    <w:rsid w:val="001A4F34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1023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551F"/>
    <w:rsid w:val="002A750F"/>
    <w:rsid w:val="002B0992"/>
    <w:rsid w:val="002B0A44"/>
    <w:rsid w:val="002B0CF3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20A2"/>
    <w:rsid w:val="003F21B1"/>
    <w:rsid w:val="003F46E1"/>
    <w:rsid w:val="004017CF"/>
    <w:rsid w:val="004115A2"/>
    <w:rsid w:val="0041648E"/>
    <w:rsid w:val="00416C22"/>
    <w:rsid w:val="004231ED"/>
    <w:rsid w:val="00431DC3"/>
    <w:rsid w:val="00446205"/>
    <w:rsid w:val="00446E4D"/>
    <w:rsid w:val="00453375"/>
    <w:rsid w:val="004535EA"/>
    <w:rsid w:val="004540B1"/>
    <w:rsid w:val="00460E5F"/>
    <w:rsid w:val="00461215"/>
    <w:rsid w:val="00470CCF"/>
    <w:rsid w:val="004713AC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B2B4C"/>
    <w:rsid w:val="004B6D5B"/>
    <w:rsid w:val="004C03DF"/>
    <w:rsid w:val="004C4512"/>
    <w:rsid w:val="004C6D02"/>
    <w:rsid w:val="004D2030"/>
    <w:rsid w:val="004D55FE"/>
    <w:rsid w:val="004D6EC9"/>
    <w:rsid w:val="004D787E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72FF"/>
    <w:rsid w:val="00537DC8"/>
    <w:rsid w:val="00544E92"/>
    <w:rsid w:val="0054595C"/>
    <w:rsid w:val="00552E14"/>
    <w:rsid w:val="00557362"/>
    <w:rsid w:val="0056209A"/>
    <w:rsid w:val="00564CFF"/>
    <w:rsid w:val="0057315B"/>
    <w:rsid w:val="00577CC0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74FF"/>
    <w:rsid w:val="00625826"/>
    <w:rsid w:val="0063177F"/>
    <w:rsid w:val="00631EE1"/>
    <w:rsid w:val="00632FE5"/>
    <w:rsid w:val="006401A3"/>
    <w:rsid w:val="00644800"/>
    <w:rsid w:val="00644CC8"/>
    <w:rsid w:val="00651AE5"/>
    <w:rsid w:val="00663F8D"/>
    <w:rsid w:val="0066738F"/>
    <w:rsid w:val="006720D4"/>
    <w:rsid w:val="00672F6C"/>
    <w:rsid w:val="00681B60"/>
    <w:rsid w:val="00683F3F"/>
    <w:rsid w:val="0068513A"/>
    <w:rsid w:val="0068580C"/>
    <w:rsid w:val="00685B1A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26A03"/>
    <w:rsid w:val="0073135F"/>
    <w:rsid w:val="007533BD"/>
    <w:rsid w:val="00754307"/>
    <w:rsid w:val="007772B3"/>
    <w:rsid w:val="0078197E"/>
    <w:rsid w:val="00796F61"/>
    <w:rsid w:val="007A3A3B"/>
    <w:rsid w:val="007A4C75"/>
    <w:rsid w:val="007B2B04"/>
    <w:rsid w:val="007B5A48"/>
    <w:rsid w:val="007B6AF4"/>
    <w:rsid w:val="007B7472"/>
    <w:rsid w:val="007C0A72"/>
    <w:rsid w:val="007C1DD8"/>
    <w:rsid w:val="007D005C"/>
    <w:rsid w:val="007E6FEE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17E40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5893"/>
    <w:rsid w:val="00897455"/>
    <w:rsid w:val="008A0729"/>
    <w:rsid w:val="008A1F5C"/>
    <w:rsid w:val="008B09EF"/>
    <w:rsid w:val="008C1E35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77119"/>
    <w:rsid w:val="009951BB"/>
    <w:rsid w:val="009A565A"/>
    <w:rsid w:val="009A5846"/>
    <w:rsid w:val="009B1B18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2097"/>
    <w:rsid w:val="00A34F8B"/>
    <w:rsid w:val="00A35A98"/>
    <w:rsid w:val="00A37087"/>
    <w:rsid w:val="00A37F51"/>
    <w:rsid w:val="00A447E8"/>
    <w:rsid w:val="00A4590A"/>
    <w:rsid w:val="00A50B03"/>
    <w:rsid w:val="00A55BED"/>
    <w:rsid w:val="00A56EEC"/>
    <w:rsid w:val="00A57E78"/>
    <w:rsid w:val="00A63BC0"/>
    <w:rsid w:val="00A669F6"/>
    <w:rsid w:val="00A70665"/>
    <w:rsid w:val="00A803E3"/>
    <w:rsid w:val="00A93609"/>
    <w:rsid w:val="00A955E5"/>
    <w:rsid w:val="00A969BC"/>
    <w:rsid w:val="00A976E1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E612B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487"/>
    <w:rsid w:val="00B33732"/>
    <w:rsid w:val="00B35C43"/>
    <w:rsid w:val="00B37C8B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70358"/>
    <w:rsid w:val="00B81872"/>
    <w:rsid w:val="00B85032"/>
    <w:rsid w:val="00B85D4E"/>
    <w:rsid w:val="00B901BD"/>
    <w:rsid w:val="00B9066C"/>
    <w:rsid w:val="00B9173A"/>
    <w:rsid w:val="00BA0272"/>
    <w:rsid w:val="00BA0980"/>
    <w:rsid w:val="00BA2784"/>
    <w:rsid w:val="00BB2E40"/>
    <w:rsid w:val="00BB4156"/>
    <w:rsid w:val="00BC08AF"/>
    <w:rsid w:val="00BC2C78"/>
    <w:rsid w:val="00BD0709"/>
    <w:rsid w:val="00BD3A8C"/>
    <w:rsid w:val="00BD712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36B06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2534"/>
    <w:rsid w:val="00CA370C"/>
    <w:rsid w:val="00CA5953"/>
    <w:rsid w:val="00CB0350"/>
    <w:rsid w:val="00CB1673"/>
    <w:rsid w:val="00CB286E"/>
    <w:rsid w:val="00CB2B48"/>
    <w:rsid w:val="00CC02E9"/>
    <w:rsid w:val="00CC0649"/>
    <w:rsid w:val="00CC230F"/>
    <w:rsid w:val="00CC6635"/>
    <w:rsid w:val="00CC671D"/>
    <w:rsid w:val="00CD3020"/>
    <w:rsid w:val="00CD3D15"/>
    <w:rsid w:val="00CD689E"/>
    <w:rsid w:val="00CE2E27"/>
    <w:rsid w:val="00CE70AB"/>
    <w:rsid w:val="00CF254F"/>
    <w:rsid w:val="00CF693E"/>
    <w:rsid w:val="00D06033"/>
    <w:rsid w:val="00D10FAB"/>
    <w:rsid w:val="00D20B71"/>
    <w:rsid w:val="00D2374F"/>
    <w:rsid w:val="00D26F58"/>
    <w:rsid w:val="00D31060"/>
    <w:rsid w:val="00D33CA1"/>
    <w:rsid w:val="00D34081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9150D"/>
    <w:rsid w:val="00D9495E"/>
    <w:rsid w:val="00D95B2D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5B38"/>
    <w:rsid w:val="00F91D11"/>
    <w:rsid w:val="00F96248"/>
    <w:rsid w:val="00F96444"/>
    <w:rsid w:val="00FA0D9F"/>
    <w:rsid w:val="00FA4690"/>
    <w:rsid w:val="00FA6EA8"/>
    <w:rsid w:val="00FA7E0C"/>
    <w:rsid w:val="00FB0133"/>
    <w:rsid w:val="00FB2B45"/>
    <w:rsid w:val="00FB474B"/>
    <w:rsid w:val="00FC660D"/>
    <w:rsid w:val="00FC6FE6"/>
    <w:rsid w:val="00FD3184"/>
    <w:rsid w:val="00FD419F"/>
    <w:rsid w:val="00FD5963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A1D27-CC43-4703-A461-B498EE6A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2455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Dudzińska Maria</cp:lastModifiedBy>
  <cp:revision>10</cp:revision>
  <cp:lastPrinted>2017-04-21T12:14:00Z</cp:lastPrinted>
  <dcterms:created xsi:type="dcterms:W3CDTF">2017-05-05T09:55:00Z</dcterms:created>
  <dcterms:modified xsi:type="dcterms:W3CDTF">2017-05-05T10:06:00Z</dcterms:modified>
</cp:coreProperties>
</file>