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7F6561" w:rsidRDefault="00AD6F23" w:rsidP="004017CF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2588" w:rsidRPr="007F6561">
        <w:rPr>
          <w:rFonts w:ascii="Arial" w:hAnsi="Arial" w:cs="Arial"/>
          <w:sz w:val="20"/>
          <w:szCs w:val="20"/>
        </w:rPr>
        <w:t>Opole</w:t>
      </w:r>
      <w:r w:rsidR="007F240A" w:rsidRPr="007F6561">
        <w:rPr>
          <w:rFonts w:ascii="Arial" w:hAnsi="Arial" w:cs="Arial"/>
          <w:sz w:val="20"/>
          <w:szCs w:val="20"/>
        </w:rPr>
        <w:t xml:space="preserve">, </w:t>
      </w:r>
      <w:r w:rsidR="00F02588" w:rsidRPr="007F6561">
        <w:rPr>
          <w:rFonts w:ascii="Arial" w:hAnsi="Arial" w:cs="Arial"/>
          <w:sz w:val="20"/>
          <w:szCs w:val="20"/>
        </w:rPr>
        <w:t xml:space="preserve">11 stycznia </w:t>
      </w:r>
      <w:r w:rsidR="004017CF" w:rsidRPr="007F6561">
        <w:rPr>
          <w:rFonts w:ascii="Arial" w:hAnsi="Arial" w:cs="Arial"/>
          <w:sz w:val="20"/>
          <w:szCs w:val="20"/>
        </w:rPr>
        <w:t>201</w:t>
      </w:r>
      <w:r w:rsidR="00226B35" w:rsidRPr="007F6561">
        <w:rPr>
          <w:rFonts w:ascii="Arial" w:hAnsi="Arial" w:cs="Arial"/>
          <w:sz w:val="20"/>
          <w:szCs w:val="20"/>
        </w:rPr>
        <w:t>7</w:t>
      </w:r>
      <w:r w:rsidR="004017CF" w:rsidRPr="007F6561">
        <w:rPr>
          <w:rFonts w:ascii="Arial" w:hAnsi="Arial" w:cs="Arial"/>
          <w:sz w:val="20"/>
          <w:szCs w:val="20"/>
        </w:rPr>
        <w:t xml:space="preserve"> r.</w:t>
      </w:r>
    </w:p>
    <w:p w:rsidR="00F76C19" w:rsidRDefault="00F76C19" w:rsidP="00AD6F23">
      <w:pPr>
        <w:spacing w:after="0"/>
        <w:jc w:val="right"/>
        <w:rPr>
          <w:rFonts w:ascii="Arial" w:hAnsi="Arial" w:cs="Arial"/>
        </w:rPr>
      </w:pPr>
    </w:p>
    <w:p w:rsidR="004017CF" w:rsidRPr="00256BDE" w:rsidRDefault="004017CF" w:rsidP="007F240A">
      <w:pPr>
        <w:tabs>
          <w:tab w:val="left" w:pos="5529"/>
        </w:tabs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56BDE">
        <w:rPr>
          <w:rFonts w:ascii="Arial" w:hAnsi="Arial" w:cs="Arial"/>
          <w:b/>
          <w:sz w:val="20"/>
          <w:szCs w:val="20"/>
        </w:rPr>
        <w:t xml:space="preserve">Informacja prasowa </w:t>
      </w:r>
    </w:p>
    <w:p w:rsidR="007F240A" w:rsidRPr="00256BDE" w:rsidRDefault="007F240A" w:rsidP="007F240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56BDE">
        <w:rPr>
          <w:rFonts w:ascii="Arial" w:hAnsi="Arial" w:cs="Arial"/>
          <w:b/>
          <w:sz w:val="20"/>
          <w:szCs w:val="20"/>
        </w:rPr>
        <w:t>Kolejowe inwestycje usprawnią regionalną komunikację Opolszczyzny</w:t>
      </w:r>
    </w:p>
    <w:p w:rsidR="00DC5359" w:rsidRPr="00256BDE" w:rsidRDefault="00DC5359" w:rsidP="007F240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F240A" w:rsidRPr="00256BDE" w:rsidRDefault="007F240A" w:rsidP="007F240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56BDE">
        <w:rPr>
          <w:rFonts w:ascii="Arial" w:hAnsi="Arial" w:cs="Arial"/>
          <w:b/>
          <w:sz w:val="20"/>
          <w:szCs w:val="20"/>
        </w:rPr>
        <w:t xml:space="preserve">Podróżni pojadą szybciej i bezpieczniej na regionalnych trasach, zwiększy się też komfort obsługi na stacjach i przystankach – to planowane efekty realizacji Krajowego Programu Kolejowego na Opolszczyźnie. Prace PKP Polskich Linii Kolejowych S.A. </w:t>
      </w:r>
      <w:proofErr w:type="gramStart"/>
      <w:r w:rsidRPr="00256BDE">
        <w:rPr>
          <w:rFonts w:ascii="Arial" w:hAnsi="Arial" w:cs="Arial"/>
          <w:b/>
          <w:sz w:val="20"/>
          <w:szCs w:val="20"/>
        </w:rPr>
        <w:t>poprawią</w:t>
      </w:r>
      <w:proofErr w:type="gramEnd"/>
      <w:r w:rsidRPr="00256BDE">
        <w:rPr>
          <w:rFonts w:ascii="Arial" w:hAnsi="Arial" w:cs="Arial"/>
          <w:b/>
          <w:sz w:val="20"/>
          <w:szCs w:val="20"/>
        </w:rPr>
        <w:t xml:space="preserve"> również warunki dla przewozu towarów. </w:t>
      </w:r>
    </w:p>
    <w:p w:rsidR="007F240A" w:rsidRPr="00256BDE" w:rsidRDefault="007F240A" w:rsidP="007F24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87006" w:rsidRPr="00256BDE" w:rsidRDefault="00387006" w:rsidP="00387006">
      <w:pPr>
        <w:spacing w:line="360" w:lineRule="auto"/>
        <w:jc w:val="both"/>
        <w:rPr>
          <w:sz w:val="20"/>
          <w:szCs w:val="20"/>
          <w:lang w:eastAsia="pl-PL"/>
        </w:rPr>
      </w:pPr>
      <w:r w:rsidRPr="00256BDE">
        <w:rPr>
          <w:rFonts w:ascii="Arial" w:hAnsi="Arial" w:cs="Arial"/>
          <w:sz w:val="20"/>
          <w:szCs w:val="20"/>
        </w:rPr>
        <w:t xml:space="preserve">- </w:t>
      </w:r>
      <w:r w:rsidRPr="00256BDE">
        <w:rPr>
          <w:rFonts w:ascii="Arial" w:hAnsi="Arial" w:cs="Arial"/>
          <w:i/>
          <w:iCs/>
          <w:sz w:val="20"/>
          <w:szCs w:val="20"/>
        </w:rPr>
        <w:t xml:space="preserve">Projekty PKP Polskich Linii Kolejowych S.A. </w:t>
      </w:r>
      <w:proofErr w:type="gramStart"/>
      <w:r w:rsidRPr="00256BDE">
        <w:rPr>
          <w:rFonts w:ascii="Arial" w:hAnsi="Arial" w:cs="Arial"/>
          <w:i/>
          <w:iCs/>
          <w:sz w:val="20"/>
          <w:szCs w:val="20"/>
        </w:rPr>
        <w:t>na</w:t>
      </w:r>
      <w:proofErr w:type="gramEnd"/>
      <w:r w:rsidRPr="00256BDE">
        <w:rPr>
          <w:rFonts w:ascii="Arial" w:hAnsi="Arial" w:cs="Arial"/>
          <w:i/>
          <w:iCs/>
          <w:sz w:val="20"/>
          <w:szCs w:val="20"/>
        </w:rPr>
        <w:t xml:space="preserve"> Opolszczyźnie są kontynuacją realizowanych inwestycji, na które wydaliśmy ponad 2 mld zł. </w:t>
      </w:r>
      <w:proofErr w:type="gramStart"/>
      <w:r w:rsidRPr="00256BDE">
        <w:rPr>
          <w:rFonts w:ascii="Arial" w:hAnsi="Arial" w:cs="Arial"/>
          <w:i/>
          <w:iCs/>
          <w:sz w:val="20"/>
          <w:szCs w:val="20"/>
        </w:rPr>
        <w:t>m</w:t>
      </w:r>
      <w:proofErr w:type="gramEnd"/>
      <w:r w:rsidRPr="00256BDE">
        <w:rPr>
          <w:rFonts w:ascii="Arial" w:hAnsi="Arial" w:cs="Arial"/>
          <w:i/>
          <w:iCs/>
          <w:sz w:val="20"/>
          <w:szCs w:val="20"/>
        </w:rPr>
        <w:t>.in. na trasie z Opola do Wrocławia, Częstochowy, Strzelec Opolskich. Efektem obecnie prowadzonych prac będą lepsze połączenia Kluczbork – Opole, Brzeg - Nysa, Opole – Nysa. Zamierzamy również wykonać modernizacje linii Opole – Kędzierzyn Koźle. Poprawi si</w:t>
      </w:r>
      <w:r w:rsidR="00FE2543">
        <w:rPr>
          <w:rFonts w:ascii="Arial" w:hAnsi="Arial" w:cs="Arial"/>
          <w:i/>
          <w:iCs/>
          <w:sz w:val="20"/>
          <w:szCs w:val="20"/>
        </w:rPr>
        <w:t xml:space="preserve">ę sprawność i </w:t>
      </w:r>
      <w:bookmarkStart w:id="0" w:name="_GoBack"/>
      <w:bookmarkEnd w:id="0"/>
      <w:r w:rsidRPr="00256BDE">
        <w:rPr>
          <w:rFonts w:ascii="Arial" w:hAnsi="Arial" w:cs="Arial"/>
          <w:i/>
          <w:iCs/>
          <w:sz w:val="20"/>
          <w:szCs w:val="20"/>
        </w:rPr>
        <w:t>możliwości komunikacyjne kolei. Prace na liniach Toszek Północ – Rudziniec Gliwicki – Stare Koźle</w:t>
      </w:r>
      <w:r w:rsidRPr="00256BDE">
        <w:rPr>
          <w:rFonts w:ascii="Arial" w:hAnsi="Arial" w:cs="Arial"/>
          <w:sz w:val="20"/>
          <w:szCs w:val="20"/>
        </w:rPr>
        <w:t xml:space="preserve"> </w:t>
      </w:r>
      <w:r w:rsidRPr="00256BDE">
        <w:rPr>
          <w:rFonts w:ascii="Arial" w:hAnsi="Arial" w:cs="Arial"/>
          <w:i/>
          <w:iCs/>
          <w:sz w:val="20"/>
          <w:szCs w:val="20"/>
        </w:rPr>
        <w:t xml:space="preserve">usprawnią przewozy towarowe </w:t>
      </w:r>
      <w:r w:rsidRPr="00256BDE">
        <w:rPr>
          <w:rFonts w:ascii="Arial" w:hAnsi="Arial" w:cs="Arial"/>
          <w:sz w:val="20"/>
          <w:szCs w:val="20"/>
        </w:rPr>
        <w:t>– mówi Ireneusz Merchel, prezes PKP Polskich Linii Kolejowych S.A.</w:t>
      </w:r>
    </w:p>
    <w:p w:rsidR="007F240A" w:rsidRPr="00256BDE" w:rsidRDefault="007F240A" w:rsidP="007F24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F240A" w:rsidRPr="00256BDE" w:rsidRDefault="007F240A" w:rsidP="007F24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56BDE">
        <w:rPr>
          <w:rFonts w:ascii="Arial" w:hAnsi="Arial" w:cs="Arial"/>
          <w:sz w:val="20"/>
          <w:szCs w:val="20"/>
        </w:rPr>
        <w:t xml:space="preserve">Dla mieszkańców województwa i podróżujących koleją w regionie efektem prac będzie skrócenie podróży i lepsza obsługa na stacjach i przystankach. Dzięki rewitalizacji linii Nysa – Opole </w:t>
      </w:r>
      <w:r w:rsidRPr="00256BDE">
        <w:rPr>
          <w:rFonts w:ascii="Arial" w:hAnsi="Arial" w:cs="Arial"/>
          <w:sz w:val="20"/>
          <w:szCs w:val="20"/>
        </w:rPr>
        <w:br/>
        <w:t>(nr 287) skróci się czas przejazdu o ok. 35 min (z ok. 1 h 30 min do ok. 55 min</w:t>
      </w:r>
      <w:proofErr w:type="gramStart"/>
      <w:r w:rsidRPr="00256BDE">
        <w:rPr>
          <w:rFonts w:ascii="Arial" w:hAnsi="Arial" w:cs="Arial"/>
          <w:sz w:val="20"/>
          <w:szCs w:val="20"/>
        </w:rPr>
        <w:t>). O</w:t>
      </w:r>
      <w:proofErr w:type="gramEnd"/>
      <w:r w:rsidRPr="00256BDE">
        <w:rPr>
          <w:rFonts w:ascii="Arial" w:hAnsi="Arial" w:cs="Arial"/>
          <w:sz w:val="20"/>
          <w:szCs w:val="20"/>
        </w:rPr>
        <w:t xml:space="preserve"> ok. 30 min krócej będzie trwała podróż pociągiem na trasie Kędzierzyn Koźle – Chałupki (z ok. 1 h 20 min do ok. 50 min) szybciej też pojadą pociągi z Kluczborka do Poznania.</w:t>
      </w:r>
    </w:p>
    <w:p w:rsidR="007F240A" w:rsidRPr="00256BDE" w:rsidRDefault="007F240A" w:rsidP="007F24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56BDE">
        <w:rPr>
          <w:rFonts w:ascii="Arial" w:hAnsi="Arial" w:cs="Arial"/>
          <w:sz w:val="20"/>
          <w:szCs w:val="20"/>
        </w:rPr>
        <w:t>Krótszą podróż w regionie i dojazd do stolicy województwa zapewni także rewitalizacja linii na odcinku Opole – Kluczbork (nr 301 i nr 293) oraz Nysa – Brzeg (nr</w:t>
      </w:r>
      <w:proofErr w:type="gramStart"/>
      <w:r w:rsidRPr="00256BDE">
        <w:rPr>
          <w:rFonts w:ascii="Arial" w:hAnsi="Arial" w:cs="Arial"/>
          <w:sz w:val="20"/>
          <w:szCs w:val="20"/>
        </w:rPr>
        <w:t xml:space="preserve"> 288). Obecnie</w:t>
      </w:r>
      <w:proofErr w:type="gramEnd"/>
      <w:r w:rsidRPr="00256BDE">
        <w:rPr>
          <w:rFonts w:ascii="Arial" w:hAnsi="Arial" w:cs="Arial"/>
          <w:sz w:val="20"/>
          <w:szCs w:val="20"/>
        </w:rPr>
        <w:t xml:space="preserve"> dla obu projektów opracowywane jest studium wykonalności. </w:t>
      </w:r>
    </w:p>
    <w:p w:rsidR="007F240A" w:rsidRPr="00256BDE" w:rsidRDefault="007F240A" w:rsidP="007F24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F240A" w:rsidRPr="00256BDE" w:rsidRDefault="007F240A" w:rsidP="007F24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56BDE">
        <w:rPr>
          <w:rFonts w:ascii="Arial" w:hAnsi="Arial" w:cs="Arial"/>
          <w:sz w:val="20"/>
          <w:szCs w:val="20"/>
        </w:rPr>
        <w:t xml:space="preserve">Ważną inwestycją PKP Polskich Linii Kolejowych S.A. </w:t>
      </w:r>
      <w:proofErr w:type="gramStart"/>
      <w:r w:rsidRPr="00256BDE">
        <w:rPr>
          <w:rFonts w:ascii="Arial" w:hAnsi="Arial" w:cs="Arial"/>
          <w:sz w:val="20"/>
          <w:szCs w:val="20"/>
        </w:rPr>
        <w:t>na</w:t>
      </w:r>
      <w:proofErr w:type="gramEnd"/>
      <w:r w:rsidRPr="00256BDE">
        <w:rPr>
          <w:rFonts w:ascii="Arial" w:hAnsi="Arial" w:cs="Arial"/>
          <w:sz w:val="20"/>
          <w:szCs w:val="20"/>
        </w:rPr>
        <w:t xml:space="preserve"> Opolszczyźnie jest modernizacja linii E30 </w:t>
      </w:r>
      <w:r w:rsidR="00DC5359" w:rsidRPr="00256BDE">
        <w:rPr>
          <w:rFonts w:ascii="Arial" w:hAnsi="Arial" w:cs="Arial"/>
          <w:sz w:val="20"/>
          <w:szCs w:val="20"/>
        </w:rPr>
        <w:br/>
      </w:r>
      <w:r w:rsidRPr="00256BDE">
        <w:rPr>
          <w:rFonts w:ascii="Arial" w:hAnsi="Arial" w:cs="Arial"/>
          <w:sz w:val="20"/>
          <w:szCs w:val="20"/>
        </w:rPr>
        <w:t xml:space="preserve">na odcinku Kędzierzyn Koźle – Opole Zachodnie. Projekt będzie ubiegał się </w:t>
      </w:r>
      <w:r w:rsidRPr="00256BDE">
        <w:rPr>
          <w:rFonts w:ascii="Arial" w:hAnsi="Arial" w:cs="Arial"/>
          <w:sz w:val="20"/>
          <w:szCs w:val="20"/>
        </w:rPr>
        <w:br/>
        <w:t>o dofinansowanie w III konkursie CEF. Inwestycja pozwoli m.in. na skrócenie czasu podróży w relacji Kędzierzyn Koźle – Opole o ok. 15 min (z obecnych ok. 45 min do 30 min</w:t>
      </w:r>
      <w:proofErr w:type="gramStart"/>
      <w:r w:rsidRPr="00256BDE">
        <w:rPr>
          <w:rFonts w:ascii="Arial" w:hAnsi="Arial" w:cs="Arial"/>
          <w:sz w:val="20"/>
          <w:szCs w:val="20"/>
        </w:rPr>
        <w:t>). Lepsze</w:t>
      </w:r>
      <w:proofErr w:type="gramEnd"/>
      <w:r w:rsidRPr="00256BDE">
        <w:rPr>
          <w:rFonts w:ascii="Arial" w:hAnsi="Arial" w:cs="Arial"/>
          <w:sz w:val="20"/>
          <w:szCs w:val="20"/>
        </w:rPr>
        <w:t xml:space="preserve"> warunki techniczne linii usprawnią też transport towarów. </w:t>
      </w:r>
    </w:p>
    <w:p w:rsidR="007F240A" w:rsidRPr="00256BDE" w:rsidRDefault="007F240A" w:rsidP="007F24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F240A" w:rsidRPr="00256BDE" w:rsidRDefault="007F240A" w:rsidP="007F240A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256BDE">
        <w:rPr>
          <w:rFonts w:ascii="Arial" w:hAnsi="Arial" w:cs="Arial"/>
          <w:sz w:val="20"/>
          <w:szCs w:val="20"/>
        </w:rPr>
        <w:t xml:space="preserve">- </w:t>
      </w:r>
      <w:r w:rsidRPr="00256BDE">
        <w:rPr>
          <w:rFonts w:ascii="Arial" w:hAnsi="Arial" w:cs="Arial"/>
          <w:i/>
          <w:sz w:val="20"/>
          <w:szCs w:val="20"/>
        </w:rPr>
        <w:t xml:space="preserve">Zaplanowane inwestycje zwiększą dostęp do transportu kolejowego, co wpłynie na poprawę komunikacji w regionie. To ważne zarówno dla mieszkańców Opolszczyzny jak i samego regionu, ponieważ dobry system komunikacyjny to jeden z warunków wzrostu atrakcyjności województwa i rozwoju całego regionu – </w:t>
      </w:r>
      <w:r w:rsidRPr="00256BDE">
        <w:rPr>
          <w:rFonts w:ascii="Arial" w:hAnsi="Arial" w:cs="Arial"/>
          <w:sz w:val="20"/>
          <w:szCs w:val="20"/>
        </w:rPr>
        <w:t>mówi Adrian Czubak, wojewoda opolski.</w:t>
      </w:r>
      <w:r w:rsidRPr="00256BDE">
        <w:rPr>
          <w:rFonts w:ascii="Arial" w:hAnsi="Arial" w:cs="Arial"/>
          <w:i/>
          <w:sz w:val="20"/>
          <w:szCs w:val="20"/>
        </w:rPr>
        <w:t xml:space="preserve"> </w:t>
      </w:r>
    </w:p>
    <w:p w:rsidR="007F240A" w:rsidRPr="00256BDE" w:rsidRDefault="007F240A" w:rsidP="007F240A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F240A" w:rsidRPr="00256BDE" w:rsidRDefault="007F240A" w:rsidP="007F24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56BDE">
        <w:rPr>
          <w:rFonts w:ascii="Arial" w:hAnsi="Arial" w:cs="Arial"/>
          <w:b/>
          <w:sz w:val="20"/>
          <w:szCs w:val="20"/>
        </w:rPr>
        <w:lastRenderedPageBreak/>
        <w:t>Ważny projekt towarowy</w:t>
      </w:r>
      <w:r w:rsidRPr="00256BDE">
        <w:rPr>
          <w:rFonts w:ascii="Arial" w:hAnsi="Arial" w:cs="Arial"/>
          <w:sz w:val="20"/>
          <w:szCs w:val="20"/>
        </w:rPr>
        <w:t>, to prace prowadzone na odcinku Toszek Północ – Rudziniec Gliwicki – Stare Koźle (na liniach kolejowych nr</w:t>
      </w:r>
      <w:proofErr w:type="gramStart"/>
      <w:r w:rsidRPr="00256BDE">
        <w:rPr>
          <w:rFonts w:ascii="Arial" w:hAnsi="Arial" w:cs="Arial"/>
          <w:sz w:val="20"/>
          <w:szCs w:val="20"/>
        </w:rPr>
        <w:t xml:space="preserve"> 153, 199, 681, 682, 872). Dzięki</w:t>
      </w:r>
      <w:proofErr w:type="gramEnd"/>
      <w:r w:rsidRPr="00256BDE">
        <w:rPr>
          <w:rFonts w:ascii="Arial" w:hAnsi="Arial" w:cs="Arial"/>
          <w:sz w:val="20"/>
          <w:szCs w:val="20"/>
        </w:rPr>
        <w:t xml:space="preserve"> dwukrotnemu zwiększeniu prędkości </w:t>
      </w:r>
      <w:r w:rsidR="00DC5359" w:rsidRPr="00256BDE">
        <w:rPr>
          <w:rFonts w:ascii="Arial" w:hAnsi="Arial" w:cs="Arial"/>
          <w:sz w:val="20"/>
          <w:szCs w:val="20"/>
        </w:rPr>
        <w:br/>
      </w:r>
      <w:r w:rsidRPr="00256BDE">
        <w:rPr>
          <w:rFonts w:ascii="Arial" w:hAnsi="Arial" w:cs="Arial"/>
          <w:sz w:val="20"/>
          <w:szCs w:val="20"/>
        </w:rPr>
        <w:t xml:space="preserve">do 75 km/h, skróci się czas jazdy o ok. 45 min dla pociągów towarowych na odcinku Kędzierzyn Koźle – Toszek Północ. Sprawniejszy będzie przewóz ładunków oraz poprawi się konkurencyjności kolei </w:t>
      </w:r>
      <w:r w:rsidR="00DC5359" w:rsidRPr="00256BDE">
        <w:rPr>
          <w:rFonts w:ascii="Arial" w:hAnsi="Arial" w:cs="Arial"/>
          <w:sz w:val="20"/>
          <w:szCs w:val="20"/>
        </w:rPr>
        <w:br/>
      </w:r>
      <w:r w:rsidRPr="00256BDE">
        <w:rPr>
          <w:rFonts w:ascii="Arial" w:hAnsi="Arial" w:cs="Arial"/>
          <w:sz w:val="20"/>
          <w:szCs w:val="20"/>
        </w:rPr>
        <w:t xml:space="preserve">w transporcie towarów. </w:t>
      </w:r>
    </w:p>
    <w:p w:rsidR="007F240A" w:rsidRPr="00256BDE" w:rsidRDefault="007F240A" w:rsidP="007F240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56BDE">
        <w:rPr>
          <w:rFonts w:ascii="Arial" w:hAnsi="Arial" w:cs="Arial"/>
          <w:sz w:val="20"/>
          <w:szCs w:val="20"/>
        </w:rPr>
        <w:t xml:space="preserve">Krajowy Program Kolejowy w województwie opolskim przewiduje z listy podstawowej </w:t>
      </w:r>
      <w:r w:rsidRPr="00256BDE">
        <w:rPr>
          <w:rFonts w:ascii="Arial" w:hAnsi="Arial" w:cs="Arial"/>
          <w:sz w:val="20"/>
          <w:szCs w:val="20"/>
        </w:rPr>
        <w:br/>
        <w:t>i rezerwowej łącznie 10 projektów o wartości ponad 1,7 mld zł.</w:t>
      </w:r>
    </w:p>
    <w:p w:rsidR="007F240A" w:rsidRPr="00256BDE" w:rsidRDefault="007F240A" w:rsidP="007F240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F240A" w:rsidRPr="00256BDE" w:rsidRDefault="007F240A" w:rsidP="007F240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56BDE">
        <w:rPr>
          <w:rFonts w:ascii="Arial" w:hAnsi="Arial" w:cs="Arial"/>
          <w:b/>
          <w:sz w:val="20"/>
          <w:szCs w:val="20"/>
        </w:rPr>
        <w:t>Podstawowe efekty prac - skrócenie czasu przejazdu</w:t>
      </w:r>
      <w:r w:rsidRPr="00256BDE">
        <w:rPr>
          <w:rFonts w:ascii="Arial" w:hAnsi="Arial" w:cs="Arial"/>
          <w:sz w:val="20"/>
          <w:szCs w:val="20"/>
        </w:rPr>
        <w:t>:</w:t>
      </w:r>
    </w:p>
    <w:p w:rsidR="007F240A" w:rsidRPr="00256BDE" w:rsidRDefault="007F240A" w:rsidP="007F240A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256BDE">
        <w:rPr>
          <w:rFonts w:ascii="Arial" w:hAnsi="Arial" w:cs="Arial"/>
          <w:sz w:val="20"/>
          <w:szCs w:val="20"/>
        </w:rPr>
        <w:t>w</w:t>
      </w:r>
      <w:proofErr w:type="gramEnd"/>
      <w:r w:rsidRPr="00256BDE">
        <w:rPr>
          <w:rFonts w:ascii="Arial" w:hAnsi="Arial" w:cs="Arial"/>
          <w:sz w:val="20"/>
          <w:szCs w:val="20"/>
        </w:rPr>
        <w:t xml:space="preserve"> relacji Nysa – Opole o ok. </w:t>
      </w:r>
      <w:r w:rsidRPr="00256BDE">
        <w:rPr>
          <w:rFonts w:ascii="Arial" w:hAnsi="Arial" w:cs="Arial"/>
          <w:b/>
          <w:sz w:val="20"/>
          <w:szCs w:val="20"/>
        </w:rPr>
        <w:t>35 min</w:t>
      </w:r>
      <w:r w:rsidRPr="00256BDE">
        <w:rPr>
          <w:rFonts w:ascii="Arial" w:hAnsi="Arial" w:cs="Arial"/>
          <w:sz w:val="20"/>
          <w:szCs w:val="20"/>
        </w:rPr>
        <w:t xml:space="preserve"> (z ok. 1 h 30 min do ok. 55 min)</w:t>
      </w:r>
    </w:p>
    <w:p w:rsidR="007F240A" w:rsidRPr="00256BDE" w:rsidRDefault="007F240A" w:rsidP="007F240A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256BDE">
        <w:rPr>
          <w:rFonts w:ascii="Arial" w:hAnsi="Arial" w:cs="Arial"/>
          <w:sz w:val="20"/>
          <w:szCs w:val="20"/>
        </w:rPr>
        <w:t>w</w:t>
      </w:r>
      <w:proofErr w:type="gramEnd"/>
      <w:r w:rsidRPr="00256BDE">
        <w:rPr>
          <w:rFonts w:ascii="Arial" w:hAnsi="Arial" w:cs="Arial"/>
          <w:sz w:val="20"/>
          <w:szCs w:val="20"/>
        </w:rPr>
        <w:t xml:space="preserve"> relacji Kędzierzyn Koźle – Chałupki o </w:t>
      </w:r>
      <w:r w:rsidRPr="00256BDE">
        <w:rPr>
          <w:rFonts w:ascii="Arial" w:hAnsi="Arial" w:cs="Arial"/>
          <w:b/>
          <w:sz w:val="20"/>
          <w:szCs w:val="20"/>
        </w:rPr>
        <w:t xml:space="preserve">30 min </w:t>
      </w:r>
      <w:r w:rsidRPr="00256BDE">
        <w:rPr>
          <w:rFonts w:ascii="Arial" w:hAnsi="Arial" w:cs="Arial"/>
          <w:sz w:val="20"/>
          <w:szCs w:val="20"/>
        </w:rPr>
        <w:t>(z ok. 1 h 20 min do ok. 50 min)</w:t>
      </w:r>
    </w:p>
    <w:p w:rsidR="007F240A" w:rsidRPr="00256BDE" w:rsidRDefault="007F240A" w:rsidP="007F240A">
      <w:pPr>
        <w:pStyle w:val="Akapitzlist"/>
        <w:numPr>
          <w:ilvl w:val="0"/>
          <w:numId w:val="11"/>
        </w:numPr>
        <w:spacing w:after="0" w:line="360" w:lineRule="auto"/>
        <w:rPr>
          <w:rFonts w:ascii="Arial" w:hAnsi="Arial" w:cs="Arial"/>
          <w:sz w:val="20"/>
          <w:szCs w:val="20"/>
        </w:rPr>
      </w:pPr>
      <w:proofErr w:type="gramStart"/>
      <w:r w:rsidRPr="00256BDE">
        <w:rPr>
          <w:rFonts w:ascii="Arial" w:hAnsi="Arial" w:cs="Arial"/>
          <w:sz w:val="20"/>
          <w:szCs w:val="20"/>
        </w:rPr>
        <w:t>w</w:t>
      </w:r>
      <w:proofErr w:type="gramEnd"/>
      <w:r w:rsidRPr="00256BDE">
        <w:rPr>
          <w:rFonts w:ascii="Arial" w:hAnsi="Arial" w:cs="Arial"/>
          <w:sz w:val="20"/>
          <w:szCs w:val="20"/>
        </w:rPr>
        <w:t xml:space="preserve"> relacji Kluczbork – Poznań Główny o ok. </w:t>
      </w:r>
      <w:r w:rsidRPr="00256BDE">
        <w:rPr>
          <w:rFonts w:ascii="Arial" w:hAnsi="Arial" w:cs="Arial"/>
          <w:b/>
          <w:sz w:val="20"/>
          <w:szCs w:val="20"/>
        </w:rPr>
        <w:t>10 min</w:t>
      </w:r>
      <w:r w:rsidRPr="00256BDE">
        <w:rPr>
          <w:rFonts w:ascii="Arial" w:hAnsi="Arial" w:cs="Arial"/>
          <w:sz w:val="20"/>
          <w:szCs w:val="20"/>
        </w:rPr>
        <w:t xml:space="preserve"> (z ok. 2h 15 min do ok. 2h 05 min).</w:t>
      </w:r>
    </w:p>
    <w:p w:rsidR="007F240A" w:rsidRPr="00256BDE" w:rsidRDefault="007F240A" w:rsidP="007F240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F240A" w:rsidRPr="00256BDE" w:rsidRDefault="007F240A" w:rsidP="007F240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56BDE">
        <w:rPr>
          <w:rFonts w:ascii="Arial" w:hAnsi="Arial" w:cs="Arial"/>
          <w:b/>
          <w:sz w:val="20"/>
          <w:szCs w:val="20"/>
        </w:rPr>
        <w:t>Projekty na liście podstawowej KPK:</w:t>
      </w:r>
    </w:p>
    <w:p w:rsidR="007F240A" w:rsidRPr="00256BDE" w:rsidRDefault="007F240A" w:rsidP="007F240A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56BDE">
        <w:rPr>
          <w:rFonts w:ascii="Arial" w:hAnsi="Arial" w:cs="Arial"/>
          <w:sz w:val="20"/>
          <w:szCs w:val="20"/>
        </w:rPr>
        <w:t>Prace na liniach kolejowych nr 153, 199, 681, 682, 872 na odcinku Toszek Północ – Rudziniec Gliwicki – Stare Koźle (</w:t>
      </w:r>
      <w:proofErr w:type="spellStart"/>
      <w:r w:rsidRPr="00256BDE">
        <w:rPr>
          <w:rFonts w:ascii="Arial" w:hAnsi="Arial" w:cs="Arial"/>
          <w:sz w:val="20"/>
          <w:szCs w:val="20"/>
        </w:rPr>
        <w:t>POIiŚ</w:t>
      </w:r>
      <w:proofErr w:type="spellEnd"/>
      <w:r w:rsidRPr="00256BDE">
        <w:rPr>
          <w:rFonts w:ascii="Arial" w:hAnsi="Arial" w:cs="Arial"/>
          <w:sz w:val="20"/>
          <w:szCs w:val="20"/>
        </w:rPr>
        <w:t>)</w:t>
      </w:r>
    </w:p>
    <w:p w:rsidR="007F240A" w:rsidRPr="00256BDE" w:rsidRDefault="007F240A" w:rsidP="007F240A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56BDE">
        <w:rPr>
          <w:rFonts w:ascii="Arial" w:hAnsi="Arial" w:cs="Arial"/>
          <w:sz w:val="20"/>
          <w:szCs w:val="20"/>
        </w:rPr>
        <w:t>Rewitalizacja linii kolejowej nr 287 Nysa – Opole (RPO)</w:t>
      </w:r>
    </w:p>
    <w:p w:rsidR="007F240A" w:rsidRPr="00256BDE" w:rsidRDefault="007F240A" w:rsidP="007F240A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56BDE">
        <w:rPr>
          <w:rFonts w:ascii="Arial" w:hAnsi="Arial" w:cs="Arial"/>
          <w:sz w:val="20"/>
          <w:szCs w:val="20"/>
        </w:rPr>
        <w:t>Rewitalizacja linii kolejowych nr 301 i nr 293 na odcinku Opole – Kluczbork (RPO)</w:t>
      </w:r>
    </w:p>
    <w:p w:rsidR="007F240A" w:rsidRPr="00256BDE" w:rsidRDefault="007F240A" w:rsidP="007F240A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56BDE">
        <w:rPr>
          <w:rFonts w:ascii="Arial" w:hAnsi="Arial" w:cs="Arial"/>
          <w:sz w:val="20"/>
          <w:szCs w:val="20"/>
        </w:rPr>
        <w:t>Rewitalizacja linii kolejowej nr 288 Nysa – Brzeg (RPO)</w:t>
      </w:r>
    </w:p>
    <w:p w:rsidR="007F240A" w:rsidRPr="00256BDE" w:rsidRDefault="007F240A" w:rsidP="007F240A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56BDE">
        <w:rPr>
          <w:rFonts w:ascii="Arial" w:hAnsi="Arial" w:cs="Arial"/>
          <w:sz w:val="20"/>
          <w:szCs w:val="20"/>
        </w:rPr>
        <w:t>Modernizacja obiektu mostowego na linii nr 143 na st. Kluczbork w km 69,749 (środki krajowe)</w:t>
      </w:r>
    </w:p>
    <w:p w:rsidR="007F240A" w:rsidRPr="00256BDE" w:rsidRDefault="007F240A" w:rsidP="007F240A">
      <w:pPr>
        <w:pStyle w:val="Akapitzlist"/>
        <w:numPr>
          <w:ilvl w:val="0"/>
          <w:numId w:val="12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56BDE">
        <w:rPr>
          <w:rFonts w:ascii="Arial" w:hAnsi="Arial" w:cs="Arial"/>
          <w:sz w:val="20"/>
          <w:szCs w:val="20"/>
        </w:rPr>
        <w:t>Udrożnienie podstawowych ciągów wywozowych z Górnego Śląska – w ramach projektu zrealizowane zostaną dwa zadania:</w:t>
      </w:r>
    </w:p>
    <w:p w:rsidR="007F240A" w:rsidRPr="00256BDE" w:rsidRDefault="007F240A" w:rsidP="007F240A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56BDE">
        <w:rPr>
          <w:rFonts w:ascii="Arial" w:hAnsi="Arial" w:cs="Arial"/>
          <w:sz w:val="20"/>
          <w:szCs w:val="20"/>
        </w:rPr>
        <w:t>Prace na linii kolejowej E-59 na odcinku Kędzierzyn Koźle – Chałupki (granica państwa (środki krajowe)</w:t>
      </w:r>
    </w:p>
    <w:p w:rsidR="007F240A" w:rsidRPr="00256BDE" w:rsidRDefault="007F240A" w:rsidP="007F240A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56BDE">
        <w:rPr>
          <w:rFonts w:ascii="Arial" w:hAnsi="Arial" w:cs="Arial"/>
          <w:sz w:val="20"/>
          <w:szCs w:val="20"/>
        </w:rPr>
        <w:t>Prace na linii kolejowej nr 272 na odcinku Kluczbork – Poznań Gł. (środki krajowe)</w:t>
      </w:r>
    </w:p>
    <w:p w:rsidR="007F240A" w:rsidRPr="00256BDE" w:rsidRDefault="007F240A" w:rsidP="007F240A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7F240A" w:rsidRPr="00256BDE" w:rsidRDefault="007F240A" w:rsidP="007F240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256BDE">
        <w:rPr>
          <w:rFonts w:ascii="Arial" w:hAnsi="Arial" w:cs="Arial"/>
          <w:b/>
          <w:sz w:val="20"/>
          <w:szCs w:val="20"/>
        </w:rPr>
        <w:t>Projekty na liście rezerwowej KPK:</w:t>
      </w:r>
    </w:p>
    <w:p w:rsidR="007F240A" w:rsidRPr="00256BDE" w:rsidRDefault="007F240A" w:rsidP="007F240A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56BDE">
        <w:rPr>
          <w:rFonts w:ascii="Arial" w:hAnsi="Arial" w:cs="Arial"/>
          <w:sz w:val="20"/>
          <w:szCs w:val="20"/>
        </w:rPr>
        <w:t>Prace na linii kolejowej E 30 na odcinku Kędzierzyn Koźle – Opole Zachodnie (CEF) – projekt ubiega się o dofinansowanie w III konkursie CEF</w:t>
      </w:r>
    </w:p>
    <w:p w:rsidR="007F240A" w:rsidRPr="00256BDE" w:rsidRDefault="007F240A" w:rsidP="007F240A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56BDE">
        <w:rPr>
          <w:rFonts w:ascii="Arial" w:hAnsi="Arial" w:cs="Arial"/>
          <w:sz w:val="20"/>
          <w:szCs w:val="20"/>
        </w:rPr>
        <w:t>Prace na linii kolejowej C-E 30 na odcinku Opole Groszowice – Jelcz – Wrocław Brochów (CEF)</w:t>
      </w:r>
    </w:p>
    <w:p w:rsidR="007F240A" w:rsidRPr="00256BDE" w:rsidRDefault="007F240A" w:rsidP="007F240A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56BDE">
        <w:rPr>
          <w:rFonts w:ascii="Arial" w:hAnsi="Arial" w:cs="Arial"/>
          <w:sz w:val="20"/>
          <w:szCs w:val="20"/>
        </w:rPr>
        <w:t>Prace na linii kolejowej nr 143 na odcinku Kluczbork – Oleśnica – Wrocław Mikołajów (</w:t>
      </w:r>
      <w:proofErr w:type="spellStart"/>
      <w:r w:rsidRPr="00256BDE">
        <w:rPr>
          <w:rFonts w:ascii="Arial" w:hAnsi="Arial" w:cs="Arial"/>
          <w:sz w:val="20"/>
          <w:szCs w:val="20"/>
        </w:rPr>
        <w:t>POIiŚ</w:t>
      </w:r>
      <w:proofErr w:type="spellEnd"/>
      <w:r w:rsidRPr="00256BDE">
        <w:rPr>
          <w:rFonts w:ascii="Arial" w:hAnsi="Arial" w:cs="Arial"/>
          <w:sz w:val="20"/>
          <w:szCs w:val="20"/>
        </w:rPr>
        <w:t>)</w:t>
      </w:r>
    </w:p>
    <w:p w:rsidR="007F240A" w:rsidRPr="00256BDE" w:rsidRDefault="007F240A" w:rsidP="007F240A">
      <w:pPr>
        <w:pStyle w:val="Akapitzlist"/>
        <w:numPr>
          <w:ilvl w:val="0"/>
          <w:numId w:val="1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56BDE">
        <w:rPr>
          <w:rFonts w:ascii="Arial" w:hAnsi="Arial" w:cs="Arial"/>
          <w:sz w:val="20"/>
          <w:szCs w:val="20"/>
        </w:rPr>
        <w:t>Prace na linii kolejowej E-59 na odcinku Kędzierzyn Koźle – Chałupki (granica państwa) (CEF).</w:t>
      </w:r>
    </w:p>
    <w:p w:rsidR="00DC5359" w:rsidRPr="00256BDE" w:rsidRDefault="00DC5359" w:rsidP="00DC535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DC5359" w:rsidRDefault="00DC5359" w:rsidP="00DC5359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AD6F23" w:rsidRPr="00256BDE" w:rsidRDefault="00AD6F23" w:rsidP="00DC5359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256BDE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F02588" w:rsidRPr="00256BDE" w:rsidRDefault="00F02588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256BDE">
        <w:rPr>
          <w:rFonts w:ascii="Arial" w:hAnsi="Arial" w:cs="Arial"/>
          <w:bCs/>
          <w:sz w:val="20"/>
          <w:szCs w:val="20"/>
          <w:lang w:eastAsia="pl-PL"/>
        </w:rPr>
        <w:t>Mirosław Siemieniec</w:t>
      </w:r>
    </w:p>
    <w:p w:rsidR="00F02588" w:rsidRPr="00256BDE" w:rsidRDefault="00F02588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256BDE">
        <w:rPr>
          <w:rFonts w:ascii="Arial" w:hAnsi="Arial" w:cs="Arial"/>
          <w:bCs/>
          <w:sz w:val="20"/>
          <w:szCs w:val="20"/>
          <w:lang w:eastAsia="pl-PL"/>
        </w:rPr>
        <w:t>Rzecznik prasowy</w:t>
      </w:r>
    </w:p>
    <w:p w:rsidR="00F02588" w:rsidRPr="00256BDE" w:rsidRDefault="00F02588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256BDE">
        <w:rPr>
          <w:rFonts w:ascii="Arial" w:hAnsi="Arial" w:cs="Arial"/>
          <w:bCs/>
          <w:sz w:val="20"/>
          <w:szCs w:val="20"/>
          <w:lang w:eastAsia="pl-PL"/>
        </w:rPr>
        <w:t>PKP Polskie Linie Kolejowe S.A.</w:t>
      </w:r>
    </w:p>
    <w:p w:rsidR="00F02588" w:rsidRPr="00256BDE" w:rsidRDefault="00F02588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proofErr w:type="gramStart"/>
      <w:r w:rsidRPr="00256BDE">
        <w:rPr>
          <w:rFonts w:ascii="Arial" w:hAnsi="Arial" w:cs="Arial"/>
          <w:bCs/>
          <w:sz w:val="20"/>
          <w:szCs w:val="20"/>
          <w:lang w:eastAsia="pl-PL"/>
        </w:rPr>
        <w:t>rzecznik</w:t>
      </w:r>
      <w:proofErr w:type="gramEnd"/>
      <w:r w:rsidRPr="00256BDE">
        <w:rPr>
          <w:rFonts w:ascii="Arial" w:hAnsi="Arial" w:cs="Arial"/>
          <w:bCs/>
          <w:sz w:val="20"/>
          <w:szCs w:val="20"/>
          <w:lang w:eastAsia="pl-PL"/>
        </w:rPr>
        <w:t>@plk-sa.</w:t>
      </w:r>
      <w:proofErr w:type="gramStart"/>
      <w:r w:rsidRPr="00256BDE">
        <w:rPr>
          <w:rFonts w:ascii="Arial" w:hAnsi="Arial" w:cs="Arial"/>
          <w:bCs/>
          <w:sz w:val="20"/>
          <w:szCs w:val="20"/>
          <w:lang w:eastAsia="pl-PL"/>
        </w:rPr>
        <w:t>pl</w:t>
      </w:r>
      <w:proofErr w:type="gramEnd"/>
    </w:p>
    <w:p w:rsidR="000C548B" w:rsidRPr="00256BDE" w:rsidRDefault="00F02588" w:rsidP="00DC5359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256BDE">
        <w:rPr>
          <w:rFonts w:ascii="Arial" w:hAnsi="Arial" w:cs="Arial"/>
          <w:bCs/>
          <w:sz w:val="20"/>
          <w:szCs w:val="20"/>
          <w:lang w:eastAsia="pl-PL"/>
        </w:rPr>
        <w:t>694 480 239</w:t>
      </w:r>
    </w:p>
    <w:p w:rsidR="000C548B" w:rsidRPr="00DC5359" w:rsidRDefault="000C548B" w:rsidP="000C548B">
      <w:pPr>
        <w:rPr>
          <w:rFonts w:ascii="Arial" w:hAnsi="Arial" w:cs="Arial"/>
          <w:sz w:val="20"/>
          <w:szCs w:val="20"/>
          <w:lang w:eastAsia="pl-PL"/>
        </w:rPr>
      </w:pPr>
    </w:p>
    <w:p w:rsidR="003B161C" w:rsidRPr="000C548B" w:rsidRDefault="003B161C" w:rsidP="000C548B">
      <w:pPr>
        <w:tabs>
          <w:tab w:val="left" w:pos="5295"/>
        </w:tabs>
        <w:rPr>
          <w:lang w:eastAsia="pl-PL"/>
        </w:rPr>
      </w:pPr>
    </w:p>
    <w:sectPr w:rsidR="003B161C" w:rsidRPr="000C548B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D23" w:rsidRDefault="00AE6D23" w:rsidP="00D5409C">
      <w:pPr>
        <w:spacing w:after="0" w:line="240" w:lineRule="auto"/>
      </w:pPr>
      <w:r>
        <w:separator/>
      </w:r>
    </w:p>
  </w:endnote>
  <w:endnote w:type="continuationSeparator" w:id="0">
    <w:p w:rsidR="00AE6D23" w:rsidRDefault="00AE6D23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E2543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E254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D23" w:rsidRDefault="00AE6D23" w:rsidP="00D5409C">
      <w:pPr>
        <w:spacing w:after="0" w:line="240" w:lineRule="auto"/>
      </w:pPr>
      <w:r>
        <w:separator/>
      </w:r>
    </w:p>
  </w:footnote>
  <w:footnote w:type="continuationSeparator" w:id="0">
    <w:p w:rsidR="00AE6D23" w:rsidRDefault="00AE6D23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AE6D2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11027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531FA"/>
    <w:multiLevelType w:val="hybridMultilevel"/>
    <w:tmpl w:val="0ACA346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CE1655"/>
    <w:multiLevelType w:val="hybridMultilevel"/>
    <w:tmpl w:val="C164B1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75BB5F2B"/>
    <w:multiLevelType w:val="hybridMultilevel"/>
    <w:tmpl w:val="A2262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86B9D"/>
    <w:multiLevelType w:val="hybridMultilevel"/>
    <w:tmpl w:val="88FE13D8"/>
    <w:lvl w:ilvl="0" w:tplc="BFF46ABE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4"/>
  </w:num>
  <w:num w:numId="12">
    <w:abstractNumId w:val="12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10278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56BDE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709D8"/>
    <w:rsid w:val="00372D83"/>
    <w:rsid w:val="00376B13"/>
    <w:rsid w:val="00387006"/>
    <w:rsid w:val="00391226"/>
    <w:rsid w:val="003913C2"/>
    <w:rsid w:val="0039149B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E9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4112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240A"/>
    <w:rsid w:val="007F342E"/>
    <w:rsid w:val="007F3D8D"/>
    <w:rsid w:val="007F6561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B1B18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E6D2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3282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2AFA"/>
    <w:rsid w:val="00CD3020"/>
    <w:rsid w:val="00CD3D15"/>
    <w:rsid w:val="00CD689E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C5359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4FB0"/>
    <w:rsid w:val="00EC079E"/>
    <w:rsid w:val="00EC35DF"/>
    <w:rsid w:val="00ED0648"/>
    <w:rsid w:val="00ED15C0"/>
    <w:rsid w:val="00EE1C47"/>
    <w:rsid w:val="00EE367C"/>
    <w:rsid w:val="00EF321F"/>
    <w:rsid w:val="00EF48E6"/>
    <w:rsid w:val="00EF718E"/>
    <w:rsid w:val="00EF735D"/>
    <w:rsid w:val="00EF7680"/>
    <w:rsid w:val="00F02588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E2543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E3B9F-CEE7-42FA-912C-C3DB0AC88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4612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4</cp:revision>
  <cp:lastPrinted>2016-03-01T13:55:00Z</cp:lastPrinted>
  <dcterms:created xsi:type="dcterms:W3CDTF">2017-01-11T12:02:00Z</dcterms:created>
  <dcterms:modified xsi:type="dcterms:W3CDTF">2017-01-11T12:04:00Z</dcterms:modified>
</cp:coreProperties>
</file>