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DAD3" w14:textId="768173B8"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2389">
        <w:rPr>
          <w:rFonts w:ascii="Arial" w:hAnsi="Arial" w:cs="Arial"/>
        </w:rPr>
        <w:t>Gdańsk</w:t>
      </w:r>
      <w:r w:rsidR="004017CF" w:rsidRPr="00A02CB6">
        <w:rPr>
          <w:rFonts w:ascii="Arial" w:hAnsi="Arial" w:cs="Arial"/>
        </w:rPr>
        <w:t xml:space="preserve">, </w:t>
      </w:r>
      <w:r w:rsidR="00B55BBD">
        <w:rPr>
          <w:rFonts w:ascii="Arial" w:hAnsi="Arial" w:cs="Arial"/>
        </w:rPr>
        <w:t>12</w:t>
      </w:r>
      <w:r w:rsidR="004017CF" w:rsidRPr="00A02CB6">
        <w:rPr>
          <w:rFonts w:ascii="Arial" w:hAnsi="Arial" w:cs="Arial"/>
        </w:rPr>
        <w:t xml:space="preserve"> </w:t>
      </w:r>
      <w:r w:rsidR="00092389">
        <w:rPr>
          <w:rFonts w:ascii="Arial" w:hAnsi="Arial" w:cs="Arial"/>
        </w:rPr>
        <w:t>października</w:t>
      </w:r>
      <w:r w:rsidR="004017CF" w:rsidRPr="00A02CB6">
        <w:rPr>
          <w:rFonts w:ascii="Arial" w:hAnsi="Arial" w:cs="Arial"/>
        </w:rPr>
        <w:t xml:space="preserve"> 2016 r.</w:t>
      </w:r>
    </w:p>
    <w:p w14:paraId="35F29E81" w14:textId="77777777" w:rsidR="00F76C19" w:rsidRDefault="00F76C19" w:rsidP="00AD6F23">
      <w:pPr>
        <w:spacing w:after="0"/>
        <w:jc w:val="right"/>
        <w:rPr>
          <w:rFonts w:ascii="Arial" w:hAnsi="Arial" w:cs="Arial"/>
        </w:rPr>
      </w:pPr>
    </w:p>
    <w:p w14:paraId="173B414D" w14:textId="77777777" w:rsidR="004017CF" w:rsidRPr="002728A6" w:rsidRDefault="004017CF" w:rsidP="002728A6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2728A6">
        <w:rPr>
          <w:rFonts w:ascii="Arial" w:hAnsi="Arial" w:cs="Arial"/>
          <w:b/>
        </w:rPr>
        <w:t xml:space="preserve">Informacja prasowa </w:t>
      </w:r>
    </w:p>
    <w:p w14:paraId="08439688" w14:textId="3EC07117" w:rsidR="00092389" w:rsidRPr="002728A6" w:rsidRDefault="003D2297" w:rsidP="002728A6">
      <w:pPr>
        <w:spacing w:after="0" w:line="360" w:lineRule="auto"/>
        <w:outlineLvl w:val="0"/>
        <w:rPr>
          <w:rFonts w:ascii="Arial" w:eastAsia="Times New Roman" w:hAnsi="Arial" w:cs="Arial"/>
          <w:b/>
          <w:caps/>
          <w:kern w:val="36"/>
          <w:bdr w:val="none" w:sz="0" w:space="0" w:color="auto" w:frame="1"/>
          <w:lang w:eastAsia="pl-PL"/>
        </w:rPr>
      </w:pPr>
      <w:r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 xml:space="preserve">50 mln zł na </w:t>
      </w:r>
      <w:r w:rsidR="00FC3234"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 xml:space="preserve">lepsze </w:t>
      </w:r>
      <w:r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>podróż</w:t>
      </w:r>
      <w:r w:rsidR="00FC3234"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>e</w:t>
      </w:r>
      <w:r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 xml:space="preserve"> Poznań </w:t>
      </w:r>
      <w:r w:rsidR="007F1AFB"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 xml:space="preserve">–Toruń </w:t>
      </w:r>
      <w:r w:rsidR="00092389" w:rsidRPr="002728A6">
        <w:rPr>
          <w:rFonts w:ascii="Arial" w:eastAsia="Times New Roman" w:hAnsi="Arial" w:cs="Arial"/>
          <w:b/>
          <w:caps/>
          <w:kern w:val="36"/>
          <w:bdr w:val="none" w:sz="0" w:space="0" w:color="auto" w:frame="1"/>
          <w:lang w:eastAsia="pl-PL"/>
        </w:rPr>
        <w:t xml:space="preserve">– </w:t>
      </w:r>
      <w:r w:rsidRPr="002728A6">
        <w:rPr>
          <w:rFonts w:ascii="Arial" w:eastAsia="Times New Roman" w:hAnsi="Arial" w:cs="Arial"/>
          <w:b/>
          <w:kern w:val="36"/>
          <w:bdr w:val="none" w:sz="0" w:space="0" w:color="auto" w:frame="1"/>
          <w:lang w:eastAsia="pl-PL"/>
        </w:rPr>
        <w:t>Olsztyn</w:t>
      </w:r>
    </w:p>
    <w:p w14:paraId="23F282A0" w14:textId="77777777" w:rsidR="00092389" w:rsidRPr="002728A6" w:rsidRDefault="00092389" w:rsidP="002728A6">
      <w:pPr>
        <w:spacing w:after="0" w:line="360" w:lineRule="auto"/>
        <w:outlineLvl w:val="0"/>
        <w:rPr>
          <w:rFonts w:ascii="Arial" w:eastAsia="Times New Roman" w:hAnsi="Arial" w:cs="Arial"/>
          <w:b/>
          <w:color w:val="3C3C3C"/>
          <w:lang w:eastAsia="pl-PL"/>
        </w:rPr>
      </w:pPr>
    </w:p>
    <w:p w14:paraId="5A798406" w14:textId="045A52FE" w:rsidR="00B55BBD" w:rsidRPr="002728A6" w:rsidRDefault="00FC3234" w:rsidP="002728A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728A6">
        <w:rPr>
          <w:rFonts w:ascii="Arial" w:hAnsi="Arial" w:cs="Arial"/>
          <w:b/>
        </w:rPr>
        <w:t>B</w:t>
      </w:r>
      <w:r w:rsidR="00B55BBD" w:rsidRPr="002728A6">
        <w:rPr>
          <w:rFonts w:ascii="Arial" w:hAnsi="Arial" w:cs="Arial"/>
          <w:b/>
        </w:rPr>
        <w:t xml:space="preserve">ardziej komfortowa podróż z Poznania </w:t>
      </w:r>
      <w:r w:rsidRPr="002728A6">
        <w:rPr>
          <w:rFonts w:ascii="Arial" w:hAnsi="Arial" w:cs="Arial"/>
          <w:b/>
        </w:rPr>
        <w:t xml:space="preserve">i </w:t>
      </w:r>
      <w:r w:rsidR="007F1AFB" w:rsidRPr="002728A6">
        <w:rPr>
          <w:rFonts w:ascii="Arial" w:hAnsi="Arial" w:cs="Arial"/>
          <w:b/>
        </w:rPr>
        <w:t xml:space="preserve">Torunia </w:t>
      </w:r>
      <w:r w:rsidR="00B55BBD" w:rsidRPr="002728A6">
        <w:rPr>
          <w:rFonts w:ascii="Arial" w:hAnsi="Arial" w:cs="Arial"/>
          <w:b/>
        </w:rPr>
        <w:t>do Olsztyna, wygodniejsze perony</w:t>
      </w:r>
      <w:r w:rsidR="00B55BBD" w:rsidRPr="002728A6">
        <w:rPr>
          <w:rFonts w:ascii="Arial" w:hAnsi="Arial" w:cs="Arial"/>
          <w:b/>
        </w:rPr>
        <w:br/>
        <w:t xml:space="preserve">i wyższy poziom bezpieczeństwa na zmodernizowanych przejazdach kolejowo – drogowych, to </w:t>
      </w:r>
      <w:r w:rsidRPr="002728A6">
        <w:rPr>
          <w:rFonts w:ascii="Arial" w:hAnsi="Arial" w:cs="Arial"/>
          <w:b/>
        </w:rPr>
        <w:t xml:space="preserve">planowane </w:t>
      </w:r>
      <w:r w:rsidR="00B55BBD" w:rsidRPr="002728A6">
        <w:rPr>
          <w:rFonts w:ascii="Arial" w:hAnsi="Arial" w:cs="Arial"/>
          <w:b/>
        </w:rPr>
        <w:t xml:space="preserve">efekty prac za ponad 50 mln zł. PKP Polskie Linie Kolejowe S.A. </w:t>
      </w:r>
      <w:proofErr w:type="gramStart"/>
      <w:r w:rsidR="00B55BBD" w:rsidRPr="002728A6">
        <w:rPr>
          <w:rFonts w:ascii="Arial" w:hAnsi="Arial" w:cs="Arial"/>
          <w:b/>
        </w:rPr>
        <w:t>podpisały</w:t>
      </w:r>
      <w:proofErr w:type="gramEnd"/>
      <w:r w:rsidR="00B55BBD" w:rsidRPr="002728A6">
        <w:rPr>
          <w:rFonts w:ascii="Arial" w:hAnsi="Arial" w:cs="Arial"/>
          <w:b/>
        </w:rPr>
        <w:t xml:space="preserve"> umowy na modernizację </w:t>
      </w:r>
      <w:r w:rsidR="003840B3" w:rsidRPr="002728A6">
        <w:rPr>
          <w:rFonts w:ascii="Arial" w:hAnsi="Arial" w:cs="Arial"/>
          <w:b/>
        </w:rPr>
        <w:t>linii</w:t>
      </w:r>
      <w:r w:rsidR="00B55BBD" w:rsidRPr="002728A6">
        <w:rPr>
          <w:rFonts w:ascii="Arial" w:hAnsi="Arial" w:cs="Arial"/>
          <w:b/>
        </w:rPr>
        <w:t xml:space="preserve"> nr 353 </w:t>
      </w:r>
      <w:r w:rsidR="003840B3" w:rsidRPr="002728A6">
        <w:rPr>
          <w:rFonts w:ascii="Arial" w:hAnsi="Arial" w:cs="Arial"/>
          <w:b/>
        </w:rPr>
        <w:t xml:space="preserve">w woj. warmińsko-mazurskim m.in. odcinek </w:t>
      </w:r>
      <w:r w:rsidR="003840B3" w:rsidRPr="002728A6">
        <w:rPr>
          <w:rFonts w:ascii="Arial" w:hAnsi="Arial" w:cs="Arial"/>
          <w:b/>
          <w:bCs/>
        </w:rPr>
        <w:t>Ostrowite – Jamielnik</w:t>
      </w:r>
      <w:r w:rsidR="00B55BBD" w:rsidRPr="002728A6">
        <w:rPr>
          <w:rFonts w:ascii="Arial" w:hAnsi="Arial" w:cs="Arial"/>
          <w:b/>
        </w:rPr>
        <w:t xml:space="preserve">. </w:t>
      </w:r>
    </w:p>
    <w:p w14:paraId="3D6BC20B" w14:textId="77777777" w:rsidR="002728A6" w:rsidRDefault="002728A6" w:rsidP="002728A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B5B732" w14:textId="2641B8B5" w:rsidR="007F1AFB" w:rsidRPr="002728A6" w:rsidRDefault="007F1AFB" w:rsidP="002728A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2728A6">
        <w:rPr>
          <w:rFonts w:ascii="Arial" w:eastAsia="Times New Roman" w:hAnsi="Arial" w:cs="Arial"/>
          <w:b/>
          <w:lang w:eastAsia="pl-PL"/>
        </w:rPr>
        <w:t>Na peronach</w:t>
      </w:r>
    </w:p>
    <w:p w14:paraId="6C9C1CED" w14:textId="66A29A10" w:rsidR="002728A6" w:rsidRDefault="00853839" w:rsidP="002728A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28A6">
        <w:rPr>
          <w:rFonts w:ascii="Arial" w:eastAsia="Times New Roman" w:hAnsi="Arial" w:cs="Arial"/>
          <w:lang w:eastAsia="pl-PL"/>
        </w:rPr>
        <w:t xml:space="preserve">PKP Polskie Linie Kolejowe S.A. </w:t>
      </w:r>
      <w:proofErr w:type="gramStart"/>
      <w:r w:rsidR="007F1AFB" w:rsidRPr="002728A6">
        <w:rPr>
          <w:rFonts w:ascii="Arial" w:eastAsia="Times New Roman" w:hAnsi="Arial" w:cs="Arial"/>
          <w:lang w:eastAsia="pl-PL"/>
        </w:rPr>
        <w:t>konsekwentnie</w:t>
      </w:r>
      <w:proofErr w:type="gramEnd"/>
      <w:r w:rsidR="007F1AFB" w:rsidRPr="002728A6">
        <w:rPr>
          <w:rFonts w:ascii="Arial" w:eastAsia="Times New Roman" w:hAnsi="Arial" w:cs="Arial"/>
          <w:lang w:eastAsia="pl-PL"/>
        </w:rPr>
        <w:t xml:space="preserve"> poprawia</w:t>
      </w:r>
      <w:r w:rsidR="00B745EA">
        <w:rPr>
          <w:rFonts w:ascii="Arial" w:eastAsia="Times New Roman" w:hAnsi="Arial" w:cs="Arial"/>
          <w:lang w:eastAsia="pl-PL"/>
        </w:rPr>
        <w:t>ją</w:t>
      </w:r>
      <w:r w:rsidR="007F1AFB" w:rsidRPr="002728A6">
        <w:rPr>
          <w:rFonts w:ascii="Arial" w:eastAsia="Times New Roman" w:hAnsi="Arial" w:cs="Arial"/>
          <w:lang w:eastAsia="pl-PL"/>
        </w:rPr>
        <w:t xml:space="preserve"> standard linii </w:t>
      </w:r>
      <w:r w:rsidR="007F1AFB" w:rsidRPr="002728A6">
        <w:rPr>
          <w:rFonts w:ascii="Arial" w:hAnsi="Arial" w:cs="Arial"/>
        </w:rPr>
        <w:t xml:space="preserve">nr 353 </w:t>
      </w:r>
      <w:r w:rsidR="007F1AFB" w:rsidRPr="002728A6">
        <w:rPr>
          <w:rFonts w:ascii="Arial" w:eastAsia="Times New Roman" w:hAnsi="Arial" w:cs="Arial"/>
          <w:lang w:eastAsia="pl-PL"/>
        </w:rPr>
        <w:t xml:space="preserve">i obsługi pasażerów. </w:t>
      </w:r>
      <w:r w:rsidR="003D2297" w:rsidRPr="002728A6">
        <w:rPr>
          <w:rFonts w:ascii="Arial" w:eastAsia="Times New Roman" w:hAnsi="Arial" w:cs="Arial"/>
          <w:lang w:eastAsia="pl-PL"/>
        </w:rPr>
        <w:t>K</w:t>
      </w:r>
      <w:r w:rsidR="00D072EC" w:rsidRPr="002728A6">
        <w:rPr>
          <w:rFonts w:ascii="Arial" w:eastAsia="Times New Roman" w:hAnsi="Arial" w:cs="Arial"/>
          <w:lang w:eastAsia="pl-PL"/>
        </w:rPr>
        <w:t>ompleksowo przebudowane zostaną perony</w:t>
      </w:r>
      <w:r w:rsidR="00092389" w:rsidRPr="002728A6">
        <w:rPr>
          <w:rFonts w:ascii="Arial" w:eastAsia="Times New Roman" w:hAnsi="Arial" w:cs="Arial"/>
          <w:lang w:eastAsia="pl-PL"/>
        </w:rPr>
        <w:t xml:space="preserve"> w Olsztynie Zachodnim i Naterkach. </w:t>
      </w:r>
      <w:r w:rsidR="00CE21ED" w:rsidRPr="002728A6">
        <w:rPr>
          <w:rFonts w:ascii="Arial" w:eastAsia="Times New Roman" w:hAnsi="Arial" w:cs="Arial"/>
          <w:lang w:eastAsia="pl-PL"/>
        </w:rPr>
        <w:t xml:space="preserve">Obiekty zyskają wyższe platformy wyposażone w antypoślizgową nawierzchnię, wiaty, oświetlenie, ławki oraz tablice informacyjne. Będą również udogodnienia dla osób niepełnosprawnych – nowe pochylnie, oznakowanie tras i miejsc odpoczynku dla osób </w:t>
      </w:r>
    </w:p>
    <w:p w14:paraId="04DBA6D0" w14:textId="3C0E9361" w:rsidR="00CE21ED" w:rsidRPr="002728A6" w:rsidRDefault="00CE21ED" w:rsidP="002728A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728A6">
        <w:rPr>
          <w:rFonts w:ascii="Arial" w:eastAsia="Times New Roman" w:hAnsi="Arial" w:cs="Arial"/>
          <w:lang w:eastAsia="pl-PL"/>
        </w:rPr>
        <w:t>o</w:t>
      </w:r>
      <w:proofErr w:type="gramEnd"/>
      <w:r w:rsidRPr="002728A6">
        <w:rPr>
          <w:rFonts w:ascii="Arial" w:eastAsia="Times New Roman" w:hAnsi="Arial" w:cs="Arial"/>
          <w:lang w:eastAsia="pl-PL"/>
        </w:rPr>
        <w:t xml:space="preserve"> ograniczonych możliwościach poruszania się. Pojawią się również informacje w języku Braille'a dla osób niewidomych</w:t>
      </w:r>
      <w:r w:rsidR="007F1AFB" w:rsidRPr="002728A6">
        <w:rPr>
          <w:rFonts w:ascii="Arial" w:eastAsia="Times New Roman" w:hAnsi="Arial" w:cs="Arial"/>
          <w:color w:val="FF0000"/>
          <w:lang w:eastAsia="pl-PL"/>
        </w:rPr>
        <w:t>.</w:t>
      </w:r>
    </w:p>
    <w:p w14:paraId="69FFE3A7" w14:textId="77777777" w:rsidR="002728A6" w:rsidRDefault="002728A6" w:rsidP="002728A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5B98E" w14:textId="3208A52F" w:rsidR="007F1AFB" w:rsidRPr="002728A6" w:rsidRDefault="00E62396" w:rsidP="002728A6">
      <w:pPr>
        <w:spacing w:after="0" w:line="360" w:lineRule="auto"/>
        <w:jc w:val="both"/>
        <w:rPr>
          <w:rFonts w:ascii="Arial" w:hAnsi="Arial" w:cs="Arial"/>
          <w:bCs/>
        </w:rPr>
      </w:pPr>
      <w:r w:rsidRPr="002728A6">
        <w:rPr>
          <w:rFonts w:ascii="Arial" w:eastAsia="Times New Roman" w:hAnsi="Arial" w:cs="Arial"/>
          <w:b/>
          <w:lang w:eastAsia="pl-PL"/>
        </w:rPr>
        <w:t>Na szlaku</w:t>
      </w:r>
      <w:r w:rsidRPr="002728A6">
        <w:rPr>
          <w:rFonts w:ascii="Arial" w:hAnsi="Arial" w:cs="Arial"/>
          <w:b/>
          <w:bCs/>
        </w:rPr>
        <w:t xml:space="preserve"> </w:t>
      </w:r>
    </w:p>
    <w:p w14:paraId="71609822" w14:textId="76604777" w:rsidR="00597C53" w:rsidRPr="002728A6" w:rsidRDefault="007F1AFB" w:rsidP="002728A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28A6">
        <w:rPr>
          <w:rFonts w:ascii="Arial" w:eastAsia="Times New Roman" w:hAnsi="Arial" w:cs="Arial"/>
          <w:lang w:eastAsia="pl-PL"/>
        </w:rPr>
        <w:t>Na szlaku</w:t>
      </w:r>
      <w:r w:rsidRPr="002728A6">
        <w:rPr>
          <w:rFonts w:ascii="Arial" w:hAnsi="Arial" w:cs="Arial"/>
          <w:bCs/>
        </w:rPr>
        <w:t xml:space="preserve"> Ostrowite – Jamielnik</w:t>
      </w:r>
      <w:r w:rsidRPr="002728A6">
        <w:rPr>
          <w:rFonts w:ascii="Arial" w:hAnsi="Arial" w:cs="Arial"/>
          <w:b/>
          <w:bCs/>
        </w:rPr>
        <w:t xml:space="preserve"> </w:t>
      </w:r>
      <w:r w:rsidR="00E62396" w:rsidRPr="002728A6">
        <w:rPr>
          <w:rFonts w:ascii="Arial" w:hAnsi="Arial" w:cs="Arial"/>
          <w:bCs/>
        </w:rPr>
        <w:t xml:space="preserve">PLK wyremontują 33 km torów i 10 obiektów inżynieryjnych. </w:t>
      </w:r>
      <w:r w:rsidRPr="002728A6">
        <w:rPr>
          <w:rFonts w:ascii="Arial" w:hAnsi="Arial" w:cs="Arial"/>
          <w:bCs/>
        </w:rPr>
        <w:t>Z</w:t>
      </w:r>
      <w:r w:rsidR="00DB0ADD" w:rsidRPr="002728A6">
        <w:rPr>
          <w:rFonts w:ascii="Arial" w:hAnsi="Arial" w:cs="Arial"/>
        </w:rPr>
        <w:t>modernizowanych zostanie także 12</w:t>
      </w:r>
      <w:r w:rsidR="00092389" w:rsidRPr="002728A6">
        <w:rPr>
          <w:rFonts w:ascii="Arial" w:hAnsi="Arial" w:cs="Arial"/>
        </w:rPr>
        <w:t xml:space="preserve"> p</w:t>
      </w:r>
      <w:r w:rsidR="00613770" w:rsidRPr="002728A6">
        <w:rPr>
          <w:rFonts w:ascii="Arial" w:hAnsi="Arial" w:cs="Arial"/>
        </w:rPr>
        <w:t>rzejazdów kolejowo – drogowych</w:t>
      </w:r>
      <w:r w:rsidR="00DB0ADD" w:rsidRPr="002728A6">
        <w:rPr>
          <w:rFonts w:ascii="Arial" w:hAnsi="Arial" w:cs="Arial"/>
        </w:rPr>
        <w:t xml:space="preserve"> i 4 na trasie od Starych Jabłonek do Olsztyna</w:t>
      </w:r>
      <w:r w:rsidR="00613770" w:rsidRPr="002728A6">
        <w:rPr>
          <w:rFonts w:ascii="Arial" w:hAnsi="Arial" w:cs="Arial"/>
        </w:rPr>
        <w:t xml:space="preserve">. Przebudowane </w:t>
      </w:r>
      <w:r w:rsidR="003D2297" w:rsidRPr="002728A6">
        <w:rPr>
          <w:rFonts w:ascii="Arial" w:hAnsi="Arial" w:cs="Arial"/>
        </w:rPr>
        <w:t xml:space="preserve">skrzyżowania </w:t>
      </w:r>
      <w:r w:rsidR="00613770" w:rsidRPr="002728A6">
        <w:rPr>
          <w:rFonts w:ascii="Arial" w:hAnsi="Arial" w:cs="Arial"/>
        </w:rPr>
        <w:t>otrzymają nową nawierzchnię oraz nowoczesn</w:t>
      </w:r>
      <w:r w:rsidR="00597C53" w:rsidRPr="002728A6">
        <w:rPr>
          <w:rFonts w:ascii="Arial" w:hAnsi="Arial" w:cs="Arial"/>
        </w:rPr>
        <w:t>ą</w:t>
      </w:r>
      <w:r w:rsidR="00092389" w:rsidRPr="002728A6">
        <w:rPr>
          <w:rFonts w:ascii="Arial" w:eastAsia="Times New Roman" w:hAnsi="Arial" w:cs="Arial"/>
          <w:lang w:eastAsia="pl-PL"/>
        </w:rPr>
        <w:t xml:space="preserve"> samoczynn</w:t>
      </w:r>
      <w:r w:rsidR="00597C53" w:rsidRPr="002728A6">
        <w:rPr>
          <w:rFonts w:ascii="Arial" w:eastAsia="Times New Roman" w:hAnsi="Arial" w:cs="Arial"/>
          <w:lang w:eastAsia="pl-PL"/>
        </w:rPr>
        <w:t>ą</w:t>
      </w:r>
      <w:r w:rsidR="00092389" w:rsidRPr="002728A6">
        <w:rPr>
          <w:rFonts w:ascii="Arial" w:eastAsia="Times New Roman" w:hAnsi="Arial" w:cs="Arial"/>
          <w:lang w:eastAsia="pl-PL"/>
        </w:rPr>
        <w:t xml:space="preserve"> sygnalizacj</w:t>
      </w:r>
      <w:r w:rsidR="00597C53" w:rsidRPr="002728A6">
        <w:rPr>
          <w:rFonts w:ascii="Arial" w:eastAsia="Times New Roman" w:hAnsi="Arial" w:cs="Arial"/>
          <w:lang w:eastAsia="pl-PL"/>
        </w:rPr>
        <w:t>ę</w:t>
      </w:r>
      <w:r w:rsidR="00092389" w:rsidRPr="002728A6">
        <w:rPr>
          <w:rFonts w:ascii="Arial" w:eastAsia="Times New Roman" w:hAnsi="Arial" w:cs="Arial"/>
          <w:lang w:eastAsia="pl-PL"/>
        </w:rPr>
        <w:t xml:space="preserve"> przejazdow</w:t>
      </w:r>
      <w:r w:rsidR="00597C53" w:rsidRPr="002728A6">
        <w:rPr>
          <w:rFonts w:ascii="Arial" w:eastAsia="Times New Roman" w:hAnsi="Arial" w:cs="Arial"/>
          <w:lang w:eastAsia="pl-PL"/>
        </w:rPr>
        <w:t>ą</w:t>
      </w:r>
      <w:r w:rsidR="00CE21ED" w:rsidRPr="002728A6">
        <w:rPr>
          <w:rFonts w:ascii="Arial" w:eastAsia="Times New Roman" w:hAnsi="Arial" w:cs="Arial"/>
          <w:lang w:eastAsia="pl-PL"/>
        </w:rPr>
        <w:t>.</w:t>
      </w:r>
      <w:r w:rsidR="00613770" w:rsidRPr="002728A6">
        <w:rPr>
          <w:rFonts w:ascii="Arial" w:eastAsia="Times New Roman" w:hAnsi="Arial" w:cs="Arial"/>
          <w:lang w:eastAsia="pl-PL"/>
        </w:rPr>
        <w:t xml:space="preserve"> </w:t>
      </w:r>
      <w:r w:rsidR="00597C53" w:rsidRPr="002728A6">
        <w:rPr>
          <w:rFonts w:ascii="Arial" w:eastAsia="Times New Roman" w:hAnsi="Arial" w:cs="Arial"/>
          <w:lang w:eastAsia="pl-PL"/>
        </w:rPr>
        <w:t xml:space="preserve">Urządzenia podniosą </w:t>
      </w:r>
      <w:r w:rsidR="00613770" w:rsidRPr="002728A6">
        <w:rPr>
          <w:rFonts w:ascii="Arial" w:eastAsia="Times New Roman" w:hAnsi="Arial" w:cs="Arial"/>
          <w:lang w:eastAsia="pl-PL"/>
        </w:rPr>
        <w:t xml:space="preserve">poziom bezpieczeństwa </w:t>
      </w:r>
      <w:r w:rsidR="00597C53" w:rsidRPr="002728A6">
        <w:rPr>
          <w:rFonts w:ascii="Arial" w:eastAsia="Times New Roman" w:hAnsi="Arial" w:cs="Arial"/>
          <w:lang w:eastAsia="pl-PL"/>
        </w:rPr>
        <w:t>w ruchu drogowym i kolejowym</w:t>
      </w:r>
      <w:r w:rsidR="00CE21ED" w:rsidRPr="002728A6">
        <w:rPr>
          <w:rFonts w:ascii="Arial" w:eastAsia="Times New Roman" w:hAnsi="Arial" w:cs="Arial"/>
          <w:lang w:eastAsia="pl-PL"/>
        </w:rPr>
        <w:t>.</w:t>
      </w:r>
      <w:r w:rsidR="00597C53" w:rsidRPr="002728A6">
        <w:rPr>
          <w:rFonts w:ascii="Arial" w:eastAsia="Times New Roman" w:hAnsi="Arial" w:cs="Arial"/>
          <w:lang w:eastAsia="pl-PL"/>
        </w:rPr>
        <w:t xml:space="preserve"> </w:t>
      </w:r>
      <w:r w:rsidR="00613770" w:rsidRPr="002728A6">
        <w:rPr>
          <w:rFonts w:ascii="Arial" w:hAnsi="Arial" w:cs="Arial"/>
          <w:bCs/>
        </w:rPr>
        <w:t xml:space="preserve">Modernizacja </w:t>
      </w:r>
      <w:r w:rsidR="00597C53" w:rsidRPr="002728A6">
        <w:rPr>
          <w:rFonts w:ascii="Arial" w:hAnsi="Arial" w:cs="Arial"/>
          <w:bCs/>
        </w:rPr>
        <w:t xml:space="preserve">nie tylko nie dopuści </w:t>
      </w:r>
      <w:r w:rsidR="00B745EA">
        <w:rPr>
          <w:rFonts w:ascii="Arial" w:hAnsi="Arial" w:cs="Arial"/>
          <w:bCs/>
        </w:rPr>
        <w:br/>
      </w:r>
      <w:r w:rsidR="00597C53" w:rsidRPr="002728A6">
        <w:rPr>
          <w:rFonts w:ascii="Arial" w:hAnsi="Arial" w:cs="Arial"/>
          <w:bCs/>
        </w:rPr>
        <w:t xml:space="preserve">do pogorszenia parametrów trasy, ale </w:t>
      </w:r>
      <w:r w:rsidR="00613770" w:rsidRPr="002728A6">
        <w:rPr>
          <w:rFonts w:ascii="Arial" w:hAnsi="Arial" w:cs="Arial"/>
          <w:bCs/>
        </w:rPr>
        <w:t xml:space="preserve">pozwoli pociągom pasażerskim na przyspieszenie do 120, a towarowym do 100 km/h. </w:t>
      </w:r>
      <w:r w:rsidR="00597C53" w:rsidRPr="002728A6">
        <w:rPr>
          <w:rFonts w:ascii="Arial" w:hAnsi="Arial" w:cs="Arial"/>
          <w:bCs/>
        </w:rPr>
        <w:t xml:space="preserve">Takie rozwiązanie </w:t>
      </w:r>
      <w:r w:rsidR="00CE21ED" w:rsidRPr="002728A6">
        <w:rPr>
          <w:rFonts w:ascii="Arial" w:hAnsi="Arial" w:cs="Arial"/>
          <w:bCs/>
        </w:rPr>
        <w:t>u</w:t>
      </w:r>
      <w:r w:rsidR="00613770" w:rsidRPr="002728A6">
        <w:rPr>
          <w:rFonts w:ascii="Arial" w:hAnsi="Arial" w:cs="Arial"/>
          <w:bCs/>
        </w:rPr>
        <w:t>możliwi zwiększenie przepustowości linii, a co za tym idzie przyspieszenie wszystk</w:t>
      </w:r>
      <w:r w:rsidR="00F72450" w:rsidRPr="002728A6">
        <w:rPr>
          <w:rFonts w:ascii="Arial" w:hAnsi="Arial" w:cs="Arial"/>
          <w:bCs/>
        </w:rPr>
        <w:t>ich składów korzystających z</w:t>
      </w:r>
      <w:r w:rsidR="00613770" w:rsidRPr="002728A6">
        <w:rPr>
          <w:rFonts w:ascii="Arial" w:hAnsi="Arial" w:cs="Arial"/>
          <w:bCs/>
        </w:rPr>
        <w:t xml:space="preserve"> trasy.</w:t>
      </w:r>
      <w:r w:rsidR="00597C53" w:rsidRPr="002728A6">
        <w:rPr>
          <w:rFonts w:ascii="Arial" w:eastAsia="Times New Roman" w:hAnsi="Arial" w:cs="Arial"/>
          <w:lang w:eastAsia="pl-PL"/>
        </w:rPr>
        <w:t xml:space="preserve"> </w:t>
      </w:r>
    </w:p>
    <w:p w14:paraId="58AE1EDF" w14:textId="6994D0D4" w:rsidR="00092389" w:rsidRPr="002728A6" w:rsidRDefault="00597C53" w:rsidP="002728A6">
      <w:pPr>
        <w:spacing w:after="0" w:line="360" w:lineRule="auto"/>
        <w:jc w:val="both"/>
        <w:rPr>
          <w:rFonts w:ascii="Arial" w:hAnsi="Arial" w:cs="Arial"/>
        </w:rPr>
      </w:pPr>
      <w:r w:rsidRPr="002728A6">
        <w:rPr>
          <w:rFonts w:ascii="Arial" w:eastAsia="Times New Roman" w:hAnsi="Arial" w:cs="Arial"/>
          <w:lang w:eastAsia="pl-PL"/>
        </w:rPr>
        <w:t xml:space="preserve">Rozpoczęcie </w:t>
      </w:r>
      <w:r w:rsidRPr="002728A6">
        <w:rPr>
          <w:rFonts w:ascii="Arial" w:eastAsia="Times New Roman" w:hAnsi="Arial" w:cs="Arial"/>
          <w:color w:val="212121"/>
          <w:lang w:eastAsia="pl-PL"/>
        </w:rPr>
        <w:t>zadania „Prace na linii nr 353 na odcinku Jabłonowo Pom</w:t>
      </w:r>
      <w:r w:rsidR="008E1857" w:rsidRPr="002728A6">
        <w:rPr>
          <w:rFonts w:ascii="Arial" w:eastAsia="Times New Roman" w:hAnsi="Arial" w:cs="Arial"/>
          <w:color w:val="212121"/>
          <w:lang w:eastAsia="pl-PL"/>
        </w:rPr>
        <w:t>orskie</w:t>
      </w:r>
      <w:r w:rsidRPr="002728A6">
        <w:rPr>
          <w:rFonts w:ascii="Arial" w:eastAsia="Times New Roman" w:hAnsi="Arial" w:cs="Arial"/>
          <w:color w:val="212121"/>
          <w:lang w:eastAsia="pl-PL"/>
        </w:rPr>
        <w:t xml:space="preserve"> – Iława – Olsztyn –Korsze”</w:t>
      </w:r>
      <w:r w:rsidRPr="002728A6">
        <w:rPr>
          <w:rFonts w:ascii="Arial" w:eastAsia="Times New Roman" w:hAnsi="Arial" w:cs="Arial"/>
          <w:lang w:eastAsia="pl-PL"/>
        </w:rPr>
        <w:t xml:space="preserve"> jeszcze w</w:t>
      </w:r>
      <w:r w:rsidR="00CE21ED" w:rsidRPr="002728A6">
        <w:rPr>
          <w:rFonts w:ascii="Arial" w:eastAsia="Times New Roman" w:hAnsi="Arial" w:cs="Arial"/>
          <w:lang w:eastAsia="pl-PL"/>
        </w:rPr>
        <w:t xml:space="preserve"> </w:t>
      </w:r>
      <w:r w:rsidR="00B00BB9">
        <w:rPr>
          <w:rFonts w:ascii="Arial" w:eastAsia="Times New Roman" w:hAnsi="Arial" w:cs="Arial"/>
          <w:lang w:eastAsia="pl-PL"/>
        </w:rPr>
        <w:t>październiku</w:t>
      </w:r>
      <w:r w:rsidRPr="002728A6">
        <w:rPr>
          <w:rFonts w:ascii="Arial" w:eastAsia="Times New Roman" w:hAnsi="Arial" w:cs="Arial"/>
          <w:lang w:eastAsia="pl-PL"/>
        </w:rPr>
        <w:t xml:space="preserve">, a finał </w:t>
      </w:r>
      <w:r w:rsidR="00CE21ED" w:rsidRPr="002728A6">
        <w:rPr>
          <w:rFonts w:ascii="Arial" w:eastAsia="Times New Roman" w:hAnsi="Arial" w:cs="Arial"/>
          <w:lang w:eastAsia="pl-PL"/>
        </w:rPr>
        <w:t xml:space="preserve">to </w:t>
      </w:r>
      <w:r w:rsidRPr="002728A6">
        <w:rPr>
          <w:rFonts w:ascii="Arial" w:eastAsia="Times New Roman" w:hAnsi="Arial" w:cs="Arial"/>
          <w:lang w:eastAsia="pl-PL"/>
        </w:rPr>
        <w:t>wrzesień przyszłego roku.</w:t>
      </w:r>
      <w:r w:rsidR="007F1AFB" w:rsidRPr="002728A6">
        <w:rPr>
          <w:rFonts w:ascii="Arial" w:eastAsia="Times New Roman" w:hAnsi="Arial" w:cs="Arial"/>
          <w:lang w:eastAsia="pl-PL"/>
        </w:rPr>
        <w:t xml:space="preserve"> </w:t>
      </w:r>
      <w:r w:rsidR="00613770" w:rsidRPr="002728A6">
        <w:rPr>
          <w:rFonts w:ascii="Arial" w:eastAsia="Times New Roman" w:hAnsi="Arial" w:cs="Arial"/>
          <w:lang w:eastAsia="pl-PL"/>
        </w:rPr>
        <w:t>Wykonawcą</w:t>
      </w:r>
      <w:r w:rsidR="00092389" w:rsidRPr="002728A6">
        <w:rPr>
          <w:rFonts w:ascii="Arial" w:eastAsia="Times New Roman" w:hAnsi="Arial" w:cs="Arial"/>
          <w:lang w:eastAsia="pl-PL"/>
        </w:rPr>
        <w:t xml:space="preserve"> robót</w:t>
      </w:r>
      <w:r w:rsidR="00CE21ED" w:rsidRPr="002728A6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2728A6">
        <w:rPr>
          <w:rFonts w:ascii="Arial" w:eastAsia="Times New Roman" w:hAnsi="Arial" w:cs="Arial"/>
          <w:lang w:eastAsia="pl-PL"/>
        </w:rPr>
        <w:t xml:space="preserve">są </w:t>
      </w:r>
      <w:r w:rsidR="00613770" w:rsidRPr="002728A6">
        <w:rPr>
          <w:rFonts w:ascii="Arial" w:eastAsia="Times New Roman" w:hAnsi="Arial" w:cs="Arial"/>
          <w:lang w:eastAsia="pl-PL"/>
        </w:rPr>
        <w:t xml:space="preserve">: </w:t>
      </w:r>
      <w:proofErr w:type="gramEnd"/>
      <w:r w:rsidR="00613770" w:rsidRPr="002728A6">
        <w:rPr>
          <w:rFonts w:ascii="Arial" w:eastAsia="Times New Roman" w:hAnsi="Arial" w:cs="Arial"/>
          <w:lang w:eastAsia="pl-PL"/>
        </w:rPr>
        <w:t xml:space="preserve">Trakcja </w:t>
      </w:r>
      <w:proofErr w:type="spellStart"/>
      <w:r w:rsidR="00613770" w:rsidRPr="002728A6">
        <w:rPr>
          <w:rFonts w:ascii="Arial" w:eastAsia="Times New Roman" w:hAnsi="Arial" w:cs="Arial"/>
          <w:lang w:eastAsia="pl-PL"/>
        </w:rPr>
        <w:t>PRKil</w:t>
      </w:r>
      <w:proofErr w:type="spellEnd"/>
      <w:r w:rsidR="00613770" w:rsidRPr="002728A6">
        <w:rPr>
          <w:rFonts w:ascii="Arial" w:eastAsia="Times New Roman" w:hAnsi="Arial" w:cs="Arial"/>
          <w:lang w:eastAsia="pl-PL"/>
        </w:rPr>
        <w:t xml:space="preserve"> S.A oraz </w:t>
      </w:r>
      <w:r w:rsidR="000B2B86" w:rsidRPr="002728A6">
        <w:rPr>
          <w:rFonts w:ascii="Arial" w:hAnsi="Arial" w:cs="Arial"/>
        </w:rPr>
        <w:t>ZUE S.A.</w:t>
      </w:r>
      <w:r w:rsidR="00613770" w:rsidRPr="002728A6">
        <w:rPr>
          <w:rFonts w:ascii="Arial" w:hAnsi="Arial" w:cs="Arial"/>
        </w:rPr>
        <w:t xml:space="preserve"> </w:t>
      </w:r>
    </w:p>
    <w:p w14:paraId="1E824443" w14:textId="77777777" w:rsidR="002728A6" w:rsidRDefault="002728A6" w:rsidP="002728A6">
      <w:pPr>
        <w:spacing w:after="0" w:line="360" w:lineRule="auto"/>
        <w:rPr>
          <w:rFonts w:ascii="Arial" w:hAnsi="Arial" w:cs="Arial"/>
          <w:b/>
        </w:rPr>
      </w:pPr>
    </w:p>
    <w:p w14:paraId="068190C4" w14:textId="77777777" w:rsidR="002728A6" w:rsidRDefault="002728A6" w:rsidP="002728A6">
      <w:pPr>
        <w:spacing w:after="0" w:line="360" w:lineRule="auto"/>
        <w:rPr>
          <w:rFonts w:ascii="Arial" w:hAnsi="Arial" w:cs="Arial"/>
          <w:b/>
        </w:rPr>
      </w:pPr>
    </w:p>
    <w:p w14:paraId="339B5B30" w14:textId="77777777" w:rsidR="002728A6" w:rsidRDefault="002728A6" w:rsidP="002728A6">
      <w:pPr>
        <w:spacing w:after="0" w:line="360" w:lineRule="auto"/>
        <w:rPr>
          <w:rFonts w:ascii="Arial" w:hAnsi="Arial" w:cs="Arial"/>
          <w:b/>
        </w:rPr>
      </w:pPr>
    </w:p>
    <w:p w14:paraId="17E3D124" w14:textId="75C74DF0" w:rsidR="007F1AFB" w:rsidRPr="002728A6" w:rsidRDefault="007F1AFB" w:rsidP="002728A6">
      <w:pPr>
        <w:spacing w:after="0" w:line="360" w:lineRule="auto"/>
        <w:rPr>
          <w:rFonts w:ascii="Arial" w:hAnsi="Arial" w:cs="Arial"/>
          <w:b/>
        </w:rPr>
      </w:pPr>
      <w:r w:rsidRPr="002728A6">
        <w:rPr>
          <w:rFonts w:ascii="Arial" w:hAnsi="Arial" w:cs="Arial"/>
          <w:b/>
        </w:rPr>
        <w:lastRenderedPageBreak/>
        <w:t>Konsekwentna poprawa przewozów na linii 353</w:t>
      </w:r>
      <w:r w:rsidRPr="002728A6">
        <w:rPr>
          <w:rFonts w:ascii="Arial" w:hAnsi="Arial" w:cs="Arial"/>
        </w:rPr>
        <w:t xml:space="preserve"> </w:t>
      </w:r>
      <w:r w:rsidR="00B00BB9">
        <w:rPr>
          <w:rFonts w:ascii="Arial" w:hAnsi="Arial" w:cs="Arial"/>
          <w:b/>
        </w:rPr>
        <w:t>Poznań - Toruń – Olsztyn</w:t>
      </w:r>
    </w:p>
    <w:p w14:paraId="0F97E247" w14:textId="78ED0BE5" w:rsidR="007F1AFB" w:rsidRPr="002728A6" w:rsidRDefault="007F1AFB" w:rsidP="002728A6">
      <w:pPr>
        <w:spacing w:after="0" w:line="360" w:lineRule="auto"/>
        <w:jc w:val="both"/>
        <w:rPr>
          <w:rFonts w:ascii="Arial" w:hAnsi="Arial" w:cs="Arial"/>
        </w:rPr>
      </w:pPr>
      <w:r w:rsidRPr="002728A6">
        <w:rPr>
          <w:rFonts w:ascii="Arial" w:hAnsi="Arial" w:cs="Arial"/>
        </w:rPr>
        <w:t xml:space="preserve">Remont torów na linii 353 jest kolejną inwestycją, mającą na celu polepszenie przewozów </w:t>
      </w:r>
      <w:r w:rsidR="00B00BB9">
        <w:rPr>
          <w:rFonts w:ascii="Arial" w:hAnsi="Arial" w:cs="Arial"/>
        </w:rPr>
        <w:br/>
      </w:r>
      <w:r w:rsidRPr="002728A6">
        <w:rPr>
          <w:rFonts w:ascii="Arial" w:hAnsi="Arial" w:cs="Arial"/>
        </w:rPr>
        <w:t xml:space="preserve">na trasie Toruń – Olsztyn. W ubiegłym roku zakończyła się rewitalizacja 90 km trasy kolejowej </w:t>
      </w:r>
      <w:r w:rsidR="002728A6">
        <w:rPr>
          <w:rFonts w:ascii="Arial" w:hAnsi="Arial" w:cs="Arial"/>
        </w:rPr>
        <w:br/>
      </w:r>
      <w:r w:rsidRPr="002728A6">
        <w:rPr>
          <w:rFonts w:ascii="Arial" w:hAnsi="Arial" w:cs="Arial"/>
        </w:rPr>
        <w:t>z Inowrocławia do Jabłonowa Pomorskiego</w:t>
      </w:r>
      <w:r w:rsidR="00104DBB">
        <w:rPr>
          <w:rFonts w:ascii="Arial" w:hAnsi="Arial" w:cs="Arial"/>
        </w:rPr>
        <w:t>, co skróciło podróż o 20 minut</w:t>
      </w:r>
      <w:r w:rsidRPr="002728A6">
        <w:rPr>
          <w:rFonts w:ascii="Arial" w:hAnsi="Arial" w:cs="Arial"/>
        </w:rPr>
        <w:t xml:space="preserve">. Obecnie </w:t>
      </w:r>
      <w:r w:rsidR="00104DBB">
        <w:rPr>
          <w:rFonts w:ascii="Arial" w:hAnsi="Arial" w:cs="Arial"/>
        </w:rPr>
        <w:t xml:space="preserve">przejazd </w:t>
      </w:r>
      <w:bookmarkStart w:id="0" w:name="_GoBack"/>
      <w:bookmarkEnd w:id="0"/>
      <w:r w:rsidRPr="002728A6">
        <w:rPr>
          <w:rFonts w:ascii="Arial" w:hAnsi="Arial" w:cs="Arial"/>
        </w:rPr>
        <w:t xml:space="preserve">między tymi miejscowościami trwa niecałe 70 minut, a pociągi pasażerskie jadą z prędkością 120 km/h. Efektem rewitalizacji tego odcinka jest m.in. blisko 170 km nowych torów i 75 rozjazdów, 16 odnowionych obiektów inżynieryjnych i 55 wyremontowanych przejazdów kolejowo-drogowych. </w:t>
      </w:r>
      <w:r w:rsidRPr="002728A6">
        <w:rPr>
          <w:rFonts w:ascii="Arial" w:hAnsi="Arial" w:cs="Arial"/>
          <w:b/>
        </w:rPr>
        <w:t>Koszt inwestycji przekroczył 200 mln zł.</w:t>
      </w:r>
    </w:p>
    <w:p w14:paraId="638246D2" w14:textId="77777777" w:rsidR="007F1AFB" w:rsidRPr="002728A6" w:rsidRDefault="007F1AFB" w:rsidP="002728A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AE34381" w14:textId="77777777"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6BA17451" w14:textId="77777777" w:rsidR="004017CF" w:rsidRPr="004017CF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Ewa Symonowicz-Ginter</w:t>
      </w:r>
    </w:p>
    <w:p w14:paraId="2BF83A11" w14:textId="77777777" w:rsidR="004017CF" w:rsidRPr="004017CF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14:paraId="6CD874B7" w14:textId="77777777" w:rsidR="00CA370C" w:rsidRPr="009548A1" w:rsidRDefault="00222563" w:rsidP="00CA370C">
      <w:pPr>
        <w:spacing w:after="0" w:line="360" w:lineRule="auto"/>
        <w:jc w:val="right"/>
        <w:rPr>
          <w:rStyle w:val="Hipercze"/>
          <w:color w:val="0070C0"/>
          <w:lang w:eastAsia="pl-PL"/>
        </w:rPr>
      </w:pPr>
      <w:hyperlink r:id="rId8" w:tgtFrame="_blank" w:history="1">
        <w:r w:rsidR="00CA370C" w:rsidRPr="009548A1">
          <w:rPr>
            <w:rStyle w:val="Hipercze"/>
            <w:rFonts w:ascii="Arial" w:hAnsi="Arial" w:cs="Arial"/>
            <w:color w:val="0070C0"/>
            <w:lang w:eastAsia="pl-PL"/>
          </w:rPr>
          <w:t>ewa.symonowicz-ginter@plk-sa.pl</w:t>
        </w:r>
      </w:hyperlink>
    </w:p>
    <w:p w14:paraId="470288D1" w14:textId="77777777" w:rsidR="00CA370C" w:rsidRPr="004017CF" w:rsidRDefault="00CA370C" w:rsidP="00CA370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T: +48 694 480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4017CF">
        <w:rPr>
          <w:rFonts w:ascii="Arial" w:hAnsi="Arial" w:cs="Arial"/>
          <w:sz w:val="20"/>
          <w:szCs w:val="20"/>
          <w:lang w:eastAsia="pl-PL"/>
        </w:rPr>
        <w:t>211</w:t>
      </w:r>
    </w:p>
    <w:p w14:paraId="474788FA" w14:textId="77777777"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37D5" w14:textId="77777777" w:rsidR="00222563" w:rsidRDefault="00222563" w:rsidP="00D5409C">
      <w:pPr>
        <w:spacing w:after="0" w:line="240" w:lineRule="auto"/>
      </w:pPr>
      <w:r>
        <w:separator/>
      </w:r>
    </w:p>
  </w:endnote>
  <w:endnote w:type="continuationSeparator" w:id="0">
    <w:p w14:paraId="32F94199" w14:textId="77777777" w:rsidR="00222563" w:rsidRDefault="0022256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C9C5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E1B70C6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DC2061D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27716A7E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361A" wp14:editId="66A766E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349E010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4DB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B36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349E010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04DB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FF7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E619C" wp14:editId="5B43882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35BB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982D6A6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B715D3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AD1A0" wp14:editId="27D8CD5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F7BB440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7477" w14:textId="77777777" w:rsidR="00222563" w:rsidRDefault="00222563" w:rsidP="00D5409C">
      <w:pPr>
        <w:spacing w:after="0" w:line="240" w:lineRule="auto"/>
      </w:pPr>
      <w:r>
        <w:separator/>
      </w:r>
    </w:p>
  </w:footnote>
  <w:footnote w:type="continuationSeparator" w:id="0">
    <w:p w14:paraId="06AE17BF" w14:textId="77777777" w:rsidR="00222563" w:rsidRDefault="0022256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F7C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27AA3" wp14:editId="28C7A2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EEA9E2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F8093C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7871D3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57969D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DEAF21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2F16426" w14:textId="77777777" w:rsidR="006F30EB" w:rsidRDefault="0022256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19BD3A8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6213A34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0013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62FFC" wp14:editId="3B8B858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3E6162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ADD80E" wp14:editId="3F4633C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2389"/>
    <w:rsid w:val="00093253"/>
    <w:rsid w:val="00094D3C"/>
    <w:rsid w:val="00094E17"/>
    <w:rsid w:val="000A5037"/>
    <w:rsid w:val="000A7728"/>
    <w:rsid w:val="000B2B86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4DBB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2563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8A6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3B17"/>
    <w:rsid w:val="003709D8"/>
    <w:rsid w:val="00372D83"/>
    <w:rsid w:val="00376435"/>
    <w:rsid w:val="00376B13"/>
    <w:rsid w:val="003840B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2297"/>
    <w:rsid w:val="003D3369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697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97C53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3770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19DD"/>
    <w:rsid w:val="0071378B"/>
    <w:rsid w:val="00715AC4"/>
    <w:rsid w:val="00716BA8"/>
    <w:rsid w:val="00721052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1AFB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3839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185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E13"/>
    <w:rsid w:val="00945524"/>
    <w:rsid w:val="009548A1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10E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A57"/>
    <w:rsid w:val="00A447E8"/>
    <w:rsid w:val="00A50B03"/>
    <w:rsid w:val="00A55BED"/>
    <w:rsid w:val="00A57E78"/>
    <w:rsid w:val="00A63BC0"/>
    <w:rsid w:val="00A669F6"/>
    <w:rsid w:val="00A70665"/>
    <w:rsid w:val="00A86ABD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CAF"/>
    <w:rsid w:val="00AC37B3"/>
    <w:rsid w:val="00AD0971"/>
    <w:rsid w:val="00AD3635"/>
    <w:rsid w:val="00AD6F23"/>
    <w:rsid w:val="00AE1473"/>
    <w:rsid w:val="00AF31AF"/>
    <w:rsid w:val="00AF4D7A"/>
    <w:rsid w:val="00AF713A"/>
    <w:rsid w:val="00B00BB9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5BBD"/>
    <w:rsid w:val="00B603B9"/>
    <w:rsid w:val="00B60445"/>
    <w:rsid w:val="00B6179F"/>
    <w:rsid w:val="00B65DA9"/>
    <w:rsid w:val="00B66B0B"/>
    <w:rsid w:val="00B745EA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68E9"/>
    <w:rsid w:val="00BE7500"/>
    <w:rsid w:val="00BE7CDE"/>
    <w:rsid w:val="00BF370B"/>
    <w:rsid w:val="00BF6D29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1ED"/>
    <w:rsid w:val="00CE2E27"/>
    <w:rsid w:val="00CE70AB"/>
    <w:rsid w:val="00CF254F"/>
    <w:rsid w:val="00CF693E"/>
    <w:rsid w:val="00D00131"/>
    <w:rsid w:val="00D06033"/>
    <w:rsid w:val="00D072EC"/>
    <w:rsid w:val="00D10FAB"/>
    <w:rsid w:val="00D20B71"/>
    <w:rsid w:val="00D21A02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0AD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396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2450"/>
    <w:rsid w:val="00F76C19"/>
    <w:rsid w:val="00F85B38"/>
    <w:rsid w:val="00F91D11"/>
    <w:rsid w:val="00F96248"/>
    <w:rsid w:val="00F96444"/>
    <w:rsid w:val="00FA1685"/>
    <w:rsid w:val="00FA4690"/>
    <w:rsid w:val="00FA6EA8"/>
    <w:rsid w:val="00FA7E0C"/>
    <w:rsid w:val="00FB2B45"/>
    <w:rsid w:val="00FB474B"/>
    <w:rsid w:val="00FC3234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20A6D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22B-0BCA-496E-8C10-27F9BE5C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2016-10-12T06:42:00Z</cp:lastPrinted>
  <dcterms:created xsi:type="dcterms:W3CDTF">2016-10-12T13:18:00Z</dcterms:created>
  <dcterms:modified xsi:type="dcterms:W3CDTF">2016-10-12T13:21:00Z</dcterms:modified>
</cp:coreProperties>
</file>