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923C" w14:textId="77777777" w:rsidR="00F00BBB" w:rsidRDefault="00F00BBB" w:rsidP="00F00BBB">
      <w:pPr>
        <w:spacing w:after="0" w:line="360" w:lineRule="auto"/>
        <w:jc w:val="right"/>
        <w:rPr>
          <w:rFonts w:ascii="Arial" w:hAnsi="Arial" w:cs="Arial"/>
        </w:rPr>
      </w:pPr>
    </w:p>
    <w:p w14:paraId="688AED46" w14:textId="3DEAF0AD" w:rsidR="00862F22" w:rsidRPr="00F00BBB" w:rsidRDefault="000A7728" w:rsidP="00F00BBB">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F00BBB">
        <w:rPr>
          <w:rFonts w:ascii="Arial" w:hAnsi="Arial" w:cs="Arial"/>
        </w:rPr>
        <w:t xml:space="preserve">24 </w:t>
      </w:r>
      <w:r w:rsidR="00D529E5">
        <w:rPr>
          <w:rFonts w:ascii="Arial" w:hAnsi="Arial" w:cs="Arial"/>
        </w:rPr>
        <w:t xml:space="preserve">lipca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03DDF070" w14:textId="77777777" w:rsidR="00046601" w:rsidRDefault="00046601" w:rsidP="005150F3">
      <w:pPr>
        <w:spacing w:after="0" w:line="360" w:lineRule="auto"/>
        <w:jc w:val="both"/>
        <w:rPr>
          <w:rFonts w:ascii="Arial" w:hAnsi="Arial" w:cs="Arial"/>
          <w:b/>
        </w:rPr>
      </w:pPr>
      <w:bookmarkStart w:id="0" w:name="_MailAutoSig"/>
    </w:p>
    <w:p w14:paraId="082ACC20" w14:textId="77777777" w:rsidR="00BA0980" w:rsidRPr="005150F3" w:rsidRDefault="00BA0980" w:rsidP="005150F3">
      <w:pPr>
        <w:spacing w:after="0" w:line="360" w:lineRule="auto"/>
        <w:jc w:val="both"/>
        <w:rPr>
          <w:rFonts w:ascii="Arial" w:hAnsi="Arial" w:cs="Arial"/>
          <w:b/>
        </w:rPr>
      </w:pPr>
      <w:r w:rsidRPr="005150F3">
        <w:rPr>
          <w:rFonts w:ascii="Arial" w:hAnsi="Arial" w:cs="Arial"/>
          <w:b/>
        </w:rPr>
        <w:t>Informacja prasowa</w:t>
      </w:r>
    </w:p>
    <w:p w14:paraId="1EBE2ED2" w14:textId="77777777" w:rsidR="00F00BBB" w:rsidRPr="005150F3" w:rsidRDefault="00F00BBB" w:rsidP="005150F3">
      <w:pPr>
        <w:spacing w:after="0" w:line="360" w:lineRule="auto"/>
        <w:jc w:val="both"/>
        <w:rPr>
          <w:rFonts w:ascii="Arial" w:hAnsi="Arial" w:cs="Arial"/>
          <w:b/>
        </w:rPr>
      </w:pPr>
      <w:r w:rsidRPr="005150F3">
        <w:rPr>
          <w:rFonts w:ascii="Arial" w:hAnsi="Arial" w:cs="Arial"/>
          <w:b/>
        </w:rPr>
        <w:t>Rusza montaż 135 stojaków rowerowych na Mazowszu</w:t>
      </w:r>
    </w:p>
    <w:p w14:paraId="745DAD82" w14:textId="77777777" w:rsidR="00046601" w:rsidRDefault="00046601" w:rsidP="005150F3">
      <w:pPr>
        <w:spacing w:after="0" w:line="360" w:lineRule="auto"/>
        <w:jc w:val="both"/>
        <w:rPr>
          <w:rFonts w:ascii="Arial" w:hAnsi="Arial" w:cs="Arial"/>
        </w:rPr>
      </w:pPr>
    </w:p>
    <w:p w14:paraId="011701EA" w14:textId="77777777" w:rsidR="00F00BBB" w:rsidRPr="005150F3" w:rsidRDefault="00F00BBB" w:rsidP="005150F3">
      <w:pPr>
        <w:spacing w:after="0" w:line="360" w:lineRule="auto"/>
        <w:jc w:val="both"/>
        <w:rPr>
          <w:rFonts w:ascii="Arial" w:hAnsi="Arial" w:cs="Arial"/>
        </w:rPr>
      </w:pPr>
      <w:r w:rsidRPr="005150F3">
        <w:rPr>
          <w:rFonts w:ascii="Arial" w:hAnsi="Arial" w:cs="Arial"/>
        </w:rPr>
        <w:t>135 nowych stojaków dla rowerów przy stacjach i przystankach – tyle zyskają rowerzyści na Mazowszu. PKP Polskie Linie Kolejowe S.A. rozpoczęły montaż stojaków w tym regionie. Do końca roku podobne udogodnienia znajdą się w blisko 300 lokalizacjach w całej Polsce. Dzięki temu, aktywni pasażerowie będą  mogli zostawić swój rower przy stacji i przesiąść się do pociągu.</w:t>
      </w:r>
    </w:p>
    <w:p w14:paraId="74DAD7E1" w14:textId="77777777" w:rsidR="00F00BBB" w:rsidRPr="005150F3" w:rsidRDefault="00F00BBB" w:rsidP="005150F3">
      <w:pPr>
        <w:spacing w:after="0" w:line="360" w:lineRule="auto"/>
        <w:jc w:val="both"/>
        <w:rPr>
          <w:rFonts w:ascii="Arial" w:hAnsi="Arial" w:cs="Arial"/>
        </w:rPr>
      </w:pPr>
    </w:p>
    <w:p w14:paraId="6AB11664" w14:textId="77777777" w:rsidR="00F00BBB" w:rsidRPr="005150F3" w:rsidRDefault="00F00BBB" w:rsidP="005150F3">
      <w:pPr>
        <w:spacing w:after="0" w:line="360" w:lineRule="auto"/>
        <w:jc w:val="both"/>
        <w:rPr>
          <w:rFonts w:ascii="Arial" w:hAnsi="Arial" w:cs="Arial"/>
          <w:b/>
        </w:rPr>
      </w:pPr>
      <w:r w:rsidRPr="005150F3">
        <w:rPr>
          <w:rFonts w:ascii="Arial" w:hAnsi="Arial" w:cs="Arial"/>
          <w:b/>
        </w:rPr>
        <w:t xml:space="preserve">Nowe stojaki </w:t>
      </w:r>
    </w:p>
    <w:p w14:paraId="26B4F6DD" w14:textId="70632B4E" w:rsidR="00F00BBB" w:rsidRPr="005150F3" w:rsidRDefault="00F00BBB" w:rsidP="005150F3">
      <w:pPr>
        <w:spacing w:after="0" w:line="360" w:lineRule="auto"/>
        <w:jc w:val="both"/>
        <w:rPr>
          <w:rFonts w:ascii="Arial" w:hAnsi="Arial" w:cs="Arial"/>
        </w:rPr>
      </w:pPr>
      <w:r w:rsidRPr="005150F3">
        <w:rPr>
          <w:rFonts w:ascii="Arial" w:hAnsi="Arial" w:cs="Arial"/>
        </w:rPr>
        <w:t>Z pierwszych dziesięciu stojaków na stacji Warszawa Płudy rowerzyści skorzystają już przed weekendem. Kolejne 35 sztuk w najbliższych dniach stanie na stacjach kolejowych w stolicy: Warszawa Praga, Warszawa Płudy, Warszawa Choszczówka, Warszawa Falenica, Warszawa Miedzeszyn, Warszawa Międzylesie. Następne 90 sztuk PLK zamontują poza Warszawą. Nowe stojaki zyskają Legionowo Przystanek, Chotomów, Janówek, Pomiechówek, Brody Warszawskie, Studzianki Nowe, Radziwiłłów Mazowiecki. W sum</w:t>
      </w:r>
      <w:r w:rsidR="00501FBC">
        <w:rPr>
          <w:rFonts w:ascii="Arial" w:hAnsi="Arial" w:cs="Arial"/>
        </w:rPr>
        <w:t>ie PLK zamontują na Mazowszu 135</w:t>
      </w:r>
      <w:bookmarkStart w:id="1" w:name="_GoBack"/>
      <w:bookmarkEnd w:id="1"/>
      <w:r w:rsidRPr="005150F3">
        <w:rPr>
          <w:rFonts w:ascii="Arial" w:hAnsi="Arial" w:cs="Arial"/>
        </w:rPr>
        <w:t xml:space="preserve"> stojaków rowerowych.</w:t>
      </w:r>
    </w:p>
    <w:p w14:paraId="076F36E2" w14:textId="77777777" w:rsidR="00F00BBB" w:rsidRPr="005150F3" w:rsidRDefault="00F00BBB" w:rsidP="005150F3">
      <w:pPr>
        <w:spacing w:after="0" w:line="360" w:lineRule="auto"/>
        <w:jc w:val="both"/>
        <w:rPr>
          <w:rFonts w:ascii="Arial" w:hAnsi="Arial" w:cs="Arial"/>
        </w:rPr>
      </w:pPr>
      <w:r w:rsidRPr="005150F3">
        <w:rPr>
          <w:rFonts w:ascii="Arial" w:hAnsi="Arial" w:cs="Arial"/>
        </w:rPr>
        <w:t xml:space="preserve">Miejsce na pozostawienie roweru zawsze staramy się wybrać jak najbliżej peronów. Każdy stojak na rower jest w kształcie odwróconej litery „U”. Taki kształt najlepiej zabezpiecza bicykl przed kradzieżą. U-kształtny stojak pozwala przypiąć bezpiecznie cały pojazd, w dowolnym miejscu ramy. </w:t>
      </w:r>
    </w:p>
    <w:p w14:paraId="0A98C8FB" w14:textId="77777777" w:rsidR="00F00BBB" w:rsidRPr="005150F3" w:rsidRDefault="00F00BBB" w:rsidP="005150F3">
      <w:pPr>
        <w:spacing w:after="0" w:line="360" w:lineRule="auto"/>
        <w:jc w:val="both"/>
        <w:rPr>
          <w:rFonts w:ascii="Arial" w:hAnsi="Arial" w:cs="Arial"/>
          <w:b/>
        </w:rPr>
      </w:pPr>
    </w:p>
    <w:p w14:paraId="5099313A" w14:textId="77777777" w:rsidR="00F00BBB" w:rsidRPr="005150F3" w:rsidRDefault="00F00BBB" w:rsidP="005150F3">
      <w:pPr>
        <w:spacing w:after="0" w:line="360" w:lineRule="auto"/>
        <w:jc w:val="both"/>
        <w:rPr>
          <w:rFonts w:ascii="Arial" w:hAnsi="Arial" w:cs="Arial"/>
          <w:b/>
        </w:rPr>
      </w:pPr>
      <w:r w:rsidRPr="005150F3">
        <w:rPr>
          <w:rFonts w:ascii="Arial" w:hAnsi="Arial" w:cs="Arial"/>
          <w:b/>
        </w:rPr>
        <w:t>Historia akcji</w:t>
      </w:r>
    </w:p>
    <w:p w14:paraId="20024F98" w14:textId="77777777" w:rsidR="00F00BBB" w:rsidRPr="005150F3" w:rsidRDefault="00F00BBB" w:rsidP="005150F3">
      <w:pPr>
        <w:spacing w:after="0" w:line="360" w:lineRule="auto"/>
        <w:jc w:val="both"/>
        <w:rPr>
          <w:rFonts w:ascii="Arial" w:hAnsi="Arial" w:cs="Arial"/>
        </w:rPr>
      </w:pPr>
      <w:r w:rsidRPr="005150F3">
        <w:rPr>
          <w:rFonts w:ascii="Arial" w:hAnsi="Arial" w:cs="Arial"/>
        </w:rPr>
        <w:t xml:space="preserve">Montaż stojaków rowerowych przy stacjach i przystankach kolejowych to akcja, która swoje źródło miała na fanpage’u PKP PLK. Już zimą ubiegłego roku zapytaliśmy ile stojaków i gdzie powinno się znaleźć przy stacjach kolejowych w Polsce. Dzięki zgłoszeniom od internautów w 2014 roku stojaki dla rowerów stanęły w ponad 400 lokalizacjach w całej Polsce. </w:t>
      </w:r>
    </w:p>
    <w:p w14:paraId="13B445AD" w14:textId="77777777" w:rsidR="00F00BBB" w:rsidRPr="005150F3" w:rsidRDefault="00F00BBB" w:rsidP="005150F3">
      <w:pPr>
        <w:spacing w:after="0" w:line="360" w:lineRule="auto"/>
        <w:jc w:val="both"/>
        <w:rPr>
          <w:rFonts w:ascii="Arial" w:hAnsi="Arial" w:cs="Arial"/>
        </w:rPr>
      </w:pPr>
      <w:r w:rsidRPr="005150F3">
        <w:rPr>
          <w:rFonts w:ascii="Arial" w:hAnsi="Arial" w:cs="Arial"/>
        </w:rPr>
        <w:t xml:space="preserve">Akcja spotkała się z ogromnym entuzjazmem zarówno wśród zapalonych rowerzystów, jak i osób korzystających z rowerów sporadycznie. Naszą ankietę zobaczyło ponad 44 tys. osób, a udostępniano ją 136 razy. </w:t>
      </w:r>
    </w:p>
    <w:p w14:paraId="2262EA93" w14:textId="77777777" w:rsidR="00F00BBB" w:rsidRPr="005150F3" w:rsidRDefault="00F00BBB" w:rsidP="005150F3">
      <w:pPr>
        <w:spacing w:after="0" w:line="360" w:lineRule="auto"/>
        <w:jc w:val="both"/>
        <w:rPr>
          <w:rFonts w:ascii="Arial" w:hAnsi="Arial" w:cs="Arial"/>
          <w:b/>
        </w:rPr>
      </w:pPr>
    </w:p>
    <w:p w14:paraId="47CDD561" w14:textId="77777777" w:rsidR="00F00BBB" w:rsidRPr="005150F3" w:rsidRDefault="00F00BBB" w:rsidP="005150F3">
      <w:pPr>
        <w:spacing w:after="0" w:line="360" w:lineRule="auto"/>
        <w:jc w:val="both"/>
        <w:rPr>
          <w:rFonts w:ascii="Arial" w:hAnsi="Arial" w:cs="Arial"/>
          <w:b/>
        </w:rPr>
      </w:pPr>
    </w:p>
    <w:p w14:paraId="05E1ADF5" w14:textId="77777777" w:rsidR="00F00BBB" w:rsidRPr="005150F3" w:rsidRDefault="00F00BBB" w:rsidP="005150F3">
      <w:pPr>
        <w:spacing w:after="0" w:line="360" w:lineRule="auto"/>
        <w:jc w:val="both"/>
        <w:rPr>
          <w:rFonts w:ascii="Arial" w:hAnsi="Arial" w:cs="Arial"/>
          <w:b/>
        </w:rPr>
      </w:pPr>
      <w:r w:rsidRPr="005150F3">
        <w:rPr>
          <w:rFonts w:ascii="Arial" w:hAnsi="Arial" w:cs="Arial"/>
          <w:b/>
        </w:rPr>
        <w:t>Podsumowanie</w:t>
      </w:r>
    </w:p>
    <w:p w14:paraId="6F18A070" w14:textId="406A0267" w:rsidR="00F64184" w:rsidRPr="005150F3" w:rsidRDefault="00F00BBB" w:rsidP="005150F3">
      <w:pPr>
        <w:spacing w:after="0" w:line="360" w:lineRule="auto"/>
        <w:jc w:val="both"/>
        <w:rPr>
          <w:rStyle w:val="Pogrubienie"/>
          <w:rFonts w:ascii="Arial" w:hAnsi="Arial" w:cs="Arial"/>
          <w:b w:val="0"/>
          <w:bCs w:val="0"/>
        </w:rPr>
      </w:pPr>
      <w:r w:rsidRPr="005150F3">
        <w:rPr>
          <w:rFonts w:ascii="Arial" w:hAnsi="Arial" w:cs="Arial"/>
        </w:rPr>
        <w:t xml:space="preserve">W 2014 roku PLK postawiły stojaki rowerowe w ponad 400 lokalizacjach w całej Polsce. Plan na ten rok to 300 kolejnych miejsc. Na Mazowszu prace właśnie ruszyły, w pozostałych regionach Polski mają się zakończyć jeszcze w tym roku. Koszt zaplanowanych prac to ponad 0,5 mln złotych. Jednak tegoroczna akcja to nie koniec - PKP Polskie Linie Kolejowe S.A. już planują następne miejsca pozwalające bezpiecznie zostawić rower i wsiąść do pociągu. </w:t>
      </w:r>
    </w:p>
    <w:p w14:paraId="474CFA9A" w14:textId="77777777" w:rsidR="00F64184" w:rsidRDefault="00F64184" w:rsidP="00F00BBB">
      <w:pPr>
        <w:contextualSpacing/>
        <w:rPr>
          <w:rStyle w:val="Pogrubienie"/>
          <w:rFonts w:ascii="Arial" w:hAnsi="Arial" w:cs="Arial"/>
          <w:color w:val="000000"/>
          <w:sz w:val="20"/>
          <w:szCs w:val="20"/>
        </w:rPr>
      </w:pPr>
    </w:p>
    <w:p w14:paraId="6F36B3B8" w14:textId="77777777" w:rsidR="00F64184" w:rsidRDefault="00F64184" w:rsidP="005150F3">
      <w:pPr>
        <w:ind w:left="6372"/>
        <w:contextualSpacing/>
        <w:jc w:val="right"/>
        <w:rPr>
          <w:rStyle w:val="Pogrubienie"/>
          <w:rFonts w:ascii="Arial" w:hAnsi="Arial" w:cs="Arial"/>
          <w:color w:val="000000"/>
          <w:sz w:val="20"/>
          <w:szCs w:val="20"/>
        </w:rPr>
      </w:pPr>
    </w:p>
    <w:p w14:paraId="20998884" w14:textId="77777777" w:rsidR="00F64184" w:rsidRDefault="00F64184" w:rsidP="005150F3">
      <w:pPr>
        <w:ind w:left="6372"/>
        <w:contextualSpacing/>
        <w:jc w:val="right"/>
        <w:rPr>
          <w:rStyle w:val="Pogrubienie"/>
          <w:rFonts w:ascii="Arial" w:hAnsi="Arial" w:cs="Arial"/>
          <w:color w:val="000000"/>
          <w:sz w:val="20"/>
          <w:szCs w:val="20"/>
        </w:rPr>
      </w:pPr>
    </w:p>
    <w:p w14:paraId="434CB9E9" w14:textId="77777777" w:rsidR="005150F3" w:rsidRPr="00A366AD" w:rsidRDefault="005150F3" w:rsidP="005150F3">
      <w:pPr>
        <w:spacing w:after="0" w:line="360" w:lineRule="auto"/>
        <w:jc w:val="right"/>
        <w:rPr>
          <w:lang w:eastAsia="pl-PL"/>
        </w:rPr>
      </w:pPr>
      <w:r>
        <w:rPr>
          <w:rStyle w:val="Pogrubienie"/>
          <w:rFonts w:ascii="Arial" w:hAnsi="Arial" w:cs="Arial"/>
          <w:color w:val="000000"/>
          <w:sz w:val="20"/>
          <w:szCs w:val="20"/>
        </w:rPr>
        <w:t>Kontakt dla mediów:</w:t>
      </w:r>
      <w:r>
        <w:rPr>
          <w:rFonts w:ascii="Arial" w:hAnsi="Arial" w:cs="Arial"/>
          <w:color w:val="000000"/>
          <w:sz w:val="20"/>
          <w:szCs w:val="20"/>
        </w:rPr>
        <w:br/>
      </w:r>
      <w:r w:rsidRPr="00A366AD">
        <w:rPr>
          <w:rFonts w:ascii="Arial" w:hAnsi="Arial" w:cs="Arial"/>
          <w:color w:val="000000"/>
          <w:sz w:val="20"/>
          <w:szCs w:val="20"/>
          <w:lang w:eastAsia="pl-PL"/>
        </w:rPr>
        <w:t xml:space="preserve">Joanna Kubiak </w:t>
      </w:r>
    </w:p>
    <w:p w14:paraId="7184FC67" w14:textId="498CE31A" w:rsidR="005150F3" w:rsidRPr="00A366AD" w:rsidRDefault="005150F3" w:rsidP="005150F3">
      <w:pPr>
        <w:spacing w:after="0" w:line="360" w:lineRule="auto"/>
        <w:jc w:val="right"/>
        <w:rPr>
          <w:rFonts w:ascii="Arial" w:hAnsi="Arial" w:cs="Arial"/>
          <w:color w:val="000000"/>
          <w:sz w:val="20"/>
          <w:szCs w:val="20"/>
          <w:lang w:eastAsia="pl-PL"/>
        </w:rPr>
      </w:pPr>
      <w:r w:rsidRPr="00A366AD">
        <w:rPr>
          <w:rFonts w:ascii="Arial" w:hAnsi="Arial" w:cs="Arial"/>
          <w:color w:val="000000"/>
          <w:sz w:val="20"/>
          <w:szCs w:val="20"/>
          <w:lang w:eastAsia="pl-PL"/>
        </w:rPr>
        <w:t xml:space="preserve">Zespół </w:t>
      </w:r>
      <w:r w:rsidR="00A366AD" w:rsidRPr="00A366AD">
        <w:rPr>
          <w:rFonts w:ascii="Arial" w:hAnsi="Arial" w:cs="Arial"/>
          <w:color w:val="000000"/>
          <w:sz w:val="20"/>
          <w:szCs w:val="20"/>
          <w:lang w:eastAsia="pl-PL"/>
        </w:rPr>
        <w:t>Pra</w:t>
      </w:r>
      <w:r w:rsidR="00A366AD">
        <w:rPr>
          <w:rFonts w:ascii="Arial" w:hAnsi="Arial" w:cs="Arial"/>
          <w:color w:val="000000"/>
          <w:sz w:val="20"/>
          <w:szCs w:val="20"/>
          <w:lang w:eastAsia="pl-PL"/>
        </w:rPr>
        <w:t>sowy</w:t>
      </w:r>
    </w:p>
    <w:p w14:paraId="15D3F6AE" w14:textId="77777777" w:rsidR="005150F3" w:rsidRPr="00A366AD" w:rsidRDefault="005150F3" w:rsidP="005150F3">
      <w:pPr>
        <w:spacing w:after="0" w:line="360" w:lineRule="auto"/>
        <w:jc w:val="right"/>
        <w:rPr>
          <w:rFonts w:ascii="Arial" w:hAnsi="Arial" w:cs="Arial"/>
          <w:color w:val="000000"/>
          <w:sz w:val="20"/>
          <w:szCs w:val="20"/>
          <w:lang w:eastAsia="pl-PL"/>
        </w:rPr>
      </w:pPr>
      <w:r w:rsidRPr="00A366AD">
        <w:rPr>
          <w:rFonts w:ascii="Arial" w:hAnsi="Arial" w:cs="Arial"/>
          <w:color w:val="000000"/>
          <w:sz w:val="20"/>
          <w:szCs w:val="20"/>
          <w:lang w:eastAsia="pl-PL"/>
        </w:rPr>
        <w:t>PKP Polskie Linie Kolejowe S.A.</w:t>
      </w:r>
    </w:p>
    <w:p w14:paraId="7FAB1D0A" w14:textId="77777777" w:rsidR="005150F3" w:rsidRDefault="003C63E2" w:rsidP="005150F3">
      <w:pPr>
        <w:spacing w:after="0" w:line="360" w:lineRule="auto"/>
        <w:jc w:val="right"/>
        <w:rPr>
          <w:rFonts w:ascii="Arial" w:hAnsi="Arial" w:cs="Arial"/>
          <w:color w:val="000000"/>
          <w:sz w:val="20"/>
          <w:szCs w:val="20"/>
          <w:lang w:val="en-US" w:eastAsia="pl-PL"/>
        </w:rPr>
      </w:pPr>
      <w:hyperlink r:id="rId8" w:history="1">
        <w:r w:rsidR="005150F3">
          <w:rPr>
            <w:rStyle w:val="Hipercze"/>
            <w:rFonts w:ascii="Arial" w:hAnsi="Arial" w:cs="Arial"/>
            <w:sz w:val="20"/>
            <w:szCs w:val="20"/>
            <w:lang w:val="en-US" w:eastAsia="pl-PL"/>
          </w:rPr>
          <w:t>rzecznik@plk-sa.pl</w:t>
        </w:r>
      </w:hyperlink>
      <w:r w:rsidR="005150F3">
        <w:rPr>
          <w:rFonts w:ascii="Arial" w:hAnsi="Arial" w:cs="Arial"/>
          <w:color w:val="000000"/>
          <w:sz w:val="20"/>
          <w:szCs w:val="20"/>
          <w:lang w:val="en-US" w:eastAsia="pl-PL"/>
        </w:rPr>
        <w:t xml:space="preserve">  </w:t>
      </w:r>
    </w:p>
    <w:p w14:paraId="628612CC" w14:textId="049F837D" w:rsidR="005150F3" w:rsidRPr="00A366AD" w:rsidRDefault="005150F3" w:rsidP="005150F3">
      <w:pPr>
        <w:spacing w:after="0" w:line="360" w:lineRule="auto"/>
        <w:jc w:val="right"/>
        <w:rPr>
          <w:rFonts w:ascii="Arial" w:hAnsi="Arial" w:cs="Arial"/>
          <w:color w:val="222222"/>
          <w:sz w:val="20"/>
          <w:szCs w:val="20"/>
          <w:shd w:val="clear" w:color="auto" w:fill="FCFDFD"/>
          <w:lang w:val="en-US"/>
        </w:rPr>
      </w:pPr>
      <w:r>
        <w:rPr>
          <w:rFonts w:ascii="Arial" w:hAnsi="Arial" w:cs="Arial"/>
          <w:color w:val="000000"/>
          <w:sz w:val="20"/>
          <w:szCs w:val="20"/>
          <w:lang w:val="en-US" w:eastAsia="pl-PL"/>
        </w:rPr>
        <w:t>tel. +48 </w:t>
      </w:r>
      <w:r w:rsidRPr="00A366AD">
        <w:rPr>
          <w:rFonts w:ascii="Arial" w:hAnsi="Arial" w:cs="Arial"/>
          <w:color w:val="222222"/>
          <w:sz w:val="20"/>
          <w:szCs w:val="20"/>
          <w:shd w:val="clear" w:color="auto" w:fill="FCFDFD"/>
          <w:lang w:val="en-US"/>
        </w:rPr>
        <w:t>571 370 013</w:t>
      </w:r>
    </w:p>
    <w:p w14:paraId="4E0246F6" w14:textId="17324AE5" w:rsidR="00F00BBB" w:rsidRPr="00F00BBB" w:rsidRDefault="00134937" w:rsidP="005150F3">
      <w:pPr>
        <w:ind w:left="6372"/>
        <w:contextualSpacing/>
        <w:jc w:val="right"/>
        <w:rPr>
          <w:rFonts w:ascii="Arial" w:eastAsiaTheme="minorEastAsia" w:hAnsi="Arial" w:cs="Arial"/>
          <w:noProof/>
          <w:color w:val="000000"/>
          <w:sz w:val="20"/>
          <w:szCs w:val="20"/>
          <w:lang w:val="en-US" w:eastAsia="pl-PL"/>
        </w:rPr>
      </w:pPr>
      <w:r w:rsidRPr="00A366AD">
        <w:rPr>
          <w:rFonts w:ascii="Arial" w:hAnsi="Arial" w:cs="Arial"/>
          <w:color w:val="000000"/>
          <w:sz w:val="20"/>
          <w:szCs w:val="20"/>
          <w:lang w:val="en-US"/>
        </w:rPr>
        <w:br/>
      </w:r>
    </w:p>
    <w:p w14:paraId="55818988" w14:textId="3BC829AE" w:rsidR="00F00BBB" w:rsidRPr="00F64184" w:rsidRDefault="00F00BBB" w:rsidP="00F00BBB">
      <w:pPr>
        <w:ind w:left="6372"/>
        <w:contextualSpacing/>
        <w:jc w:val="right"/>
        <w:rPr>
          <w:rFonts w:ascii="Arial" w:eastAsiaTheme="minorEastAsia" w:hAnsi="Arial" w:cs="Arial"/>
          <w:noProof/>
          <w:color w:val="000000"/>
          <w:sz w:val="20"/>
          <w:szCs w:val="20"/>
          <w:lang w:val="en-US" w:eastAsia="pl-PL"/>
        </w:rPr>
      </w:pPr>
    </w:p>
    <w:p w14:paraId="6F3B7DD3" w14:textId="791FECB8" w:rsidR="00C0053D" w:rsidRPr="00F64184" w:rsidRDefault="00C0053D" w:rsidP="00F64184">
      <w:pPr>
        <w:ind w:left="6372"/>
        <w:contextualSpacing/>
        <w:jc w:val="right"/>
        <w:rPr>
          <w:rFonts w:ascii="Arial" w:eastAsiaTheme="minorEastAsia" w:hAnsi="Arial" w:cs="Arial"/>
          <w:noProof/>
          <w:color w:val="000000"/>
          <w:sz w:val="20"/>
          <w:szCs w:val="20"/>
          <w:lang w:val="en-US" w:eastAsia="pl-PL"/>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155E" w14:textId="77777777" w:rsidR="003C63E2" w:rsidRDefault="003C63E2" w:rsidP="00D5409C">
      <w:pPr>
        <w:spacing w:after="0" w:line="240" w:lineRule="auto"/>
      </w:pPr>
      <w:r>
        <w:separator/>
      </w:r>
    </w:p>
  </w:endnote>
  <w:endnote w:type="continuationSeparator" w:id="0">
    <w:p w14:paraId="681A1E8D" w14:textId="77777777" w:rsidR="003C63E2" w:rsidRDefault="003C63E2"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01FBC">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501FBC">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AB07" w14:textId="77777777" w:rsidR="003C63E2" w:rsidRDefault="003C63E2" w:rsidP="00D5409C">
      <w:pPr>
        <w:spacing w:after="0" w:line="240" w:lineRule="auto"/>
      </w:pPr>
      <w:r>
        <w:separator/>
      </w:r>
    </w:p>
  </w:footnote>
  <w:footnote w:type="continuationSeparator" w:id="0">
    <w:p w14:paraId="32765A70" w14:textId="77777777" w:rsidR="003C63E2" w:rsidRDefault="003C63E2"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3C63E2"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F07AD"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46601"/>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57CC6"/>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63E2"/>
    <w:rsid w:val="003C72CA"/>
    <w:rsid w:val="003E5116"/>
    <w:rsid w:val="003E758F"/>
    <w:rsid w:val="003F3622"/>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01FBC"/>
    <w:rsid w:val="005150F3"/>
    <w:rsid w:val="005323F3"/>
    <w:rsid w:val="00544E92"/>
    <w:rsid w:val="00552A34"/>
    <w:rsid w:val="0056209A"/>
    <w:rsid w:val="00564E44"/>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66AD"/>
    <w:rsid w:val="00A37087"/>
    <w:rsid w:val="00A669F6"/>
    <w:rsid w:val="00A93609"/>
    <w:rsid w:val="00AA581D"/>
    <w:rsid w:val="00AC37B3"/>
    <w:rsid w:val="00AD3635"/>
    <w:rsid w:val="00AF0B1A"/>
    <w:rsid w:val="00B01136"/>
    <w:rsid w:val="00B01FCA"/>
    <w:rsid w:val="00B0329A"/>
    <w:rsid w:val="00B036DC"/>
    <w:rsid w:val="00B52287"/>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00BBB"/>
    <w:rsid w:val="00F23F17"/>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63740218">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6B1A-EABC-4021-8C63-4B166A5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2511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5</cp:revision>
  <cp:lastPrinted>2015-05-08T05:38:00Z</cp:lastPrinted>
  <dcterms:created xsi:type="dcterms:W3CDTF">2015-07-24T07:41:00Z</dcterms:created>
  <dcterms:modified xsi:type="dcterms:W3CDTF">2015-07-24T09:10:00Z</dcterms:modified>
</cp:coreProperties>
</file>