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7F3FCF9A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A91FC5">
        <w:rPr>
          <w:rFonts w:ascii="Arial" w:hAnsi="Arial" w:cs="Arial"/>
        </w:rPr>
        <w:t>2</w:t>
      </w:r>
      <w:r w:rsidR="00F527FE">
        <w:rPr>
          <w:rFonts w:ascii="Arial" w:hAnsi="Arial" w:cs="Arial"/>
        </w:rPr>
        <w:t xml:space="preserve">2 </w:t>
      </w:r>
      <w:r w:rsidR="005C68E4">
        <w:rPr>
          <w:rFonts w:ascii="Arial" w:hAnsi="Arial" w:cs="Arial"/>
        </w:rPr>
        <w:t>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EE098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1C69ACCC" w14:textId="77777777" w:rsidR="00A91FC5" w:rsidRDefault="00A91FC5" w:rsidP="00A91FC5">
      <w:pPr>
        <w:jc w:val="both"/>
        <w:rPr>
          <w:b/>
        </w:rPr>
      </w:pPr>
    </w:p>
    <w:p w14:paraId="712BFB58" w14:textId="77777777" w:rsidR="00F527FE" w:rsidRPr="00F527FE" w:rsidRDefault="00F527FE" w:rsidP="00F527FE">
      <w:pPr>
        <w:jc w:val="both"/>
        <w:rPr>
          <w:rFonts w:ascii="Arial" w:hAnsi="Arial" w:cs="Arial"/>
          <w:b/>
        </w:rPr>
      </w:pPr>
      <w:r w:rsidRPr="00F527FE">
        <w:rPr>
          <w:rFonts w:ascii="Arial" w:hAnsi="Arial" w:cs="Arial"/>
          <w:b/>
        </w:rPr>
        <w:t>TRAKO 2015: Pasażer w centrum uwagi. PLK nagrodzona Lokomotywą Rynku Kolejowego</w:t>
      </w:r>
    </w:p>
    <w:p w14:paraId="6B385EA6" w14:textId="240349B3" w:rsidR="00F527FE" w:rsidRPr="00F527FE" w:rsidRDefault="00F527FE" w:rsidP="00F527FE">
      <w:pPr>
        <w:jc w:val="both"/>
        <w:rPr>
          <w:rFonts w:ascii="Arial" w:hAnsi="Arial" w:cs="Arial"/>
          <w:b/>
        </w:rPr>
      </w:pPr>
      <w:r w:rsidRPr="00F527FE">
        <w:rPr>
          <w:rFonts w:ascii="Arial" w:hAnsi="Arial" w:cs="Arial"/>
          <w:b/>
        </w:rPr>
        <w:t xml:space="preserve">PKP Polskie Linie Kolejowy S.A. zostały nagrodzone Lokomotywą Rynku Kolejowego </w:t>
      </w:r>
      <w:r w:rsidR="00C664E9">
        <w:rPr>
          <w:rFonts w:ascii="Arial" w:hAnsi="Arial" w:cs="Arial"/>
          <w:b/>
        </w:rPr>
        <w:br/>
      </w:r>
      <w:r w:rsidRPr="00F527FE">
        <w:rPr>
          <w:rFonts w:ascii="Arial" w:hAnsi="Arial" w:cs="Arial"/>
          <w:b/>
        </w:rPr>
        <w:t>w kategorii „Dla Pasażera” za wdrożenie aplikacji umożliwiającej śledzenie w czasie rzeczywistym położenia pociągów pasażerskich. Nagrodę przyznawaną przez wydawcę portalu rynek-kolejowy.pl odebrał podczas 11. Międzynarodowych Targów Kolejowych TRAKO 2015 wiceprezes zarządu Andrzej Pawłowski.</w:t>
      </w:r>
    </w:p>
    <w:p w14:paraId="3999EE92" w14:textId="51D2AC46" w:rsidR="00595995" w:rsidRDefault="00F527FE" w:rsidP="00F527FE">
      <w:pPr>
        <w:jc w:val="both"/>
        <w:rPr>
          <w:rFonts w:ascii="Arial" w:hAnsi="Arial" w:cs="Arial"/>
        </w:rPr>
      </w:pPr>
      <w:bookmarkStart w:id="1" w:name="_GoBack"/>
      <w:r w:rsidRPr="00595995">
        <w:rPr>
          <w:rFonts w:ascii="Arial" w:hAnsi="Arial" w:cs="Arial"/>
        </w:rPr>
        <w:t xml:space="preserve">– </w:t>
      </w:r>
      <w:r w:rsidR="00595995" w:rsidRPr="00595995">
        <w:rPr>
          <w:rFonts w:ascii="Arial" w:hAnsi="Arial" w:cs="Arial"/>
          <w:i/>
        </w:rPr>
        <w:t xml:space="preserve">PKP Polskie Linie Kolejowe S.A. prowadzą największy program inwestycyjny w swojej historii. Przyjęcie Krajowego Programu Kolejowego pozwoli zrealizować projekty za 67 mld zł. W naszej działalności inwestycyjnej pasażer zawsze znajdował się w centrum uwagi. </w:t>
      </w:r>
      <w:r w:rsidRPr="00595995">
        <w:rPr>
          <w:rFonts w:ascii="Arial" w:hAnsi="Arial" w:cs="Arial"/>
          <w:i/>
        </w:rPr>
        <w:t>Cieszę się, że nasze wysiłki zostały docenione nie tylko przez pasażerów, ale także czytelników portalu rynek-kolejowy.pl, wśród których znajduje się wielu specjalistów z branży transportu szynowego</w:t>
      </w:r>
      <w:r w:rsidRPr="00595995">
        <w:rPr>
          <w:rFonts w:ascii="Arial" w:hAnsi="Arial" w:cs="Arial"/>
        </w:rPr>
        <w:t xml:space="preserve"> – </w:t>
      </w:r>
      <w:r w:rsidR="00595995" w:rsidRPr="00595995">
        <w:rPr>
          <w:rFonts w:ascii="Arial" w:hAnsi="Arial" w:cs="Arial"/>
        </w:rPr>
        <w:t>mówi</w:t>
      </w:r>
      <w:r w:rsidRPr="00595995">
        <w:rPr>
          <w:rFonts w:ascii="Arial" w:hAnsi="Arial" w:cs="Arial"/>
        </w:rPr>
        <w:t xml:space="preserve"> Andrzej Pawłowski. </w:t>
      </w:r>
    </w:p>
    <w:p w14:paraId="03B0F316" w14:textId="386547A5" w:rsidR="00F527FE" w:rsidRPr="00F527FE" w:rsidRDefault="00F527FE" w:rsidP="00F527FE">
      <w:pPr>
        <w:jc w:val="both"/>
        <w:rPr>
          <w:rFonts w:ascii="Arial" w:hAnsi="Arial" w:cs="Arial"/>
          <w:color w:val="003C66"/>
          <w:shd w:val="clear" w:color="auto" w:fill="FFFFFF"/>
        </w:rPr>
      </w:pPr>
      <w:r w:rsidRPr="00F527FE">
        <w:rPr>
          <w:rFonts w:ascii="Arial" w:hAnsi="Arial" w:cs="Arial"/>
        </w:rPr>
        <w:t xml:space="preserve">– </w:t>
      </w:r>
      <w:r w:rsidRPr="00F527FE">
        <w:rPr>
          <w:rFonts w:ascii="Arial" w:hAnsi="Arial" w:cs="Arial"/>
          <w:i/>
        </w:rPr>
        <w:t xml:space="preserve">Dzięki interaktywnej mapie prezentującej położenie pociągów w czasie rzeczywistym pasażerowie mogą lepiej planować swoją podróż. Narzędzie to rozszerza możliwości Portalu Pasażera. Dzięki </w:t>
      </w:r>
      <w:r w:rsidR="00161D93">
        <w:rPr>
          <w:rFonts w:ascii="Arial" w:hAnsi="Arial" w:cs="Arial"/>
          <w:i/>
        </w:rPr>
        <w:t>niemu</w:t>
      </w:r>
      <w:r w:rsidRPr="00F527FE">
        <w:rPr>
          <w:rFonts w:ascii="Arial" w:hAnsi="Arial" w:cs="Arial"/>
          <w:i/>
        </w:rPr>
        <w:t xml:space="preserve"> </w:t>
      </w:r>
      <w:r w:rsidRPr="00F527FE">
        <w:rPr>
          <w:rFonts w:ascii="Arial" w:hAnsi="Arial" w:cs="Arial"/>
          <w:i/>
          <w:color w:val="000000" w:themeColor="text1"/>
          <w:shd w:val="clear" w:color="auto" w:fill="FFFFFF"/>
        </w:rPr>
        <w:t>wszystkie informacje na temat podróży pociągiem, pasażerowie pociągów dalekobieżnych i regionalnych znajdą na jednej stronie internetowej</w:t>
      </w:r>
      <w:r w:rsidRPr="00F527FE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F527F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8" w:history="1">
        <w:r w:rsidRPr="00F527FE">
          <w:rPr>
            <w:rStyle w:val="Hipercze"/>
            <w:rFonts w:ascii="Arial" w:hAnsi="Arial" w:cs="Arial"/>
            <w:color w:val="0174B7"/>
            <w:bdr w:val="none" w:sz="0" w:space="0" w:color="auto" w:frame="1"/>
            <w:shd w:val="clear" w:color="auto" w:fill="FFFFFF"/>
          </w:rPr>
          <w:t>rozklad.plk-sa.pl</w:t>
        </w:r>
      </w:hyperlink>
      <w:r w:rsidR="00595995">
        <w:rPr>
          <w:rFonts w:ascii="Arial" w:hAnsi="Arial" w:cs="Arial"/>
        </w:rPr>
        <w:t xml:space="preserve">. </w:t>
      </w:r>
      <w:r w:rsidR="00595995" w:rsidRPr="00595995">
        <w:rPr>
          <w:rFonts w:ascii="Arial" w:hAnsi="Arial" w:cs="Arial"/>
          <w:i/>
        </w:rPr>
        <w:t xml:space="preserve">Warto dodać, że aplikację stworzyli specjaliści </w:t>
      </w:r>
      <w:r w:rsidR="00595995">
        <w:rPr>
          <w:rFonts w:ascii="Arial" w:hAnsi="Arial" w:cs="Arial"/>
          <w:i/>
        </w:rPr>
        <w:t>zatrudnieni w PKP Polskich Liniach</w:t>
      </w:r>
      <w:r w:rsidR="00595995" w:rsidRPr="00595995">
        <w:rPr>
          <w:rFonts w:ascii="Arial" w:hAnsi="Arial" w:cs="Arial"/>
          <w:i/>
        </w:rPr>
        <w:t xml:space="preserve"> Kolejowych S.A. i zapewniam, że to nie jest to ich ostatnie słowo</w:t>
      </w:r>
      <w:r w:rsidRPr="00595995">
        <w:rPr>
          <w:rStyle w:val="apple-converted-space"/>
          <w:rFonts w:ascii="Arial" w:hAnsi="Arial" w:cs="Arial"/>
          <w:i/>
          <w:color w:val="003C66"/>
          <w:shd w:val="clear" w:color="auto" w:fill="FFFFFF"/>
        </w:rPr>
        <w:t> </w:t>
      </w:r>
      <w:r w:rsidRPr="00F527FE">
        <w:rPr>
          <w:rFonts w:ascii="Arial" w:hAnsi="Arial" w:cs="Arial"/>
        </w:rPr>
        <w:t>– dodaje wiceprezes PKP Polskich Linii Kolejowych S.A.</w:t>
      </w:r>
    </w:p>
    <w:p w14:paraId="2BD504B8" w14:textId="208ECB49" w:rsidR="00F527FE" w:rsidRPr="00F527FE" w:rsidRDefault="00F527FE" w:rsidP="00F527FE">
      <w:pPr>
        <w:jc w:val="both"/>
        <w:rPr>
          <w:rStyle w:val="apple-converted-space"/>
          <w:rFonts w:ascii="Arial" w:hAnsi="Arial" w:cs="Arial"/>
          <w:color w:val="040404"/>
          <w:shd w:val="clear" w:color="auto" w:fill="FFFFFF"/>
        </w:rPr>
      </w:pP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>Nowa funkcjonalność Portalu Pasażera została udostępniona przez PKP Polskie Linie Kolejowe S.A. w maju tego roku. Od tego momentu na s</w:t>
      </w:r>
      <w:r w:rsidR="00C664E9">
        <w:rPr>
          <w:rStyle w:val="apple-converted-space"/>
          <w:rFonts w:ascii="Arial" w:hAnsi="Arial" w:cs="Arial"/>
          <w:color w:val="040404"/>
          <w:shd w:val="clear" w:color="auto" w:fill="FFFFFF"/>
        </w:rPr>
        <w:t>tronie</w:t>
      </w:r>
      <w:r w:rsidRPr="00F527FE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9" w:history="1">
        <w:r w:rsidRPr="00F527FE">
          <w:rPr>
            <w:rStyle w:val="Hipercze"/>
            <w:rFonts w:ascii="Arial" w:hAnsi="Arial" w:cs="Arial"/>
            <w:color w:val="0174B7"/>
            <w:bdr w:val="none" w:sz="0" w:space="0" w:color="auto" w:frame="1"/>
            <w:shd w:val="clear" w:color="auto" w:fill="FFFFFF"/>
          </w:rPr>
          <w:t>rozklad.plk-sa.pl</w:t>
        </w:r>
      </w:hyperlink>
      <w:r>
        <w:rPr>
          <w:rFonts w:ascii="Arial" w:hAnsi="Arial" w:cs="Arial"/>
        </w:rPr>
        <w:t xml:space="preserve"> </w:t>
      </w: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w zakładce </w:t>
      </w:r>
      <w:r w:rsidRPr="00F527FE">
        <w:rPr>
          <w:rStyle w:val="apple-converted-space"/>
          <w:rFonts w:ascii="Arial" w:hAnsi="Arial" w:cs="Arial"/>
          <w:b/>
          <w:color w:val="040404"/>
          <w:shd w:val="clear" w:color="auto" w:fill="FFFFFF"/>
        </w:rPr>
        <w:t>Rozkład jazdy</w:t>
      </w: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, w nowej sekcji </w:t>
      </w:r>
      <w:r w:rsidRPr="00F527FE">
        <w:rPr>
          <w:rStyle w:val="apple-converted-space"/>
          <w:rFonts w:ascii="Arial" w:hAnsi="Arial" w:cs="Arial"/>
          <w:b/>
          <w:color w:val="040404"/>
          <w:shd w:val="clear" w:color="auto" w:fill="FFFFFF"/>
        </w:rPr>
        <w:t>Mój pociąg</w:t>
      </w: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 każdy może sprawdzić, czy jego połą</w:t>
      </w:r>
      <w:r w:rsidR="00C664E9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czenie jest realizowane zgodnie </w:t>
      </w: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z planem i śledzić je na mapie. Wszystkie z ponad </w:t>
      </w:r>
      <w:r w:rsidR="00C664E9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4 tysięcy pociągów pasażerskich </w:t>
      </w: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uruchamianych każdego dnia, można zobaczyć na mapie z podziałem na poszczególne województwa. Dane na temat pozycji pociągów pobierane są z ich nadajników GPS oraz </w:t>
      </w:r>
      <w:r w:rsidR="00C664E9">
        <w:rPr>
          <w:rStyle w:val="apple-converted-space"/>
          <w:rFonts w:ascii="Arial" w:hAnsi="Arial" w:cs="Arial"/>
          <w:color w:val="040404"/>
          <w:shd w:val="clear" w:color="auto" w:fill="FFFFFF"/>
        </w:rPr>
        <w:br/>
      </w:r>
      <w:r w:rsidRPr="00F527FE">
        <w:rPr>
          <w:rStyle w:val="apple-converted-space"/>
          <w:rFonts w:ascii="Arial" w:hAnsi="Arial" w:cs="Arial"/>
          <w:color w:val="040404"/>
          <w:shd w:val="clear" w:color="auto" w:fill="FFFFFF"/>
        </w:rPr>
        <w:t xml:space="preserve">z systemu sterowania ruchem zarządcy infrastruktury. W przypadku zmian, podane są przyczyny i czas opóźnienia wraz z prognozowaną godziną przyjazdu na kolejne stacje. Dostępne są również dodatkowe informacje np. o wprowadzaniu komunikacji zastępczej. </w:t>
      </w:r>
    </w:p>
    <w:p w14:paraId="126C2340" w14:textId="6A5E6F9C" w:rsidR="00595995" w:rsidRDefault="00F527FE" w:rsidP="00595995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F527FE">
        <w:rPr>
          <w:rFonts w:ascii="Arial" w:hAnsi="Arial" w:cs="Arial"/>
          <w:color w:val="000000" w:themeColor="text1"/>
          <w:sz w:val="22"/>
          <w:szCs w:val="22"/>
        </w:rPr>
        <w:t xml:space="preserve">W Portalu Pasażera nadal dostępne jest wyszukiwanie najlepszego połączenia </w:t>
      </w:r>
      <w:r w:rsidR="00161D93">
        <w:rPr>
          <w:rFonts w:ascii="Arial" w:hAnsi="Arial" w:cs="Arial"/>
          <w:color w:val="000000" w:themeColor="text1"/>
          <w:sz w:val="22"/>
          <w:szCs w:val="22"/>
        </w:rPr>
        <w:t>według</w:t>
      </w:r>
      <w:r w:rsidRPr="00F527FE">
        <w:rPr>
          <w:rFonts w:ascii="Arial" w:hAnsi="Arial" w:cs="Arial"/>
          <w:color w:val="000000" w:themeColor="text1"/>
          <w:sz w:val="22"/>
          <w:szCs w:val="22"/>
        </w:rPr>
        <w:t xml:space="preserve"> wybranych kryteriów. Można wybrać opcje połączenia bezpośredniego lub z przesiadkami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F527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64E9">
        <w:rPr>
          <w:rFonts w:ascii="Arial" w:hAnsi="Arial" w:cs="Arial"/>
          <w:color w:val="000000" w:themeColor="text1"/>
          <w:sz w:val="22"/>
          <w:szCs w:val="22"/>
        </w:rPr>
        <w:br/>
      </w:r>
      <w:r w:rsidRPr="00F527FE">
        <w:rPr>
          <w:rFonts w:ascii="Arial" w:hAnsi="Arial" w:cs="Arial"/>
          <w:color w:val="000000" w:themeColor="text1"/>
          <w:sz w:val="22"/>
          <w:szCs w:val="22"/>
        </w:rPr>
        <w:t xml:space="preserve">a także zapoznać się z oferowanymi w pociągu usługami, jak przedział biznesowy, wagon barowy czy przewóz rowerów. Po zaplanowaniu wyjazdu użytkownik może również skorzystać </w:t>
      </w:r>
      <w:r w:rsidR="00C664E9">
        <w:rPr>
          <w:rFonts w:ascii="Arial" w:hAnsi="Arial" w:cs="Arial"/>
          <w:color w:val="000000" w:themeColor="text1"/>
          <w:sz w:val="22"/>
          <w:szCs w:val="22"/>
        </w:rPr>
        <w:br/>
      </w:r>
      <w:r w:rsidRPr="00F527FE">
        <w:rPr>
          <w:rFonts w:ascii="Arial" w:hAnsi="Arial" w:cs="Arial"/>
          <w:color w:val="000000" w:themeColor="text1"/>
          <w:sz w:val="22"/>
          <w:szCs w:val="22"/>
        </w:rPr>
        <w:t>z wygodnej opcji planowania powrotu.</w:t>
      </w:r>
      <w:r w:rsidRPr="00F527F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F527FE">
        <w:rPr>
          <w:rStyle w:val="Uwydatnienie"/>
          <w:rFonts w:ascii="Arial" w:eastAsiaTheme="majorEastAsia" w:hAnsi="Arial" w:cs="Arial"/>
          <w:i w:val="0"/>
          <w:color w:val="000000" w:themeColor="text1"/>
          <w:sz w:val="22"/>
          <w:szCs w:val="22"/>
        </w:rPr>
        <w:t>Dzięki Portalowi Pasażera planowanie podróży jest łatwiejsze, a w sytuacjach niecodziennych, bieżące informacje o realnym czasie podróży, pozwalają szybciej podejmować decyzje i ograniczyć trudności</w:t>
      </w:r>
      <w:r w:rsidRPr="00F527FE">
        <w:rPr>
          <w:rStyle w:val="apple-converted-space"/>
          <w:rFonts w:ascii="Arial" w:eastAsiaTheme="majorEastAsia" w:hAnsi="Arial" w:cs="Arial"/>
          <w:i/>
          <w:color w:val="000000" w:themeColor="text1"/>
          <w:sz w:val="22"/>
          <w:szCs w:val="22"/>
        </w:rPr>
        <w:t>.</w:t>
      </w:r>
    </w:p>
    <w:p w14:paraId="16B64FFF" w14:textId="1E18445C" w:rsidR="00595995" w:rsidRPr="00161D93" w:rsidRDefault="00C664E9" w:rsidP="00595995">
      <w:pPr>
        <w:pStyle w:val="align-justify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br/>
      </w:r>
      <w:r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95995" w:rsidRPr="00161D93">
        <w:rPr>
          <w:rFonts w:ascii="Arial" w:hAnsi="Arial" w:cs="Arial"/>
          <w:b/>
          <w:color w:val="000000" w:themeColor="text1"/>
          <w:sz w:val="22"/>
          <w:szCs w:val="22"/>
        </w:rPr>
        <w:t xml:space="preserve">Komfort w </w:t>
      </w:r>
      <w:proofErr w:type="spellStart"/>
      <w:r w:rsidR="00595995" w:rsidRPr="00161D93">
        <w:rPr>
          <w:rFonts w:ascii="Arial" w:hAnsi="Arial" w:cs="Arial"/>
          <w:b/>
          <w:color w:val="000000" w:themeColor="text1"/>
          <w:sz w:val="22"/>
          <w:szCs w:val="22"/>
        </w:rPr>
        <w:t>internecie</w:t>
      </w:r>
      <w:proofErr w:type="spellEnd"/>
      <w:r w:rsidR="00595995" w:rsidRPr="00161D9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61D93" w:rsidRPr="00161D93">
        <w:rPr>
          <w:rFonts w:ascii="Arial" w:hAnsi="Arial" w:cs="Arial"/>
          <w:b/>
          <w:color w:val="000000" w:themeColor="text1"/>
          <w:sz w:val="22"/>
          <w:szCs w:val="22"/>
        </w:rPr>
        <w:t>i na peronie</w:t>
      </w:r>
    </w:p>
    <w:p w14:paraId="396CC175" w14:textId="43ECAF3B" w:rsidR="00161D93" w:rsidRPr="00161D93" w:rsidRDefault="00161D93" w:rsidP="00161D93">
      <w:pPr>
        <w:jc w:val="both"/>
        <w:rPr>
          <w:rFonts w:ascii="Arial" w:hAnsi="Arial" w:cs="Arial"/>
        </w:rPr>
      </w:pPr>
      <w:r w:rsidRPr="00161D93">
        <w:rPr>
          <w:rFonts w:ascii="Arial" w:hAnsi="Arial" w:cs="Arial"/>
        </w:rPr>
        <w:t xml:space="preserve">Działania ukierunkowane na komfort pasażerów PKP Polskie Linie Kolejowe S.A. prowadzą nie tylko w przestrzeni wirtualnej. Realizowany przez PLK program inwestycyjny pozwala podnosić standard obsługi podróżnych na stacjach i przystankach kolejowych w całej Polsce. Zarządca infrastruktury remontuje perony i przejścia, montuje stojaki rowerowe, poprawia oznakowanie, </w:t>
      </w:r>
      <w:r w:rsidR="00C664E9">
        <w:rPr>
          <w:rFonts w:ascii="Arial" w:hAnsi="Arial" w:cs="Arial"/>
        </w:rPr>
        <w:br/>
      </w:r>
      <w:r w:rsidRPr="00161D93">
        <w:rPr>
          <w:rFonts w:ascii="Arial" w:hAnsi="Arial" w:cs="Arial"/>
        </w:rPr>
        <w:t>a nowe standardy utrzymania czystości zapewniają podróżnym coraz wyższy komfort. Wszystkie stacje dostosowywane są do potrzeb osób niepełnosprawnych.</w:t>
      </w:r>
    </w:p>
    <w:p w14:paraId="0375F1FF" w14:textId="45039B97" w:rsidR="00F527FE" w:rsidRPr="00161D93" w:rsidRDefault="003A4D2B" w:rsidP="00F52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PLK</w:t>
      </w:r>
      <w:r w:rsidR="00161D93" w:rsidRPr="00161D93">
        <w:rPr>
          <w:rFonts w:ascii="Arial" w:hAnsi="Arial" w:cs="Arial"/>
        </w:rPr>
        <w:t xml:space="preserve"> </w:t>
      </w:r>
      <w:r w:rsidR="00F527FE" w:rsidRPr="00161D93">
        <w:rPr>
          <w:rFonts w:ascii="Arial" w:hAnsi="Arial" w:cs="Arial"/>
        </w:rPr>
        <w:t xml:space="preserve">nieustannie poprawia komfort podróżowania i dba o to, by obszary kolejowe były czyste, estetyczne, funkcjonalne i przyjazne użytkownikom. Na ok. 650 stacjach i przystankach zaplanowaliśmy prace </w:t>
      </w:r>
      <w:r w:rsidR="00161D93" w:rsidRPr="00161D93">
        <w:rPr>
          <w:rFonts w:ascii="Arial" w:hAnsi="Arial" w:cs="Arial"/>
        </w:rPr>
        <w:t>dostosowujące infrastrukturę do potrzeb pasażerów</w:t>
      </w:r>
      <w:r w:rsidR="00F527FE" w:rsidRPr="00161D93">
        <w:rPr>
          <w:rFonts w:ascii="Arial" w:hAnsi="Arial" w:cs="Arial"/>
        </w:rPr>
        <w:t>. Tylko w 2015 r. przeznaczyliśmy na nowe zadania inwestycyjne z tym związane</w:t>
      </w:r>
      <w:r>
        <w:rPr>
          <w:rFonts w:ascii="Arial" w:hAnsi="Arial" w:cs="Arial"/>
        </w:rPr>
        <w:t xml:space="preserve"> 25 mln zł. Do tego na remonty,</w:t>
      </w:r>
      <w:r w:rsidR="00F527FE" w:rsidRPr="00161D93">
        <w:rPr>
          <w:rFonts w:ascii="Arial" w:hAnsi="Arial" w:cs="Arial"/>
        </w:rPr>
        <w:t xml:space="preserve"> montaż małej architektury oraz stojaków rowerowych w 300 lokalizacjach wydamy ze środków operacyjnych 22 mln zł.</w:t>
      </w:r>
    </w:p>
    <w:p w14:paraId="03D32B80" w14:textId="77777777" w:rsidR="00F527FE" w:rsidRPr="00161D93" w:rsidRDefault="00F527FE" w:rsidP="00F527FE">
      <w:pPr>
        <w:jc w:val="both"/>
        <w:rPr>
          <w:rFonts w:ascii="Arial" w:hAnsi="Arial" w:cs="Arial"/>
        </w:rPr>
      </w:pPr>
      <w:r w:rsidRPr="00161D93">
        <w:rPr>
          <w:rFonts w:ascii="Arial" w:hAnsi="Arial" w:cs="Arial"/>
        </w:rPr>
        <w:t>Na ponad 400 stacjach montowane są wiaty i ławki, oznakowanie wymieniane jest na bardziej czytelne, prowadzone są drobne remonty, trwa montaż stojaków rowerowych. Efektem są funkcjonalne oraz przyjazne pasażerom stacje i przystanki, zapewniające odpowiedni standard obsługi.</w:t>
      </w:r>
    </w:p>
    <w:p w14:paraId="20998884" w14:textId="77777777" w:rsidR="00F64184" w:rsidRPr="00A91FC5" w:rsidRDefault="00F64184" w:rsidP="004525D1">
      <w:pPr>
        <w:spacing w:after="0" w:line="360" w:lineRule="auto"/>
        <w:ind w:left="6373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A77E9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10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5DEDDAB1" w14:textId="352641ED" w:rsidR="00152980" w:rsidRPr="00A91FC5" w:rsidRDefault="00C0053D" w:rsidP="00A91FC5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  <w:bookmarkEnd w:id="0"/>
      <w:bookmarkEnd w:id="1"/>
    </w:p>
    <w:sectPr w:rsidR="00152980" w:rsidRPr="00A91FC5" w:rsidSect="00C664E9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2216" w14:textId="77777777" w:rsidR="00A77E9D" w:rsidRDefault="00A77E9D" w:rsidP="00D5409C">
      <w:pPr>
        <w:spacing w:after="0" w:line="240" w:lineRule="auto"/>
      </w:pPr>
      <w:r>
        <w:separator/>
      </w:r>
    </w:p>
  </w:endnote>
  <w:endnote w:type="continuationSeparator" w:id="0">
    <w:p w14:paraId="5FFBD05C" w14:textId="77777777" w:rsidR="00A77E9D" w:rsidRDefault="00A77E9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664E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664E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D4ED" w14:textId="77777777" w:rsidR="00A77E9D" w:rsidRDefault="00A77E9D" w:rsidP="00D5409C">
      <w:pPr>
        <w:spacing w:after="0" w:line="240" w:lineRule="auto"/>
      </w:pPr>
      <w:r>
        <w:separator/>
      </w:r>
    </w:p>
  </w:footnote>
  <w:footnote w:type="continuationSeparator" w:id="0">
    <w:p w14:paraId="71F9DC5C" w14:textId="77777777" w:rsidR="00A77E9D" w:rsidRDefault="00A77E9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A77E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77E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4625C25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32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32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D6C9E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61D93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9503E"/>
    <w:rsid w:val="003A05CA"/>
    <w:rsid w:val="003A4D2B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779AB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995"/>
    <w:rsid w:val="00595CCD"/>
    <w:rsid w:val="005A0392"/>
    <w:rsid w:val="005B77B5"/>
    <w:rsid w:val="005C68E4"/>
    <w:rsid w:val="005D2387"/>
    <w:rsid w:val="005D5C7A"/>
    <w:rsid w:val="005E193E"/>
    <w:rsid w:val="005E4D46"/>
    <w:rsid w:val="005E6E60"/>
    <w:rsid w:val="005F042E"/>
    <w:rsid w:val="006074FF"/>
    <w:rsid w:val="00625826"/>
    <w:rsid w:val="0063177F"/>
    <w:rsid w:val="006429AB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1486A"/>
    <w:rsid w:val="0073135F"/>
    <w:rsid w:val="007533BD"/>
    <w:rsid w:val="00754307"/>
    <w:rsid w:val="00781593"/>
    <w:rsid w:val="0079617F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367DD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03CE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53E38"/>
    <w:rsid w:val="00A669F6"/>
    <w:rsid w:val="00A77E9D"/>
    <w:rsid w:val="00A91FC5"/>
    <w:rsid w:val="00A93533"/>
    <w:rsid w:val="00A93609"/>
    <w:rsid w:val="00AA581D"/>
    <w:rsid w:val="00AB2F52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B09D2"/>
    <w:rsid w:val="00BC08AF"/>
    <w:rsid w:val="00BD712E"/>
    <w:rsid w:val="00BD7A31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4498E"/>
    <w:rsid w:val="00C56FD1"/>
    <w:rsid w:val="00C664E9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D47E0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E098C"/>
    <w:rsid w:val="00EF321F"/>
    <w:rsid w:val="00EF48E6"/>
    <w:rsid w:val="00EF735D"/>
    <w:rsid w:val="00EF7680"/>
    <w:rsid w:val="00F23F17"/>
    <w:rsid w:val="00F34AC0"/>
    <w:rsid w:val="00F3639C"/>
    <w:rsid w:val="00F527FE"/>
    <w:rsid w:val="00F53279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5BA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klad.plk-sa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.plk-sa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500B-A1B0-4C59-B07A-219724C7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2015-09-22T14:23:00Z</dcterms:created>
  <dcterms:modified xsi:type="dcterms:W3CDTF">2015-09-22T14:34:00Z</dcterms:modified>
</cp:coreProperties>
</file>