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B0B92" w14:textId="67BFD1D6" w:rsidR="004017CF" w:rsidRPr="00A02CB6" w:rsidRDefault="00DE4EF8" w:rsidP="004017C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6B35">
        <w:rPr>
          <w:rFonts w:ascii="Arial" w:hAnsi="Arial" w:cs="Arial"/>
        </w:rPr>
        <w:t xml:space="preserve">Warszawa, </w:t>
      </w:r>
      <w:r w:rsidR="00747EE8">
        <w:rPr>
          <w:rFonts w:ascii="Arial" w:hAnsi="Arial" w:cs="Arial"/>
        </w:rPr>
        <w:t>3</w:t>
      </w:r>
      <w:r w:rsidR="00E20F44">
        <w:rPr>
          <w:rFonts w:ascii="Arial" w:hAnsi="Arial" w:cs="Arial"/>
        </w:rPr>
        <w:t xml:space="preserve"> </w:t>
      </w:r>
      <w:r w:rsidR="00747EE8">
        <w:rPr>
          <w:rFonts w:ascii="Arial" w:hAnsi="Arial" w:cs="Arial"/>
        </w:rPr>
        <w:t>września</w:t>
      </w:r>
      <w:r w:rsidR="00B24340">
        <w:rPr>
          <w:rFonts w:ascii="Arial" w:hAnsi="Arial" w:cs="Arial"/>
        </w:rPr>
        <w:t xml:space="preserve"> </w:t>
      </w:r>
      <w:r w:rsidR="004017CF" w:rsidRPr="00A02CB6">
        <w:rPr>
          <w:rFonts w:ascii="Arial" w:hAnsi="Arial" w:cs="Arial"/>
        </w:rPr>
        <w:t>201</w:t>
      </w:r>
      <w:r w:rsidR="00226B35">
        <w:rPr>
          <w:rFonts w:ascii="Arial" w:hAnsi="Arial" w:cs="Arial"/>
        </w:rPr>
        <w:t>7</w:t>
      </w:r>
      <w:r w:rsidR="004017CF" w:rsidRPr="00A02CB6">
        <w:rPr>
          <w:rFonts w:ascii="Arial" w:hAnsi="Arial" w:cs="Arial"/>
        </w:rPr>
        <w:t xml:space="preserve"> r.</w:t>
      </w:r>
    </w:p>
    <w:p w14:paraId="28579E02" w14:textId="77777777" w:rsidR="00F76C19" w:rsidRDefault="00F76C19" w:rsidP="00AD6F23">
      <w:pPr>
        <w:spacing w:after="0"/>
        <w:jc w:val="right"/>
        <w:rPr>
          <w:rFonts w:ascii="Arial" w:hAnsi="Arial" w:cs="Arial"/>
        </w:rPr>
      </w:pPr>
    </w:p>
    <w:p w14:paraId="44556E86" w14:textId="77777777" w:rsidR="004017CF" w:rsidRPr="00C459C6" w:rsidRDefault="004017CF" w:rsidP="00C459C6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14:paraId="1C7DD336" w14:textId="77777777" w:rsidR="004017CF" w:rsidRPr="00DB58DC" w:rsidRDefault="004017CF" w:rsidP="00C459C6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DB58DC">
        <w:rPr>
          <w:rFonts w:ascii="Arial" w:hAnsi="Arial" w:cs="Arial"/>
          <w:b/>
        </w:rPr>
        <w:t xml:space="preserve">Informacja prasowa </w:t>
      </w:r>
    </w:p>
    <w:p w14:paraId="3619F566" w14:textId="77777777" w:rsidR="00747EE8" w:rsidRPr="006C6B0E" w:rsidRDefault="00747EE8" w:rsidP="00747EE8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pl-PL"/>
        </w:rPr>
      </w:pPr>
      <w:r>
        <w:rPr>
          <w:rFonts w:ascii="Arial" w:eastAsia="Times New Roman" w:hAnsi="Arial" w:cs="Arial"/>
          <w:b/>
          <w:bCs/>
          <w:kern w:val="36"/>
          <w:lang w:eastAsia="pl-PL"/>
        </w:rPr>
        <w:t>Niedziela 3</w:t>
      </w:r>
      <w:r w:rsidRPr="006C6B0E">
        <w:rPr>
          <w:rFonts w:ascii="Arial" w:eastAsia="Times New Roman" w:hAnsi="Arial" w:cs="Arial"/>
          <w:b/>
          <w:bCs/>
          <w:kern w:val="36"/>
          <w:lang w:eastAsia="pl-PL"/>
        </w:rPr>
        <w:t xml:space="preserve"> września korekta rozkładu jazdy</w:t>
      </w:r>
    </w:p>
    <w:p w14:paraId="1CE8185B" w14:textId="77777777" w:rsidR="00747EE8" w:rsidRPr="006C6B0E" w:rsidRDefault="00747EE8" w:rsidP="00747E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6C6B0E">
        <w:rPr>
          <w:rFonts w:ascii="Arial" w:eastAsia="Times New Roman" w:hAnsi="Arial" w:cs="Arial"/>
          <w:b/>
          <w:lang w:eastAsia="pl-PL"/>
        </w:rPr>
        <w:t>Korekta wprowadzona w niedzielę 3 września będzie obowiązywała do 14 października. Plakaty z informacją o połączeniach są na stacjach, dworcach oraz w Internecie. Celem korekty jest zapewnienie maksymalnie sprawnej organizacji ruchu podczas kolejnych etapów modernizacji i remontów linii. Od wrześniowej korekty PKP Intercity przygotowało nowe połączenia do Ełku i Zakopanego. </w:t>
      </w:r>
    </w:p>
    <w:p w14:paraId="0EFB2DC8" w14:textId="77777777" w:rsidR="00747EE8" w:rsidRPr="006C6B0E" w:rsidRDefault="00747EE8" w:rsidP="00747E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lang w:eastAsia="pl-PL"/>
        </w:rPr>
        <w:t>Zmiany w kursowaniu pociągów obejmują m.in. linie: Warszawa Włochy - Grodzisk Mazowiecki, Białystok – Warszawa, Kraków Główny – Kraków Lotnisko Balice oraz Kraków - Zakopane. Przewoźnicy wraz z zarządcą infrastruktury kolejowej przygotowali optymalną ofertę z uwzględnieniem modernizacji linii kolejowych. Korekta rozkładu jazdy pozwala zarządcy infrastruktury na rozpoczynanie i zmianę organizacji prac. Toczą się roboty obejmujące wymianę kilometrów torów, przebudowę stacji. Modernizowane są stacje i przystanki, montowane nowe urządzenia sterowania ruchem. </w:t>
      </w:r>
    </w:p>
    <w:p w14:paraId="55181983" w14:textId="77777777" w:rsidR="00747EE8" w:rsidRPr="006C6B0E" w:rsidRDefault="00747EE8" w:rsidP="00747E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b/>
          <w:bCs/>
          <w:lang w:eastAsia="pl-PL"/>
        </w:rPr>
        <w:br/>
        <w:t>Najważniejsze zmiany PKP Intercity</w:t>
      </w:r>
    </w:p>
    <w:p w14:paraId="189797D9" w14:textId="77777777" w:rsidR="00747EE8" w:rsidRPr="006C6B0E" w:rsidRDefault="00747EE8" w:rsidP="00747E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lang w:eastAsia="pl-PL"/>
        </w:rPr>
        <w:t>Od 1 września PKP Intercity uruchomiło nowe połączenie na trasie Łódź Fabryczna - Ełk. Skład IC „Zamenhoff”, który dotychczas kursował w relacji Łódź Fabryczna – Białystok,  zatrzyma się po drodze m.in. w Warszawie. Od 9 września będzie uruchomione nowe, weekendowe połączenie do Zakopanego z Bydgoszczy przez Żywiec. Skład zatrzyma się m. in. w Poznaniu, Wrocławiu oraz Opolu i Bielsku Białej. Przez cały wrzesień, codziennie, a nie tylko w weekendy, na trasie Warszawa – Zakopane – Warszawa będzie kursować pociąg EIC Tatry. </w:t>
      </w:r>
    </w:p>
    <w:p w14:paraId="0AA930D5" w14:textId="77777777" w:rsidR="00747EE8" w:rsidRPr="006C6B0E" w:rsidRDefault="00747EE8" w:rsidP="00747E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b/>
          <w:bCs/>
          <w:lang w:eastAsia="pl-PL"/>
        </w:rPr>
        <w:br/>
        <w:t>Zmiany w regionach</w:t>
      </w:r>
    </w:p>
    <w:p w14:paraId="17C31C6B" w14:textId="77777777" w:rsidR="00747EE8" w:rsidRPr="006C6B0E" w:rsidRDefault="00747EE8" w:rsidP="00747E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lang w:eastAsia="pl-PL"/>
        </w:rPr>
        <w:t xml:space="preserve">3 września rusza modernizacja linii pomiędzy Grodziskiem Mazowieckim a Warszawą Zachodnią. Dla pasażerów m.in. z Pruszkowa, Milanówka, Brwinowa czy Piastowa będzie zastępcza komunikacja autobusowa ze stolicą. Utrzymane zostaną bezpośrednie połączenia bez postojów </w:t>
      </w:r>
      <w:r w:rsidRPr="006C6B0E">
        <w:rPr>
          <w:rFonts w:ascii="Arial" w:eastAsia="Times New Roman" w:hAnsi="Arial" w:cs="Arial"/>
          <w:lang w:eastAsia="pl-PL"/>
        </w:rPr>
        <w:lastRenderedPageBreak/>
        <w:t>na przystankach i stacjach pośrednich między Grodziskiem Mazowieckim a Warszawą. Podróżni w dni robocze będą mieli do dyspozycji 46 połączeń do Warszawy i podobnie z Warszawy do Grodziska.</w:t>
      </w:r>
    </w:p>
    <w:p w14:paraId="332601D3" w14:textId="77777777" w:rsidR="00747EE8" w:rsidRPr="006C6B0E" w:rsidRDefault="00747EE8" w:rsidP="00747E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b/>
          <w:bCs/>
          <w:lang w:eastAsia="pl-PL"/>
        </w:rPr>
        <w:t>Na Podkarpaciu</w:t>
      </w:r>
      <w:r w:rsidRPr="006C6B0E">
        <w:rPr>
          <w:rFonts w:ascii="Arial" w:eastAsia="Times New Roman" w:hAnsi="Arial" w:cs="Arial"/>
          <w:lang w:eastAsia="pl-PL"/>
        </w:rPr>
        <w:t xml:space="preserve"> od 19 września objęty pracami odcinek Boguchwała – Czudec, będzie zamknięty. Między Boguchwałą a Jasłem zostanie uruchomiona komunikacja autobusowa. Pociągi kursujące między Rzeszowem a Komańczą i Gorlicami pojadą w skróconej relacji do Jasła. </w:t>
      </w:r>
    </w:p>
    <w:p w14:paraId="5420C408" w14:textId="77777777" w:rsidR="00747EE8" w:rsidRPr="006C6B0E" w:rsidRDefault="00747EE8" w:rsidP="00747E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b/>
          <w:bCs/>
          <w:lang w:eastAsia="pl-PL"/>
        </w:rPr>
        <w:t>Na trasie z Wielkopolski</w:t>
      </w:r>
      <w:r w:rsidRPr="006C6B0E">
        <w:rPr>
          <w:rFonts w:ascii="Arial" w:eastAsia="Times New Roman" w:hAnsi="Arial" w:cs="Arial"/>
          <w:lang w:eastAsia="pl-PL"/>
        </w:rPr>
        <w:t xml:space="preserve"> do stolicy utrzymana zostaje dotychczasowa komunikacja, ustalona na czas modernizacji linii Warszawa – Poznań. Pociągi kursują z Poznania przez Gniezno – Inowrocław Rąbinek – Barłogi do Warszawy. Modernizacja linii Poznań – Piła wymaga zmian na szlaku Poznań Główny – Oborniki Wielkopolskie. Ruch pociągów w obu kierunkach będzie się odbywał po jednym torze, co wydłuży czas przejazdu niektórych składów o ok. 17 minut. </w:t>
      </w:r>
    </w:p>
    <w:p w14:paraId="080D5295" w14:textId="77777777" w:rsidR="00747EE8" w:rsidRPr="006C6B0E" w:rsidRDefault="00747EE8" w:rsidP="00747E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b/>
          <w:bCs/>
          <w:lang w:eastAsia="pl-PL"/>
        </w:rPr>
        <w:t>Lubelszczyzna.</w:t>
      </w:r>
      <w:r w:rsidRPr="006C6B0E">
        <w:rPr>
          <w:rFonts w:ascii="Arial" w:eastAsia="Times New Roman" w:hAnsi="Arial" w:cs="Arial"/>
          <w:lang w:eastAsia="pl-PL"/>
        </w:rPr>
        <w:t xml:space="preserve"> Podróżni na trasie Lublin – Warszawa powinni zwrócić uwagę na obowiązujące już zmiany związane z modernizacją linii. Wprowadzona jest komunikacja autobusowa na zamknięte dla pociągów odcinki: Lublin – Puławy Azoty oraz Dęblin – Garwolin. Od 3 września zostanie urealniony czas na przepięcie lokomotyw na stacji Łuków. Tym samym zmieni się czas przejazdu pociągów PKP Intercity na trasie Warszawa – Lublin. </w:t>
      </w:r>
    </w:p>
    <w:p w14:paraId="0225D248" w14:textId="77777777" w:rsidR="00747EE8" w:rsidRPr="006C6B0E" w:rsidRDefault="00747EE8" w:rsidP="00747E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b/>
          <w:bCs/>
          <w:lang w:eastAsia="pl-PL"/>
        </w:rPr>
        <w:t>Inwestycje kolejowe w Krakowie</w:t>
      </w:r>
      <w:r w:rsidRPr="006C6B0E">
        <w:rPr>
          <w:rFonts w:ascii="Arial" w:eastAsia="Times New Roman" w:hAnsi="Arial" w:cs="Arial"/>
          <w:lang w:eastAsia="pl-PL"/>
        </w:rPr>
        <w:t xml:space="preserve"> poprawią podróże w aglomeracji. Obecne, na etapie prac, niezbędne zmiany dotyczą częstotliwości kursowania pociągów z Krakowa do Wieliczki i Balic. Na trasie Kraków Główny – MPL Balice przejazdy będą w odstępie ok. 1 godziny (były co pół godz.), ze względu na jednotorową jazdę na odcinku Kraków Główny - Kraków Płaszów – Podłęże i Kraków Główny – Kraków Mydlniki. </w:t>
      </w:r>
    </w:p>
    <w:p w14:paraId="0000D7D2" w14:textId="77777777" w:rsidR="00747EE8" w:rsidRPr="006C6B0E" w:rsidRDefault="00747EE8" w:rsidP="00747E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lang w:eastAsia="pl-PL"/>
        </w:rPr>
        <w:t>Około dwa tygodnie, od 2 do 14 października, za pociągi PKP Intercity na trasie Kraków Główny – Zakopane pojadą autobusy. W tym samym czasie autobusy pojadą za pociągi Przewozów Regionalnych na odcinku Skawina – Radziszów. Zmiany są związane z pracami na linii Skawina – Sucha Beskidzka.</w:t>
      </w:r>
    </w:p>
    <w:p w14:paraId="3B644798" w14:textId="77777777" w:rsidR="00747EE8" w:rsidRPr="006C6B0E" w:rsidRDefault="00747EE8" w:rsidP="00747E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b/>
          <w:bCs/>
          <w:lang w:eastAsia="pl-PL"/>
        </w:rPr>
        <w:t>Pociągi ze stolicy do Białegostoku</w:t>
      </w:r>
      <w:r w:rsidRPr="006C6B0E">
        <w:rPr>
          <w:rFonts w:ascii="Arial" w:eastAsia="Times New Roman" w:hAnsi="Arial" w:cs="Arial"/>
          <w:lang w:eastAsia="pl-PL"/>
        </w:rPr>
        <w:t xml:space="preserve"> będą miały wydłużony czas przejazdu od kilku do kilkunastu minut. Spowodowane jest to ruchem jednotorowym i ograniczeniem prędkości w związku z pracami modernizacyjnymi na odcinku Sadowne Węgrowskie – Małkinia. Od 11 sierpnia wróciły pociągi na linie Białystok – Bielsk Podlaski. Rozpoczęły się prace na odcinku Bielsk Podlaski – Czeremcha, które łącza się z zastępczą komunikacją autobusową. </w:t>
      </w:r>
    </w:p>
    <w:p w14:paraId="111B5474" w14:textId="77777777" w:rsidR="00747EE8" w:rsidRPr="006C6B0E" w:rsidRDefault="00747EE8" w:rsidP="00747E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lang w:eastAsia="pl-PL"/>
        </w:rPr>
        <w:t xml:space="preserve">W związku z pracami, od 3 września do 14 października pociągi PKP IC „Leśmian” (w kierunku Białegostoku) oraz PKP IC „Nałkowska” (w kierunku Łodzi) pojadą w skróconej relacji Łódź Fabryczna – Warszawa Wschodnia. Do tej pory pociągi kursowały na trasie Łódź – Białystok – </w:t>
      </w:r>
      <w:r w:rsidRPr="006C6B0E">
        <w:rPr>
          <w:rFonts w:ascii="Arial" w:eastAsia="Times New Roman" w:hAnsi="Arial" w:cs="Arial"/>
          <w:lang w:eastAsia="pl-PL"/>
        </w:rPr>
        <w:lastRenderedPageBreak/>
        <w:t>Łódź. W tym samym terminie pociąg PKP IC „Leśmian” rel. Białystok – Warszawa będzie miał dodatkowy termin kursowania w soboty. W sumie pasażerowie z Białegostoku będę mieli do dyspozycji 9 par połączeń PKP Intercity do Warszawy na dobę.</w:t>
      </w:r>
    </w:p>
    <w:p w14:paraId="60839EA3" w14:textId="77777777" w:rsidR="00747EE8" w:rsidRPr="006C6B0E" w:rsidRDefault="00747EE8" w:rsidP="00747E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b/>
          <w:bCs/>
          <w:lang w:eastAsia="pl-PL"/>
        </w:rPr>
        <w:t>Na Dolnym Śląsku</w:t>
      </w:r>
      <w:r w:rsidRPr="006C6B0E">
        <w:rPr>
          <w:rFonts w:ascii="Arial" w:eastAsia="Times New Roman" w:hAnsi="Arial" w:cs="Arial"/>
          <w:lang w:eastAsia="pl-PL"/>
        </w:rPr>
        <w:t xml:space="preserve"> przewidziane są kilkudniowe zamiany w komunikacji z uwzględnieniem uruchomienia zastępczych połączeń autobusowych. Od 4 do 8 września na odcinku Jelenia Góra – Szklarska Poręba Górna, od 3 do 22 września na trasie Międzylesie – Kłodzko Główne i od 11 do 15 września między Zgorzelcem a Lubaniem Śląskim. </w:t>
      </w:r>
    </w:p>
    <w:p w14:paraId="3469AB68" w14:textId="77777777" w:rsidR="00747EE8" w:rsidRPr="006C6B0E" w:rsidRDefault="00747EE8" w:rsidP="00747E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b/>
          <w:bCs/>
          <w:lang w:eastAsia="pl-PL"/>
        </w:rPr>
        <w:t>Na Śląsku</w:t>
      </w:r>
      <w:r w:rsidRPr="006C6B0E">
        <w:rPr>
          <w:rFonts w:ascii="Arial" w:eastAsia="Times New Roman" w:hAnsi="Arial" w:cs="Arial"/>
          <w:lang w:eastAsia="pl-PL"/>
        </w:rPr>
        <w:t>, w okresie od 3 września do 14 października, w związku z pracami na trasie Ustroń Polana – Wisła, weekendowy pociąg IC Wisła relacji Warszawa – Wisła – Warszawa skończy/rozpocznie swój bieg na stacji Ustroń Polana. Na odc. Ustroń Polana - Wisła Uzdrowisko zostanie uruchomiona zastępcza komunikacja autobusowa.</w:t>
      </w:r>
    </w:p>
    <w:p w14:paraId="54E1869A" w14:textId="77777777" w:rsidR="00747EE8" w:rsidRPr="006C6B0E" w:rsidRDefault="00747EE8" w:rsidP="00747E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b/>
          <w:bCs/>
          <w:lang w:eastAsia="pl-PL"/>
        </w:rPr>
        <w:t>Na Mazowszu</w:t>
      </w:r>
      <w:r w:rsidRPr="006C6B0E">
        <w:rPr>
          <w:rFonts w:ascii="Arial" w:eastAsia="Times New Roman" w:hAnsi="Arial" w:cs="Arial"/>
          <w:lang w:eastAsia="pl-PL"/>
        </w:rPr>
        <w:t xml:space="preserve"> od 4 do 9 września, z powodu prac rewitalizacyjnych w okolicach stacji Warszawa Główna Towarowa, pociągi relacji: </w:t>
      </w:r>
    </w:p>
    <w:p w14:paraId="6AF5A945" w14:textId="77777777" w:rsidR="00747EE8" w:rsidRPr="006C6B0E" w:rsidRDefault="00747EE8" w:rsidP="00747EE8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lang w:eastAsia="pl-PL"/>
        </w:rPr>
        <w:t>Lublin – Warszawa Lublin: TLK Pomarańczarka, TLK Czechowicz, TLK Rej</w:t>
      </w:r>
    </w:p>
    <w:p w14:paraId="6D6BA869" w14:textId="77777777" w:rsidR="00747EE8" w:rsidRPr="006C6B0E" w:rsidRDefault="00747EE8" w:rsidP="00747EE8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lang w:eastAsia="pl-PL"/>
        </w:rPr>
        <w:t>Terespol – Warszawa – Terespol: TLK Niemcewicz, TLK Skaryna </w:t>
      </w:r>
    </w:p>
    <w:p w14:paraId="5628B729" w14:textId="77777777" w:rsidR="00747EE8" w:rsidRPr="006C6B0E" w:rsidRDefault="00747EE8" w:rsidP="00747EE8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lang w:eastAsia="pl-PL"/>
        </w:rPr>
        <w:t>Warszawa – Białystok – Warszawa: TLK Branicki </w:t>
      </w:r>
    </w:p>
    <w:p w14:paraId="730772D6" w14:textId="77777777" w:rsidR="00747EE8" w:rsidRPr="006C6B0E" w:rsidRDefault="00747EE8" w:rsidP="00747EE8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lang w:eastAsia="pl-PL"/>
        </w:rPr>
        <w:t>Warszawa – Gdynia – Warszawa: TLK Rataj </w:t>
      </w:r>
    </w:p>
    <w:p w14:paraId="7FCD7EDD" w14:textId="77777777" w:rsidR="00747EE8" w:rsidRPr="006C6B0E" w:rsidRDefault="00747EE8" w:rsidP="00747E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lang w:eastAsia="pl-PL"/>
        </w:rPr>
        <w:t>będą dojeżdżać jedynie do stacji Warszawa Wschodnia (bez postojów na stacjach Warszawa Centralna oraz Zachodnia). </w:t>
      </w:r>
    </w:p>
    <w:p w14:paraId="0988DFB2" w14:textId="77777777" w:rsidR="00747EE8" w:rsidRPr="006C6B0E" w:rsidRDefault="00747EE8" w:rsidP="00747E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lang w:eastAsia="pl-PL"/>
        </w:rPr>
        <w:br/>
      </w:r>
      <w:r w:rsidRPr="006C6B0E">
        <w:rPr>
          <w:rFonts w:ascii="Arial" w:eastAsia="Times New Roman" w:hAnsi="Arial" w:cs="Arial"/>
          <w:b/>
          <w:bCs/>
          <w:lang w:eastAsia="pl-PL"/>
        </w:rPr>
        <w:t>Informacja</w:t>
      </w:r>
    </w:p>
    <w:p w14:paraId="62FA696F" w14:textId="77777777" w:rsidR="00747EE8" w:rsidRPr="006C6B0E" w:rsidRDefault="00747EE8" w:rsidP="00747E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C6B0E">
        <w:rPr>
          <w:rFonts w:ascii="Arial" w:eastAsia="Times New Roman" w:hAnsi="Arial" w:cs="Arial"/>
          <w:lang w:eastAsia="pl-PL"/>
        </w:rPr>
        <w:t xml:space="preserve">Od 1 września na największych stacjach w Polsce pomocy pasażerom udzielają informatorzy mobilni oraz pracownicy punktów InfoDworzec. Zmiany w kursowaniu pociągów są ujęte w rozkładach jazdy. Informacje o aktualnym rozkładzie jazdy pociągów dostępne są na stacjach i przystankach w formie plakatów, ulotek oraz na stronach </w:t>
      </w:r>
      <w:hyperlink r:id="rId8" w:tgtFrame="_blank" w:history="1">
        <w:r w:rsidRPr="006C6B0E">
          <w:rPr>
            <w:rFonts w:ascii="Arial" w:eastAsia="Times New Roman" w:hAnsi="Arial" w:cs="Arial"/>
            <w:color w:val="0000FF"/>
            <w:u w:val="single"/>
            <w:lang w:eastAsia="pl-PL"/>
          </w:rPr>
          <w:t>portalpasazera.pl</w:t>
        </w:r>
      </w:hyperlink>
      <w:r w:rsidRPr="006C6B0E">
        <w:rPr>
          <w:rFonts w:ascii="Arial" w:eastAsia="Times New Roman" w:hAnsi="Arial" w:cs="Arial"/>
          <w:lang w:eastAsia="pl-PL"/>
        </w:rPr>
        <w:t xml:space="preserve"> i </w:t>
      </w:r>
      <w:hyperlink r:id="rId9" w:tgtFrame="_blank" w:history="1">
        <w:r w:rsidRPr="006C6B0E">
          <w:rPr>
            <w:rFonts w:ascii="Arial" w:eastAsia="Times New Roman" w:hAnsi="Arial" w:cs="Arial"/>
            <w:color w:val="0000FF"/>
            <w:u w:val="single"/>
            <w:lang w:eastAsia="pl-PL"/>
          </w:rPr>
          <w:t>rozklad-pkp.pl</w:t>
        </w:r>
      </w:hyperlink>
      <w:r w:rsidRPr="006C6B0E">
        <w:rPr>
          <w:rFonts w:ascii="Arial" w:eastAsia="Times New Roman" w:hAnsi="Arial" w:cs="Arial"/>
          <w:lang w:eastAsia="pl-PL"/>
        </w:rPr>
        <w:t xml:space="preserve">, a także bezpośrednio u przewoźników kolejowych. Informacje na temat rozkładu jazdy PKP Intercity można znaleźć na stronie </w:t>
      </w:r>
      <w:hyperlink r:id="rId10" w:tgtFrame="_blank" w:history="1">
        <w:r w:rsidRPr="006C6B0E">
          <w:rPr>
            <w:rFonts w:ascii="Arial" w:eastAsia="Times New Roman" w:hAnsi="Arial" w:cs="Arial"/>
            <w:color w:val="0000FF"/>
            <w:u w:val="single"/>
            <w:lang w:eastAsia="pl-PL"/>
          </w:rPr>
          <w:t>intercity.pl</w:t>
        </w:r>
      </w:hyperlink>
      <w:r w:rsidRPr="006C6B0E">
        <w:rPr>
          <w:rFonts w:ascii="Arial" w:eastAsia="Times New Roman" w:hAnsi="Arial" w:cs="Arial"/>
          <w:lang w:eastAsia="pl-PL"/>
        </w:rPr>
        <w:t xml:space="preserve"> lub dzwoniąc pod nr 703 200 200. </w:t>
      </w:r>
    </w:p>
    <w:p w14:paraId="66209A89" w14:textId="44E1EC37" w:rsidR="00124E17" w:rsidRPr="00DE4EF8" w:rsidRDefault="00AD6F23" w:rsidP="00DE4EF8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736D0A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14:paraId="22F45F05" w14:textId="3965B10C" w:rsidR="001A5699" w:rsidRPr="00124E17" w:rsidRDefault="00736D0A" w:rsidP="00DE4EF8">
      <w:pPr>
        <w:pStyle w:val="Bezodstpw"/>
        <w:jc w:val="right"/>
        <w:rPr>
          <w:sz w:val="18"/>
          <w:szCs w:val="18"/>
        </w:rPr>
      </w:pPr>
      <w:r w:rsidRPr="00124E17">
        <w:rPr>
          <w:rFonts w:ascii="Arial" w:hAnsi="Arial" w:cs="Arial"/>
          <w:b/>
          <w:sz w:val="18"/>
          <w:szCs w:val="18"/>
        </w:rPr>
        <w:t>Mirosław Siemieniec</w:t>
      </w:r>
      <w:r w:rsidRPr="00124E17">
        <w:rPr>
          <w:rFonts w:ascii="Arial" w:hAnsi="Arial" w:cs="Arial"/>
          <w:sz w:val="18"/>
          <w:szCs w:val="18"/>
        </w:rPr>
        <w:br/>
        <w:t xml:space="preserve">Rzecznik prasowy </w:t>
      </w:r>
      <w:r w:rsidRPr="00124E17">
        <w:rPr>
          <w:rFonts w:ascii="Arial" w:hAnsi="Arial" w:cs="Arial"/>
          <w:sz w:val="18"/>
          <w:szCs w:val="18"/>
        </w:rPr>
        <w:br/>
        <w:t>PKP Polskie Linie Kolejowe S.A.</w:t>
      </w:r>
      <w:r w:rsidRPr="00124E17">
        <w:rPr>
          <w:rFonts w:ascii="Arial" w:hAnsi="Arial" w:cs="Arial"/>
          <w:sz w:val="18"/>
          <w:szCs w:val="18"/>
        </w:rPr>
        <w:br/>
      </w:r>
      <w:hyperlink r:id="rId11" w:history="1">
        <w:r w:rsidRPr="00124E17">
          <w:rPr>
            <w:rStyle w:val="Hipercze"/>
            <w:rFonts w:ascii="Arial" w:hAnsi="Arial" w:cs="Arial"/>
            <w:sz w:val="18"/>
            <w:szCs w:val="18"/>
          </w:rPr>
          <w:t>rzecznik@plk-sa.pl</w:t>
        </w:r>
      </w:hyperlink>
      <w:r w:rsidRPr="00124E17">
        <w:rPr>
          <w:rFonts w:ascii="Arial" w:hAnsi="Arial" w:cs="Arial"/>
          <w:sz w:val="18"/>
          <w:szCs w:val="18"/>
        </w:rPr>
        <w:br/>
      </w:r>
      <w:r w:rsidR="002B53D9" w:rsidRPr="00124E17">
        <w:rPr>
          <w:rFonts w:ascii="Arial" w:hAnsi="Arial" w:cs="Arial"/>
          <w:sz w:val="18"/>
          <w:szCs w:val="18"/>
        </w:rPr>
        <w:t>694 480</w:t>
      </w:r>
      <w:r w:rsidR="001A5699" w:rsidRPr="00124E17">
        <w:rPr>
          <w:rFonts w:ascii="Arial" w:hAnsi="Arial" w:cs="Arial"/>
          <w:sz w:val="18"/>
          <w:szCs w:val="18"/>
        </w:rPr>
        <w:t> </w:t>
      </w:r>
      <w:r w:rsidR="002B53D9" w:rsidRPr="00124E17">
        <w:rPr>
          <w:rFonts w:ascii="Arial" w:hAnsi="Arial" w:cs="Arial"/>
          <w:sz w:val="18"/>
          <w:szCs w:val="18"/>
        </w:rPr>
        <w:t>239</w:t>
      </w:r>
    </w:p>
    <w:p w14:paraId="742CADE1" w14:textId="6BE8D491" w:rsidR="004877CB" w:rsidRPr="00124E17" w:rsidRDefault="0079631E" w:rsidP="00DE4EF8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124E17">
        <w:rPr>
          <w:rFonts w:ascii="Arial" w:hAnsi="Arial" w:cs="Arial"/>
          <w:b/>
          <w:sz w:val="18"/>
          <w:szCs w:val="18"/>
          <w:shd w:val="clear" w:color="auto" w:fill="FFFFFF"/>
        </w:rPr>
        <w:t>Agnieszka Serbeńska</w:t>
      </w:r>
      <w:r w:rsidRPr="00124E17">
        <w:rPr>
          <w:rFonts w:ascii="Arial" w:hAnsi="Arial" w:cs="Arial"/>
          <w:b/>
          <w:sz w:val="18"/>
          <w:szCs w:val="18"/>
        </w:rPr>
        <w:t xml:space="preserve"> </w:t>
      </w:r>
      <w:r w:rsidR="001A5699" w:rsidRPr="00124E17">
        <w:rPr>
          <w:rFonts w:ascii="Arial" w:hAnsi="Arial" w:cs="Arial"/>
          <w:sz w:val="18"/>
          <w:szCs w:val="18"/>
        </w:rPr>
        <w:br/>
      </w:r>
      <w:r w:rsidR="001A5699" w:rsidRPr="00124E17">
        <w:rPr>
          <w:rFonts w:ascii="Arial" w:hAnsi="Arial" w:cs="Arial"/>
          <w:sz w:val="18"/>
          <w:szCs w:val="18"/>
          <w:shd w:val="clear" w:color="auto" w:fill="FFFFFF"/>
        </w:rPr>
        <w:t>PKP Intercity S.A.</w:t>
      </w:r>
      <w:r w:rsidR="001A5699" w:rsidRPr="00124E17">
        <w:rPr>
          <w:rFonts w:ascii="Arial" w:hAnsi="Arial" w:cs="Arial"/>
          <w:sz w:val="18"/>
          <w:szCs w:val="18"/>
        </w:rPr>
        <w:br/>
      </w:r>
      <w:hyperlink r:id="rId12" w:history="1">
        <w:r w:rsidRPr="00124E17">
          <w:rPr>
            <w:rStyle w:val="Hipercze"/>
            <w:rFonts w:ascii="Arial" w:hAnsi="Arial" w:cs="Arial"/>
            <w:sz w:val="18"/>
            <w:szCs w:val="18"/>
            <w:bdr w:val="none" w:sz="0" w:space="0" w:color="auto" w:frame="1"/>
            <w:shd w:val="clear" w:color="auto" w:fill="FFFFFF"/>
          </w:rPr>
          <w:t>agnieszka.serbenska@intercity.pl</w:t>
        </w:r>
      </w:hyperlink>
    </w:p>
    <w:p w14:paraId="0B5BFF3E" w14:textId="2A2FC762" w:rsidR="003B161C" w:rsidRPr="00DE4EF8" w:rsidRDefault="001A5699" w:rsidP="00DE4EF8">
      <w:pPr>
        <w:pStyle w:val="Bezodstpw"/>
        <w:jc w:val="right"/>
        <w:rPr>
          <w:sz w:val="18"/>
          <w:szCs w:val="18"/>
        </w:rPr>
      </w:pPr>
      <w:r w:rsidRPr="00124E17">
        <w:rPr>
          <w:rFonts w:ascii="Arial" w:hAnsi="Arial" w:cs="Arial"/>
          <w:sz w:val="18"/>
          <w:szCs w:val="18"/>
        </w:rPr>
        <w:t>22 47 42 832</w:t>
      </w:r>
      <w:bookmarkStart w:id="0" w:name="_GoBack"/>
      <w:bookmarkEnd w:id="0"/>
    </w:p>
    <w:sectPr w:rsidR="003B161C" w:rsidRPr="00DE4EF8" w:rsidSect="00E375AE"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2B7E41" w16cid:durableId="1D4970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7A529" w14:textId="77777777" w:rsidR="009D3B3E" w:rsidRDefault="009D3B3E" w:rsidP="00D5409C">
      <w:pPr>
        <w:spacing w:after="0" w:line="240" w:lineRule="auto"/>
      </w:pPr>
      <w:r>
        <w:separator/>
      </w:r>
    </w:p>
  </w:endnote>
  <w:endnote w:type="continuationSeparator" w:id="0">
    <w:p w14:paraId="7F10357E" w14:textId="77777777" w:rsidR="009D3B3E" w:rsidRDefault="009D3B3E" w:rsidP="00D5409C">
      <w:pPr>
        <w:spacing w:after="0" w:line="240" w:lineRule="auto"/>
      </w:pPr>
      <w:r>
        <w:continuationSeparator/>
      </w:r>
    </w:p>
  </w:endnote>
  <w:endnote w:type="continuationNotice" w:id="1">
    <w:p w14:paraId="7594D352" w14:textId="77777777" w:rsidR="009D3B3E" w:rsidRDefault="009D3B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0FE4E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F98C64A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72FBB116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3CC59FA4" w14:textId="77777777"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C7E3EC" wp14:editId="187F964D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FD35914" w14:textId="4932A4BE"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E4EF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7E3E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14:paraId="4FD35914" w14:textId="4932A4BE"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E4EF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E2874" w14:textId="77777777"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88434D" wp14:editId="618AA2C2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DEB83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0020FCFA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0C95A404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8434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14:paraId="7A5DEB83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0020FCFA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0C95A404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E92E71E" wp14:editId="04B93282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28DEB9A" w14:textId="77777777"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92E71E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14:paraId="228DEB9A" w14:textId="77777777"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03A65" w14:textId="77777777" w:rsidR="009D3B3E" w:rsidRDefault="009D3B3E" w:rsidP="00D5409C">
      <w:pPr>
        <w:spacing w:after="0" w:line="240" w:lineRule="auto"/>
      </w:pPr>
      <w:r>
        <w:separator/>
      </w:r>
    </w:p>
  </w:footnote>
  <w:footnote w:type="continuationSeparator" w:id="0">
    <w:p w14:paraId="263CDB60" w14:textId="77777777" w:rsidR="009D3B3E" w:rsidRDefault="009D3B3E" w:rsidP="00D5409C">
      <w:pPr>
        <w:spacing w:after="0" w:line="240" w:lineRule="auto"/>
      </w:pPr>
      <w:r>
        <w:continuationSeparator/>
      </w:r>
    </w:p>
  </w:footnote>
  <w:footnote w:type="continuationNotice" w:id="1">
    <w:p w14:paraId="527E15ED" w14:textId="77777777" w:rsidR="009D3B3E" w:rsidRDefault="009D3B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C3199" w14:textId="77777777"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B5B8F9" wp14:editId="638620B7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4EE27A7" w14:textId="77777777"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F742848" w14:textId="77777777"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463A1A3D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3E0D65F6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30D5301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51360F86" w14:textId="77777777" w:rsidR="006F30EB" w:rsidRDefault="009D3B3E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FE706E" w14:textId="77777777"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92C0341" w14:textId="77777777"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5B8F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14:paraId="64EE27A7" w14:textId="77777777"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F742848" w14:textId="77777777"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14:paraId="463A1A3D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14:paraId="3E0D65F6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230D5301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14:paraId="51360F86" w14:textId="77777777" w:rsidR="006F30EB" w:rsidRDefault="009D3B3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FE706E" w14:textId="77777777"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392C0341" w14:textId="77777777"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BA1FADA" wp14:editId="00214608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946638C" w14:textId="77777777"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77DF964" wp14:editId="26D53DD5">
                                <wp:extent cx="2180590" cy="352425"/>
                                <wp:effectExtent l="0" t="0" r="0" b="9525"/>
                                <wp:docPr id="8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BA1FADA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14:paraId="6946638C" w14:textId="77777777"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77DF964" wp14:editId="26D53DD5">
                          <wp:extent cx="2180590" cy="352425"/>
                          <wp:effectExtent l="0" t="0" r="0" b="9525"/>
                          <wp:docPr id="8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E1377"/>
    <w:multiLevelType w:val="multilevel"/>
    <w:tmpl w:val="EF34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20D9"/>
    <w:rsid w:val="000154C3"/>
    <w:rsid w:val="00020146"/>
    <w:rsid w:val="000242BD"/>
    <w:rsid w:val="00027F0B"/>
    <w:rsid w:val="00035760"/>
    <w:rsid w:val="000360EA"/>
    <w:rsid w:val="00037722"/>
    <w:rsid w:val="00041E35"/>
    <w:rsid w:val="0004438C"/>
    <w:rsid w:val="00044D0B"/>
    <w:rsid w:val="00045F17"/>
    <w:rsid w:val="0004693F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82459"/>
    <w:rsid w:val="000878B4"/>
    <w:rsid w:val="00093253"/>
    <w:rsid w:val="00094D3C"/>
    <w:rsid w:val="00094E17"/>
    <w:rsid w:val="00097C9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330E"/>
    <w:rsid w:val="000E51FF"/>
    <w:rsid w:val="000E5F92"/>
    <w:rsid w:val="000F1E14"/>
    <w:rsid w:val="000F25FB"/>
    <w:rsid w:val="000F3F67"/>
    <w:rsid w:val="000F43B7"/>
    <w:rsid w:val="000F70C9"/>
    <w:rsid w:val="000F7F13"/>
    <w:rsid w:val="001050E5"/>
    <w:rsid w:val="00105677"/>
    <w:rsid w:val="00123B10"/>
    <w:rsid w:val="0012424C"/>
    <w:rsid w:val="00124E17"/>
    <w:rsid w:val="00127748"/>
    <w:rsid w:val="001304CE"/>
    <w:rsid w:val="001361F2"/>
    <w:rsid w:val="00141226"/>
    <w:rsid w:val="00143F04"/>
    <w:rsid w:val="00150560"/>
    <w:rsid w:val="00152131"/>
    <w:rsid w:val="00152980"/>
    <w:rsid w:val="00156F3D"/>
    <w:rsid w:val="00164A21"/>
    <w:rsid w:val="001658DC"/>
    <w:rsid w:val="00177D0C"/>
    <w:rsid w:val="00177DCB"/>
    <w:rsid w:val="0018453D"/>
    <w:rsid w:val="00187D52"/>
    <w:rsid w:val="00196F35"/>
    <w:rsid w:val="00197B96"/>
    <w:rsid w:val="001A4F34"/>
    <w:rsid w:val="001A5699"/>
    <w:rsid w:val="001A761E"/>
    <w:rsid w:val="001B6E32"/>
    <w:rsid w:val="001C1A32"/>
    <w:rsid w:val="001C7040"/>
    <w:rsid w:val="001C7B7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46C1"/>
    <w:rsid w:val="00215DEC"/>
    <w:rsid w:val="002218C5"/>
    <w:rsid w:val="002244A5"/>
    <w:rsid w:val="002257D4"/>
    <w:rsid w:val="00226B35"/>
    <w:rsid w:val="00237884"/>
    <w:rsid w:val="00247048"/>
    <w:rsid w:val="00251991"/>
    <w:rsid w:val="0025604B"/>
    <w:rsid w:val="002640B8"/>
    <w:rsid w:val="0027153D"/>
    <w:rsid w:val="002717FC"/>
    <w:rsid w:val="00271C97"/>
    <w:rsid w:val="00272225"/>
    <w:rsid w:val="002729FE"/>
    <w:rsid w:val="002741BF"/>
    <w:rsid w:val="00277BC6"/>
    <w:rsid w:val="00280B16"/>
    <w:rsid w:val="002871FE"/>
    <w:rsid w:val="00287A24"/>
    <w:rsid w:val="00291374"/>
    <w:rsid w:val="00291B64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303460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427FA"/>
    <w:rsid w:val="00344AB4"/>
    <w:rsid w:val="00347C00"/>
    <w:rsid w:val="003545AC"/>
    <w:rsid w:val="00355AB4"/>
    <w:rsid w:val="00356BDA"/>
    <w:rsid w:val="003709D8"/>
    <w:rsid w:val="00372D83"/>
    <w:rsid w:val="00374C8E"/>
    <w:rsid w:val="00376B13"/>
    <w:rsid w:val="003854C7"/>
    <w:rsid w:val="00390B5F"/>
    <w:rsid w:val="00391226"/>
    <w:rsid w:val="003913C2"/>
    <w:rsid w:val="00395F93"/>
    <w:rsid w:val="00396E85"/>
    <w:rsid w:val="003A05CA"/>
    <w:rsid w:val="003A0DFB"/>
    <w:rsid w:val="003A2FA3"/>
    <w:rsid w:val="003A564D"/>
    <w:rsid w:val="003B161C"/>
    <w:rsid w:val="003B1FBD"/>
    <w:rsid w:val="003B37F6"/>
    <w:rsid w:val="003B71AD"/>
    <w:rsid w:val="003C0F85"/>
    <w:rsid w:val="003C4F4E"/>
    <w:rsid w:val="003C6069"/>
    <w:rsid w:val="003C644C"/>
    <w:rsid w:val="003C72CA"/>
    <w:rsid w:val="003D1A99"/>
    <w:rsid w:val="003D2A2E"/>
    <w:rsid w:val="003E1A79"/>
    <w:rsid w:val="003E5116"/>
    <w:rsid w:val="003E758F"/>
    <w:rsid w:val="003F46E1"/>
    <w:rsid w:val="003F6D03"/>
    <w:rsid w:val="004017CF"/>
    <w:rsid w:val="004115A2"/>
    <w:rsid w:val="00416C22"/>
    <w:rsid w:val="00417842"/>
    <w:rsid w:val="00421AB6"/>
    <w:rsid w:val="004231ED"/>
    <w:rsid w:val="004238A3"/>
    <w:rsid w:val="00431DC3"/>
    <w:rsid w:val="00434165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198D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25C66"/>
    <w:rsid w:val="005307F3"/>
    <w:rsid w:val="00530EB6"/>
    <w:rsid w:val="005323F3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7315B"/>
    <w:rsid w:val="00574022"/>
    <w:rsid w:val="00582030"/>
    <w:rsid w:val="005839F8"/>
    <w:rsid w:val="005864E0"/>
    <w:rsid w:val="00590508"/>
    <w:rsid w:val="0059067F"/>
    <w:rsid w:val="00595CCD"/>
    <w:rsid w:val="005A0392"/>
    <w:rsid w:val="005A069C"/>
    <w:rsid w:val="005A7A00"/>
    <w:rsid w:val="005B1093"/>
    <w:rsid w:val="005B2115"/>
    <w:rsid w:val="005B2C07"/>
    <w:rsid w:val="005B74A3"/>
    <w:rsid w:val="005B77B5"/>
    <w:rsid w:val="005C31D0"/>
    <w:rsid w:val="005C5782"/>
    <w:rsid w:val="005D2387"/>
    <w:rsid w:val="005D5C7A"/>
    <w:rsid w:val="005E4D46"/>
    <w:rsid w:val="005E6E60"/>
    <w:rsid w:val="005F042E"/>
    <w:rsid w:val="005F3860"/>
    <w:rsid w:val="00606B74"/>
    <w:rsid w:val="00606D4A"/>
    <w:rsid w:val="006074FF"/>
    <w:rsid w:val="00612E8B"/>
    <w:rsid w:val="0061542D"/>
    <w:rsid w:val="00625826"/>
    <w:rsid w:val="00630FE7"/>
    <w:rsid w:val="0063177F"/>
    <w:rsid w:val="00631EE1"/>
    <w:rsid w:val="00632FE5"/>
    <w:rsid w:val="00636A1D"/>
    <w:rsid w:val="006401A3"/>
    <w:rsid w:val="00642E4D"/>
    <w:rsid w:val="00644800"/>
    <w:rsid w:val="00644CC8"/>
    <w:rsid w:val="0065741D"/>
    <w:rsid w:val="0066738F"/>
    <w:rsid w:val="006720D4"/>
    <w:rsid w:val="006729EE"/>
    <w:rsid w:val="00680DF9"/>
    <w:rsid w:val="00681B60"/>
    <w:rsid w:val="00683F3F"/>
    <w:rsid w:val="0068513A"/>
    <w:rsid w:val="0068580C"/>
    <w:rsid w:val="00685BFB"/>
    <w:rsid w:val="0068696F"/>
    <w:rsid w:val="006A159D"/>
    <w:rsid w:val="006A4931"/>
    <w:rsid w:val="006A4BF6"/>
    <w:rsid w:val="006A4F7C"/>
    <w:rsid w:val="006A6DC2"/>
    <w:rsid w:val="006A7112"/>
    <w:rsid w:val="006B149F"/>
    <w:rsid w:val="006B346C"/>
    <w:rsid w:val="006C1B6C"/>
    <w:rsid w:val="006C1CE1"/>
    <w:rsid w:val="006C4465"/>
    <w:rsid w:val="006D00F4"/>
    <w:rsid w:val="006D15FD"/>
    <w:rsid w:val="006D26A8"/>
    <w:rsid w:val="006D3756"/>
    <w:rsid w:val="006D6E6C"/>
    <w:rsid w:val="006F07DC"/>
    <w:rsid w:val="006F182B"/>
    <w:rsid w:val="006F30EB"/>
    <w:rsid w:val="006F73A3"/>
    <w:rsid w:val="0070135A"/>
    <w:rsid w:val="007018D5"/>
    <w:rsid w:val="0070346B"/>
    <w:rsid w:val="00704884"/>
    <w:rsid w:val="00705F31"/>
    <w:rsid w:val="0071378B"/>
    <w:rsid w:val="0071413C"/>
    <w:rsid w:val="00715AC4"/>
    <w:rsid w:val="00716BA8"/>
    <w:rsid w:val="007254B2"/>
    <w:rsid w:val="00725E8F"/>
    <w:rsid w:val="0073071E"/>
    <w:rsid w:val="0073135F"/>
    <w:rsid w:val="007347DA"/>
    <w:rsid w:val="00736D0A"/>
    <w:rsid w:val="00747EE8"/>
    <w:rsid w:val="007522A2"/>
    <w:rsid w:val="007533BD"/>
    <w:rsid w:val="00754307"/>
    <w:rsid w:val="007544DC"/>
    <w:rsid w:val="00756BD2"/>
    <w:rsid w:val="007601C5"/>
    <w:rsid w:val="007666E2"/>
    <w:rsid w:val="00775336"/>
    <w:rsid w:val="007771DA"/>
    <w:rsid w:val="007772B3"/>
    <w:rsid w:val="0078197E"/>
    <w:rsid w:val="0079090E"/>
    <w:rsid w:val="0079631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2104"/>
    <w:rsid w:val="007F25B3"/>
    <w:rsid w:val="007F342E"/>
    <w:rsid w:val="007F372E"/>
    <w:rsid w:val="007F3D8D"/>
    <w:rsid w:val="007F6896"/>
    <w:rsid w:val="007F749F"/>
    <w:rsid w:val="008021A8"/>
    <w:rsid w:val="008035A2"/>
    <w:rsid w:val="008105AE"/>
    <w:rsid w:val="008129F2"/>
    <w:rsid w:val="008162EC"/>
    <w:rsid w:val="008163AB"/>
    <w:rsid w:val="00824665"/>
    <w:rsid w:val="008256DA"/>
    <w:rsid w:val="00825EAC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01B8"/>
    <w:rsid w:val="0089184F"/>
    <w:rsid w:val="00897455"/>
    <w:rsid w:val="008A0729"/>
    <w:rsid w:val="008A1F5C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D601B"/>
    <w:rsid w:val="008D6247"/>
    <w:rsid w:val="008E30A4"/>
    <w:rsid w:val="008E45DB"/>
    <w:rsid w:val="008E726A"/>
    <w:rsid w:val="008F2AAF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2446"/>
    <w:rsid w:val="00933966"/>
    <w:rsid w:val="009341C3"/>
    <w:rsid w:val="00934EEA"/>
    <w:rsid w:val="0093668A"/>
    <w:rsid w:val="0094186B"/>
    <w:rsid w:val="0094470D"/>
    <w:rsid w:val="00945524"/>
    <w:rsid w:val="00947DCC"/>
    <w:rsid w:val="009521F8"/>
    <w:rsid w:val="00953314"/>
    <w:rsid w:val="00963B2C"/>
    <w:rsid w:val="00964D78"/>
    <w:rsid w:val="00967819"/>
    <w:rsid w:val="00974615"/>
    <w:rsid w:val="00977FC0"/>
    <w:rsid w:val="009809E2"/>
    <w:rsid w:val="009848B7"/>
    <w:rsid w:val="009951BB"/>
    <w:rsid w:val="009A2597"/>
    <w:rsid w:val="009A565A"/>
    <w:rsid w:val="009A5846"/>
    <w:rsid w:val="009A678D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3B3E"/>
    <w:rsid w:val="009E0306"/>
    <w:rsid w:val="009E0A8B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910"/>
    <w:rsid w:val="00A2041D"/>
    <w:rsid w:val="00A20C05"/>
    <w:rsid w:val="00A23401"/>
    <w:rsid w:val="00A262A4"/>
    <w:rsid w:val="00A26C88"/>
    <w:rsid w:val="00A26E5B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80E5D"/>
    <w:rsid w:val="00A80E6D"/>
    <w:rsid w:val="00A93609"/>
    <w:rsid w:val="00A955E5"/>
    <w:rsid w:val="00A969BC"/>
    <w:rsid w:val="00AA007B"/>
    <w:rsid w:val="00AA07B2"/>
    <w:rsid w:val="00AA581D"/>
    <w:rsid w:val="00AA5AB4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713A"/>
    <w:rsid w:val="00B01136"/>
    <w:rsid w:val="00B01FCA"/>
    <w:rsid w:val="00B0329A"/>
    <w:rsid w:val="00B036DC"/>
    <w:rsid w:val="00B03C8D"/>
    <w:rsid w:val="00B11994"/>
    <w:rsid w:val="00B13BAD"/>
    <w:rsid w:val="00B16FD7"/>
    <w:rsid w:val="00B24340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B0B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C08AF"/>
    <w:rsid w:val="00BC2C78"/>
    <w:rsid w:val="00BC5530"/>
    <w:rsid w:val="00BD0709"/>
    <w:rsid w:val="00BD712E"/>
    <w:rsid w:val="00BE7500"/>
    <w:rsid w:val="00BE7CDE"/>
    <w:rsid w:val="00BF370B"/>
    <w:rsid w:val="00C027AE"/>
    <w:rsid w:val="00C05F96"/>
    <w:rsid w:val="00C0668E"/>
    <w:rsid w:val="00C10EBC"/>
    <w:rsid w:val="00C11337"/>
    <w:rsid w:val="00C1174C"/>
    <w:rsid w:val="00C130A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7785"/>
    <w:rsid w:val="00CB0350"/>
    <w:rsid w:val="00CB1673"/>
    <w:rsid w:val="00CB286E"/>
    <w:rsid w:val="00CB2B48"/>
    <w:rsid w:val="00CC02E9"/>
    <w:rsid w:val="00CC0318"/>
    <w:rsid w:val="00CC230F"/>
    <w:rsid w:val="00CC52D5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5ABB"/>
    <w:rsid w:val="00D06033"/>
    <w:rsid w:val="00D10FAB"/>
    <w:rsid w:val="00D20B71"/>
    <w:rsid w:val="00D2374F"/>
    <w:rsid w:val="00D26F58"/>
    <w:rsid w:val="00D31060"/>
    <w:rsid w:val="00D33CA1"/>
    <w:rsid w:val="00D34081"/>
    <w:rsid w:val="00D40961"/>
    <w:rsid w:val="00D415B9"/>
    <w:rsid w:val="00D432DB"/>
    <w:rsid w:val="00D4492F"/>
    <w:rsid w:val="00D5337B"/>
    <w:rsid w:val="00D5409C"/>
    <w:rsid w:val="00D54A12"/>
    <w:rsid w:val="00D55638"/>
    <w:rsid w:val="00D563D4"/>
    <w:rsid w:val="00D5768E"/>
    <w:rsid w:val="00D6112B"/>
    <w:rsid w:val="00D6506B"/>
    <w:rsid w:val="00D659BD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5B2D"/>
    <w:rsid w:val="00DA3248"/>
    <w:rsid w:val="00DA3BB7"/>
    <w:rsid w:val="00DA5750"/>
    <w:rsid w:val="00DA5F1A"/>
    <w:rsid w:val="00DB27D1"/>
    <w:rsid w:val="00DB50FE"/>
    <w:rsid w:val="00DB58DC"/>
    <w:rsid w:val="00DC0D85"/>
    <w:rsid w:val="00DC21BC"/>
    <w:rsid w:val="00DC2311"/>
    <w:rsid w:val="00DC241E"/>
    <w:rsid w:val="00DC2E58"/>
    <w:rsid w:val="00DC3365"/>
    <w:rsid w:val="00DD1096"/>
    <w:rsid w:val="00DD1853"/>
    <w:rsid w:val="00DD1DA3"/>
    <w:rsid w:val="00DD2978"/>
    <w:rsid w:val="00DD5CF2"/>
    <w:rsid w:val="00DD711B"/>
    <w:rsid w:val="00DD7DBF"/>
    <w:rsid w:val="00DE4EF8"/>
    <w:rsid w:val="00DE5705"/>
    <w:rsid w:val="00DE5E5C"/>
    <w:rsid w:val="00DE6169"/>
    <w:rsid w:val="00DF1B5C"/>
    <w:rsid w:val="00DF3673"/>
    <w:rsid w:val="00DF7226"/>
    <w:rsid w:val="00E13281"/>
    <w:rsid w:val="00E15ED2"/>
    <w:rsid w:val="00E168A1"/>
    <w:rsid w:val="00E17B65"/>
    <w:rsid w:val="00E20F44"/>
    <w:rsid w:val="00E212CE"/>
    <w:rsid w:val="00E375AE"/>
    <w:rsid w:val="00E429BC"/>
    <w:rsid w:val="00E42AD4"/>
    <w:rsid w:val="00E44125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D3F"/>
    <w:rsid w:val="00E8081E"/>
    <w:rsid w:val="00E80FB4"/>
    <w:rsid w:val="00E841EC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6472"/>
    <w:rsid w:val="00F10B80"/>
    <w:rsid w:val="00F14BE2"/>
    <w:rsid w:val="00F14DC5"/>
    <w:rsid w:val="00F179C1"/>
    <w:rsid w:val="00F2067D"/>
    <w:rsid w:val="00F21926"/>
    <w:rsid w:val="00F219AC"/>
    <w:rsid w:val="00F23F17"/>
    <w:rsid w:val="00F247BA"/>
    <w:rsid w:val="00F34AC0"/>
    <w:rsid w:val="00F3615F"/>
    <w:rsid w:val="00F3639C"/>
    <w:rsid w:val="00F41B1A"/>
    <w:rsid w:val="00F445CE"/>
    <w:rsid w:val="00F45D7B"/>
    <w:rsid w:val="00F4681D"/>
    <w:rsid w:val="00F5380E"/>
    <w:rsid w:val="00F6168E"/>
    <w:rsid w:val="00F63CD2"/>
    <w:rsid w:val="00F65D4B"/>
    <w:rsid w:val="00F66D09"/>
    <w:rsid w:val="00F701A8"/>
    <w:rsid w:val="00F73B6E"/>
    <w:rsid w:val="00F76C19"/>
    <w:rsid w:val="00F85B38"/>
    <w:rsid w:val="00F8780D"/>
    <w:rsid w:val="00F9113D"/>
    <w:rsid w:val="00F91D11"/>
    <w:rsid w:val="00F92367"/>
    <w:rsid w:val="00F96248"/>
    <w:rsid w:val="00F96444"/>
    <w:rsid w:val="00FA4690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E265B"/>
    <w:rsid w:val="00FF1363"/>
    <w:rsid w:val="00FF1C3F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EAB01A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nieszka.serbenska@intercity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ntercit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zklad-pkp.pl" TargetMode="Externa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38B1-3C94-4499-AF70-306C98D5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6917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revision>8</cp:revision>
  <cp:lastPrinted>2017-08-24T14:11:00Z</cp:lastPrinted>
  <dcterms:created xsi:type="dcterms:W3CDTF">2017-08-24T13:53:00Z</dcterms:created>
  <dcterms:modified xsi:type="dcterms:W3CDTF">2017-09-04T06:56:00Z</dcterms:modified>
</cp:coreProperties>
</file>