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9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10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1F68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32FCD" wp14:editId="724D8AA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90917D9" wp14:editId="3CE4A478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90917D9" wp14:editId="3CE4A478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1F689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067A88" w:rsidRPr="000A707E" w:rsidRDefault="00CA5EA5" w:rsidP="008E41BD">
      <w:pPr>
        <w:spacing w:line="360" w:lineRule="auto"/>
        <w:jc w:val="right"/>
        <w:rPr>
          <w:rFonts w:ascii="Arial" w:hAnsi="Arial" w:cs="Arial"/>
          <w:b/>
        </w:rPr>
      </w:pPr>
      <w:r w:rsidRPr="000A707E">
        <w:rPr>
          <w:rFonts w:ascii="Arial" w:hAnsi="Arial" w:cs="Arial"/>
        </w:rPr>
        <w:t>Warszawa,</w:t>
      </w:r>
      <w:r w:rsidR="00607A72" w:rsidRPr="000A707E">
        <w:rPr>
          <w:rFonts w:ascii="Arial" w:hAnsi="Arial" w:cs="Arial"/>
        </w:rPr>
        <w:t xml:space="preserve"> </w:t>
      </w:r>
      <w:r w:rsidR="009F3768">
        <w:rPr>
          <w:rFonts w:ascii="Arial" w:hAnsi="Arial" w:cs="Arial"/>
        </w:rPr>
        <w:t xml:space="preserve">3 </w:t>
      </w:r>
      <w:r w:rsidR="00122C42">
        <w:rPr>
          <w:rFonts w:ascii="Arial" w:hAnsi="Arial" w:cs="Arial"/>
        </w:rPr>
        <w:t xml:space="preserve">kwietnia </w:t>
      </w:r>
      <w:r w:rsidRPr="000A707E">
        <w:rPr>
          <w:rFonts w:ascii="Arial" w:hAnsi="Arial" w:cs="Arial"/>
        </w:rPr>
        <w:t>201</w:t>
      </w:r>
      <w:r w:rsidR="008F38AC" w:rsidRPr="000A707E">
        <w:rPr>
          <w:rFonts w:ascii="Arial" w:hAnsi="Arial" w:cs="Arial"/>
        </w:rPr>
        <w:t>4</w:t>
      </w:r>
      <w:r w:rsidRPr="000A707E">
        <w:rPr>
          <w:rFonts w:ascii="Arial" w:hAnsi="Arial" w:cs="Arial"/>
        </w:rPr>
        <w:t xml:space="preserve"> r.</w:t>
      </w:r>
    </w:p>
    <w:p w:rsidR="008E41BD" w:rsidRPr="008E41BD" w:rsidRDefault="008E41BD" w:rsidP="008E41BD">
      <w:pPr>
        <w:jc w:val="both"/>
        <w:rPr>
          <w:rFonts w:ascii="Arial" w:hAnsi="Arial" w:cs="Arial"/>
          <w:b/>
        </w:rPr>
      </w:pPr>
      <w:r w:rsidRPr="008E41BD">
        <w:rPr>
          <w:rFonts w:ascii="Arial" w:hAnsi="Arial" w:cs="Arial"/>
          <w:b/>
        </w:rPr>
        <w:t xml:space="preserve">Informacja prasowa </w:t>
      </w:r>
    </w:p>
    <w:p w:rsidR="008E41BD" w:rsidRDefault="008E41BD" w:rsidP="008E41BD">
      <w:pPr>
        <w:jc w:val="both"/>
        <w:rPr>
          <w:rFonts w:ascii="Arial" w:hAnsi="Arial" w:cs="Arial"/>
          <w:b/>
        </w:rPr>
      </w:pPr>
    </w:p>
    <w:p w:rsidR="00122C42" w:rsidRPr="00122C42" w:rsidRDefault="00122C42" w:rsidP="00122C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2C42">
        <w:rPr>
          <w:rFonts w:ascii="Arial" w:hAnsi="Arial" w:cs="Arial"/>
          <w:b/>
          <w:sz w:val="24"/>
          <w:szCs w:val="24"/>
        </w:rPr>
        <w:t xml:space="preserve">Modernizacja mostów na trasie z Wrocławia do Jeleniej Góry </w:t>
      </w:r>
    </w:p>
    <w:p w:rsidR="00122C42" w:rsidRPr="000C7F2B" w:rsidRDefault="00122C42" w:rsidP="00122C42">
      <w:pPr>
        <w:spacing w:line="360" w:lineRule="auto"/>
        <w:jc w:val="both"/>
        <w:rPr>
          <w:rFonts w:ascii="Arial" w:hAnsi="Arial" w:cs="Arial"/>
          <w:b/>
        </w:rPr>
      </w:pPr>
      <w:r w:rsidRPr="000C7F2B">
        <w:rPr>
          <w:rFonts w:ascii="Arial" w:hAnsi="Arial" w:cs="Arial"/>
          <w:b/>
        </w:rPr>
        <w:t xml:space="preserve">Pociągi już jeżdżą po pierwszych zmodernizowanych przęsłach mostów kolejowych w dolinie Bystrzycy na trasie z Wrocławia do Jeleniej Góry. Trwają prace na sąsiednim torze. Nowe obiekty </w:t>
      </w:r>
      <w:r>
        <w:rPr>
          <w:rFonts w:ascii="Arial" w:hAnsi="Arial" w:cs="Arial"/>
          <w:b/>
        </w:rPr>
        <w:t xml:space="preserve">pozwolą </w:t>
      </w:r>
      <w:r w:rsidRPr="000C7F2B">
        <w:rPr>
          <w:rFonts w:ascii="Arial" w:hAnsi="Arial" w:cs="Arial"/>
          <w:b/>
        </w:rPr>
        <w:t>na jazdę z prędkością 120 km / godz. skrócenie czasu przejazdu</w:t>
      </w:r>
      <w:r>
        <w:rPr>
          <w:rFonts w:ascii="Arial" w:hAnsi="Arial" w:cs="Arial"/>
          <w:b/>
        </w:rPr>
        <w:t xml:space="preserve"> i</w:t>
      </w:r>
      <w:r w:rsidRPr="000C7F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poprawę</w:t>
      </w:r>
      <w:r w:rsidRPr="000C7F2B">
        <w:rPr>
          <w:rFonts w:ascii="Arial" w:hAnsi="Arial" w:cs="Arial"/>
          <w:b/>
        </w:rPr>
        <w:t xml:space="preserve"> bezpieczeństwa ruchu</w:t>
      </w:r>
      <w:r>
        <w:rPr>
          <w:rFonts w:ascii="Arial" w:hAnsi="Arial" w:cs="Arial"/>
          <w:b/>
        </w:rPr>
        <w:t>.</w:t>
      </w:r>
      <w:r w:rsidRPr="000C7F2B">
        <w:rPr>
          <w:rFonts w:ascii="Arial" w:hAnsi="Arial" w:cs="Arial"/>
          <w:b/>
        </w:rPr>
        <w:t xml:space="preserve"> </w:t>
      </w:r>
    </w:p>
    <w:p w:rsidR="00122C42" w:rsidRPr="009459C6" w:rsidRDefault="00122C42" w:rsidP="00122C42">
      <w:pPr>
        <w:spacing w:line="360" w:lineRule="auto"/>
        <w:jc w:val="both"/>
        <w:rPr>
          <w:rFonts w:ascii="Arial" w:hAnsi="Arial" w:cs="Arial"/>
        </w:rPr>
      </w:pPr>
      <w:r w:rsidRPr="009459C6">
        <w:rPr>
          <w:rFonts w:ascii="Arial" w:hAnsi="Arial" w:cs="Arial"/>
          <w:sz w:val="24"/>
        </w:rPr>
        <w:t xml:space="preserve">Pogoda sprzyja postępowi modernizacji mostów kolejowych na linii nr 274, na szlaku Smolec – Kąty Wrocławskie. Prace zlecone przez PKP Polskie Linie Kolejowe S.A. </w:t>
      </w:r>
      <w:r w:rsidRPr="009459C6">
        <w:rPr>
          <w:rFonts w:ascii="Arial" w:hAnsi="Arial" w:cs="Arial"/>
        </w:rPr>
        <w:t>prowadzone są jednocześnie na trzech  mostach w dolinie rzeki Bystrzycy odległości ok. 17 km od Wrocławia</w:t>
      </w:r>
      <w:r w:rsidR="000775BE">
        <w:rPr>
          <w:rFonts w:ascii="Arial" w:hAnsi="Arial" w:cs="Arial"/>
        </w:rPr>
        <w:t>.</w:t>
      </w:r>
      <w:r w:rsidRPr="009459C6">
        <w:rPr>
          <w:rFonts w:ascii="Arial" w:hAnsi="Arial" w:cs="Arial"/>
        </w:rPr>
        <w:t xml:space="preserve"> </w:t>
      </w:r>
    </w:p>
    <w:p w:rsidR="00122C42" w:rsidRPr="002E4E9E" w:rsidRDefault="00122C42" w:rsidP="0012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Dwutorowa </w:t>
      </w:r>
      <w:r w:rsidRPr="002E4E9E">
        <w:rPr>
          <w:rFonts w:ascii="Arial" w:hAnsi="Arial" w:cs="Arial"/>
        </w:rPr>
        <w:t>zelektryfikowana</w:t>
      </w:r>
      <w:r>
        <w:rPr>
          <w:rFonts w:ascii="Arial" w:hAnsi="Arial" w:cs="Arial"/>
        </w:rPr>
        <w:t xml:space="preserve"> linia </w:t>
      </w:r>
      <w:r w:rsidRPr="002E4E9E">
        <w:rPr>
          <w:rFonts w:ascii="Arial" w:hAnsi="Arial" w:cs="Arial"/>
        </w:rPr>
        <w:t>przebiega nad Młynówką, Bystrzycą i terenem zalewowym</w:t>
      </w:r>
      <w:r>
        <w:rPr>
          <w:rFonts w:ascii="Arial" w:hAnsi="Arial" w:cs="Arial"/>
        </w:rPr>
        <w:t xml:space="preserve"> </w:t>
      </w:r>
      <w:r w:rsidRPr="002E4E9E">
        <w:rPr>
          <w:rFonts w:ascii="Arial" w:hAnsi="Arial" w:cs="Arial"/>
        </w:rPr>
        <w:t xml:space="preserve">- Suchodołem. Prace prowadzone są </w:t>
      </w:r>
      <w:r>
        <w:rPr>
          <w:rFonts w:ascii="Arial" w:hAnsi="Arial" w:cs="Arial"/>
        </w:rPr>
        <w:t>obok przejeżdżających pociągów</w:t>
      </w:r>
      <w:r w:rsidRPr="002E4E9E">
        <w:rPr>
          <w:rFonts w:ascii="Arial" w:hAnsi="Arial" w:cs="Arial"/>
        </w:rPr>
        <w:t xml:space="preserve">. Stare stalowe konstrukcje mostowe </w:t>
      </w:r>
      <w:r>
        <w:rPr>
          <w:rFonts w:ascii="Arial" w:hAnsi="Arial" w:cs="Arial"/>
        </w:rPr>
        <w:t xml:space="preserve">są </w:t>
      </w:r>
      <w:r w:rsidRPr="002E4E9E">
        <w:rPr>
          <w:rFonts w:ascii="Arial" w:hAnsi="Arial" w:cs="Arial"/>
        </w:rPr>
        <w:t>wymieni</w:t>
      </w:r>
      <w:r>
        <w:rPr>
          <w:rFonts w:ascii="Arial" w:hAnsi="Arial" w:cs="Arial"/>
        </w:rPr>
        <w:t>ane</w:t>
      </w:r>
      <w:r w:rsidRPr="002E4E9E">
        <w:rPr>
          <w:rFonts w:ascii="Arial" w:hAnsi="Arial" w:cs="Arial"/>
        </w:rPr>
        <w:t xml:space="preserve"> na żelbetowe.</w:t>
      </w:r>
      <w:r>
        <w:rPr>
          <w:rFonts w:ascii="Arial" w:hAnsi="Arial" w:cs="Arial"/>
        </w:rPr>
        <w:t xml:space="preserve"> Wykonano </w:t>
      </w:r>
      <w:r w:rsidRPr="002E4E9E">
        <w:rPr>
          <w:rFonts w:ascii="Arial" w:hAnsi="Arial" w:cs="Arial"/>
        </w:rPr>
        <w:t xml:space="preserve">już </w:t>
      </w:r>
      <w:r>
        <w:rPr>
          <w:rFonts w:ascii="Arial" w:hAnsi="Arial" w:cs="Arial"/>
        </w:rPr>
        <w:t xml:space="preserve">roboty </w:t>
      </w:r>
      <w:r w:rsidRPr="002E4E9E">
        <w:rPr>
          <w:rFonts w:ascii="Arial" w:hAnsi="Arial" w:cs="Arial"/>
        </w:rPr>
        <w:t xml:space="preserve">pod </w:t>
      </w:r>
      <w:r>
        <w:rPr>
          <w:rFonts w:ascii="Arial" w:hAnsi="Arial" w:cs="Arial"/>
        </w:rPr>
        <w:t xml:space="preserve">jednym </w:t>
      </w:r>
      <w:r w:rsidRPr="002E4E9E">
        <w:rPr>
          <w:rFonts w:ascii="Arial" w:hAnsi="Arial" w:cs="Arial"/>
        </w:rPr>
        <w:t xml:space="preserve">torem. Od lutego trwał demontaż konstrukcji mostowych pod </w:t>
      </w:r>
      <w:r>
        <w:rPr>
          <w:rFonts w:ascii="Arial" w:hAnsi="Arial" w:cs="Arial"/>
        </w:rPr>
        <w:t xml:space="preserve">sąsiednim </w:t>
      </w:r>
    </w:p>
    <w:p w:rsidR="00122C42" w:rsidRPr="002E4E9E" w:rsidRDefault="00122C42" w:rsidP="00122C42">
      <w:pPr>
        <w:spacing w:line="360" w:lineRule="auto"/>
        <w:jc w:val="both"/>
        <w:rPr>
          <w:rFonts w:ascii="Arial" w:hAnsi="Arial" w:cs="Arial"/>
        </w:rPr>
      </w:pPr>
      <w:r w:rsidRPr="002E4E9E">
        <w:rPr>
          <w:rFonts w:ascii="Arial" w:hAnsi="Arial" w:cs="Arial"/>
        </w:rPr>
        <w:t>Obecnie najbardziej zaawansowane są prace na moście nad Suchodołem, gdzie wykonano już nową, ramową konstrukcję żelbetową, a w torowisku mostu położon</w:t>
      </w:r>
      <w:r>
        <w:rPr>
          <w:rFonts w:ascii="Arial" w:hAnsi="Arial" w:cs="Arial"/>
        </w:rPr>
        <w:t>y</w:t>
      </w:r>
      <w:r w:rsidRPr="002E4E9E">
        <w:rPr>
          <w:rFonts w:ascii="Arial" w:hAnsi="Arial" w:cs="Arial"/>
        </w:rPr>
        <w:t xml:space="preserve"> jest now</w:t>
      </w:r>
      <w:r>
        <w:rPr>
          <w:rFonts w:ascii="Arial" w:hAnsi="Arial" w:cs="Arial"/>
        </w:rPr>
        <w:t>y</w:t>
      </w:r>
      <w:r w:rsidRPr="002E4E9E">
        <w:rPr>
          <w:rFonts w:ascii="Arial" w:hAnsi="Arial" w:cs="Arial"/>
        </w:rPr>
        <w:t xml:space="preserve"> tłucz</w:t>
      </w:r>
      <w:r>
        <w:rPr>
          <w:rFonts w:ascii="Arial" w:hAnsi="Arial" w:cs="Arial"/>
        </w:rPr>
        <w:t>eń</w:t>
      </w:r>
      <w:r w:rsidRPr="002E4E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Ponad pięćdziesięciometrowa p</w:t>
      </w:r>
      <w:r w:rsidRPr="002E4E9E">
        <w:rPr>
          <w:rFonts w:ascii="Arial" w:hAnsi="Arial" w:cs="Arial"/>
        </w:rPr>
        <w:t>rzeprawa  nad Suchodołem jest najdłuższą z trzech modernizowanych i składa się z trzech żelbetowych konstrukcji ramowych.</w:t>
      </w:r>
    </w:p>
    <w:p w:rsidR="00122C42" w:rsidRDefault="00122C42" w:rsidP="00122C42">
      <w:pPr>
        <w:spacing w:line="360" w:lineRule="auto"/>
        <w:jc w:val="both"/>
        <w:rPr>
          <w:rFonts w:ascii="Arial" w:hAnsi="Arial" w:cs="Arial"/>
        </w:rPr>
      </w:pPr>
      <w:r w:rsidRPr="002E4E9E">
        <w:rPr>
          <w:rFonts w:ascii="Arial" w:hAnsi="Arial" w:cs="Arial"/>
        </w:rPr>
        <w:t xml:space="preserve">Nad Bystrzycą trwają prace przy betonowaniu </w:t>
      </w:r>
      <w:proofErr w:type="spellStart"/>
      <w:r w:rsidRPr="002E4E9E">
        <w:rPr>
          <w:rFonts w:ascii="Arial" w:hAnsi="Arial" w:cs="Arial"/>
        </w:rPr>
        <w:t>przyczółk</w:t>
      </w:r>
      <w:r>
        <w:rPr>
          <w:rFonts w:ascii="Arial" w:hAnsi="Arial" w:cs="Arial"/>
        </w:rPr>
        <w:t>a</w:t>
      </w:r>
      <w:proofErr w:type="spellEnd"/>
      <w:r w:rsidRPr="002E4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kolejnego mostu, a n</w:t>
      </w:r>
      <w:r w:rsidRPr="002E4E9E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Pr="002E4E9E">
        <w:rPr>
          <w:rFonts w:ascii="Arial" w:hAnsi="Arial" w:cs="Arial"/>
        </w:rPr>
        <w:t xml:space="preserve"> Młynówką prowadzone są roboty przy zbrojeniu konstrukcji ramowej. Ukończenie prac i przywrócenie ruchu </w:t>
      </w:r>
      <w:r>
        <w:rPr>
          <w:rFonts w:ascii="Arial" w:hAnsi="Arial" w:cs="Arial"/>
        </w:rPr>
        <w:t xml:space="preserve">na dwóch torach </w:t>
      </w:r>
      <w:r w:rsidRPr="002E4E9E">
        <w:rPr>
          <w:rFonts w:ascii="Arial" w:hAnsi="Arial" w:cs="Arial"/>
        </w:rPr>
        <w:t xml:space="preserve">planowane jest w III kwartale br. </w:t>
      </w:r>
    </w:p>
    <w:p w:rsidR="00122C42" w:rsidRDefault="00122C42" w:rsidP="00122C42">
      <w:pPr>
        <w:spacing w:line="360" w:lineRule="auto"/>
        <w:jc w:val="both"/>
        <w:rPr>
          <w:rFonts w:ascii="Arial" w:hAnsi="Arial" w:cs="Arial"/>
        </w:rPr>
      </w:pPr>
      <w:r w:rsidRPr="002E4E9E">
        <w:rPr>
          <w:rFonts w:ascii="Arial" w:hAnsi="Arial" w:cs="Arial"/>
        </w:rPr>
        <w:t xml:space="preserve"> Nowe tory na zmodernizowanych obiektach mostowych pozwolą  na prowadzenie ruchu pociągów pasażerskich z prędkością do 120 km / godz. Efektem końcowym będzie poprawa bezpieczeństwa ruchu oraz skrócenie czasu przejazdu z Wrocławia w kierunku Wałbrzycha i Jeleniej Góry. </w:t>
      </w:r>
    </w:p>
    <w:p w:rsidR="00122C42" w:rsidRPr="002E4E9E" w:rsidRDefault="00122C42" w:rsidP="00122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Prace na mostach w dolinie Bystrzycy to kolejny etap poprawy stanu linii nr 274                           z Wrocławia do Wałbrzycha i Jeleniej Góry. W 2010 r czas przejazdu wynosił prawie 3,5 godz. a obecnie najszybszy pociąg pokonuje trasę w 2 godz. 6 min. </w:t>
      </w:r>
    </w:p>
    <w:p w:rsidR="008E41BD" w:rsidRDefault="008E41BD" w:rsidP="00C4649C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9F3768" w:rsidRDefault="00300BCD" w:rsidP="00C4649C">
      <w:pPr>
        <w:rPr>
          <w:rFonts w:ascii="Arial" w:hAnsi="Arial" w:cs="Arial"/>
          <w:sz w:val="18"/>
          <w:szCs w:val="18"/>
        </w:rPr>
      </w:pPr>
      <w:r w:rsidRPr="008E41BD">
        <w:rPr>
          <w:rFonts w:ascii="Arial" w:hAnsi="Arial" w:cs="Arial"/>
          <w:b/>
          <w:bCs/>
          <w:i/>
          <w:iCs/>
          <w:sz w:val="18"/>
          <w:szCs w:val="18"/>
        </w:rPr>
        <w:t>Kontakt dla mediów:</w:t>
      </w:r>
      <w:r w:rsidRPr="008E41BD">
        <w:rPr>
          <w:rFonts w:ascii="Arial" w:hAnsi="Arial" w:cs="Arial"/>
          <w:i/>
          <w:iCs/>
          <w:sz w:val="18"/>
          <w:szCs w:val="18"/>
        </w:rPr>
        <w:br/>
      </w:r>
      <w:r w:rsidR="0033050B">
        <w:rPr>
          <w:rFonts w:ascii="Arial" w:hAnsi="Arial" w:cs="Arial"/>
          <w:sz w:val="18"/>
          <w:szCs w:val="18"/>
        </w:rPr>
        <w:t>Mirosław Siemieniec</w:t>
      </w:r>
      <w:r w:rsidR="00CA5EA5" w:rsidRPr="008E41BD">
        <w:rPr>
          <w:rFonts w:ascii="Arial" w:hAnsi="Arial" w:cs="Arial"/>
          <w:sz w:val="18"/>
          <w:szCs w:val="18"/>
        </w:rPr>
        <w:br/>
      </w:r>
      <w:r w:rsidR="006335EB">
        <w:rPr>
          <w:rFonts w:ascii="Arial" w:hAnsi="Arial" w:cs="Arial"/>
          <w:sz w:val="18"/>
          <w:szCs w:val="18"/>
        </w:rPr>
        <w:t xml:space="preserve">Rzecznik </w:t>
      </w:r>
      <w:r w:rsidR="009F3768">
        <w:rPr>
          <w:rFonts w:ascii="Arial" w:hAnsi="Arial" w:cs="Arial"/>
          <w:sz w:val="18"/>
          <w:szCs w:val="18"/>
        </w:rPr>
        <w:t xml:space="preserve">prasowy </w:t>
      </w:r>
    </w:p>
    <w:p w:rsidR="00A06B72" w:rsidRPr="008E41BD" w:rsidRDefault="00CA5EA5" w:rsidP="00C4649C">
      <w:pPr>
        <w:rPr>
          <w:rFonts w:ascii="Arial" w:hAnsi="Arial" w:cs="Arial"/>
          <w:sz w:val="18"/>
          <w:szCs w:val="18"/>
        </w:rPr>
      </w:pPr>
      <w:r w:rsidRPr="008E41BD">
        <w:rPr>
          <w:rFonts w:ascii="Arial" w:hAnsi="Arial" w:cs="Arial"/>
          <w:sz w:val="18"/>
          <w:szCs w:val="18"/>
        </w:rPr>
        <w:t xml:space="preserve">PKP Polskie </w:t>
      </w:r>
      <w:r w:rsidR="002E0A12">
        <w:rPr>
          <w:rFonts w:ascii="Arial" w:hAnsi="Arial" w:cs="Arial"/>
          <w:sz w:val="18"/>
          <w:szCs w:val="18"/>
        </w:rPr>
        <w:t xml:space="preserve"> </w:t>
      </w:r>
      <w:r w:rsidRPr="008E41BD">
        <w:rPr>
          <w:rFonts w:ascii="Arial" w:hAnsi="Arial" w:cs="Arial"/>
          <w:sz w:val="18"/>
          <w:szCs w:val="18"/>
        </w:rPr>
        <w:t xml:space="preserve">Linie </w:t>
      </w:r>
      <w:r w:rsidR="002E0A1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8E41BD">
        <w:rPr>
          <w:rFonts w:ascii="Arial" w:hAnsi="Arial" w:cs="Arial"/>
          <w:sz w:val="18"/>
          <w:szCs w:val="18"/>
        </w:rPr>
        <w:t>Ko</w:t>
      </w:r>
      <w:r w:rsidR="00510D99" w:rsidRPr="008E41BD">
        <w:rPr>
          <w:rFonts w:ascii="Arial" w:hAnsi="Arial" w:cs="Arial"/>
          <w:sz w:val="18"/>
          <w:szCs w:val="18"/>
        </w:rPr>
        <w:t xml:space="preserve">lejowe S.A. </w:t>
      </w:r>
    </w:p>
    <w:p w:rsidR="0086431B" w:rsidRPr="00122C42" w:rsidRDefault="006335EB" w:rsidP="00C464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rzecznik@plk-sa.pl</w:t>
      </w:r>
      <w:r w:rsidR="00CA5EA5" w:rsidRPr="00122C42">
        <w:rPr>
          <w:rFonts w:ascii="Arial" w:hAnsi="Arial" w:cs="Arial"/>
          <w:sz w:val="18"/>
          <w:szCs w:val="18"/>
        </w:rPr>
        <w:br/>
        <w:t>tel. 6</w:t>
      </w:r>
      <w:r>
        <w:rPr>
          <w:rFonts w:ascii="Arial" w:hAnsi="Arial" w:cs="Arial"/>
          <w:sz w:val="18"/>
          <w:szCs w:val="18"/>
        </w:rPr>
        <w:t>62</w:t>
      </w:r>
      <w:r w:rsidR="0033050B">
        <w:rPr>
          <w:rFonts w:ascii="Arial" w:hAnsi="Arial" w:cs="Arial"/>
          <w:sz w:val="18"/>
          <w:szCs w:val="18"/>
        </w:rPr>
        <w:t xml:space="preserve"> 114 </w:t>
      </w:r>
      <w:r>
        <w:rPr>
          <w:rFonts w:ascii="Arial" w:hAnsi="Arial" w:cs="Arial"/>
          <w:sz w:val="18"/>
          <w:szCs w:val="18"/>
        </w:rPr>
        <w:t xml:space="preserve"> </w:t>
      </w:r>
      <w:r w:rsidR="0033050B">
        <w:rPr>
          <w:rFonts w:ascii="Arial" w:hAnsi="Arial" w:cs="Arial"/>
          <w:sz w:val="18"/>
          <w:szCs w:val="18"/>
        </w:rPr>
        <w:t>900</w:t>
      </w:r>
    </w:p>
    <w:p w:rsidR="003523A3" w:rsidRPr="00122C42" w:rsidRDefault="003523A3" w:rsidP="003523A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3523A3" w:rsidRPr="00122C42" w:rsidSect="00B57D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70" w:rsidRDefault="00706470">
      <w:r>
        <w:separator/>
      </w:r>
    </w:p>
  </w:endnote>
  <w:endnote w:type="continuationSeparator" w:id="0">
    <w:p w:rsidR="00706470" w:rsidRDefault="007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BE426B" wp14:editId="3706F9A2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70" w:rsidRDefault="00706470">
      <w:r>
        <w:separator/>
      </w:r>
    </w:p>
  </w:footnote>
  <w:footnote w:type="continuationSeparator" w:id="0">
    <w:p w:rsidR="00706470" w:rsidRDefault="00706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2CE7B4E"/>
    <w:multiLevelType w:val="hybridMultilevel"/>
    <w:tmpl w:val="5406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57B07"/>
    <w:rsid w:val="00067A88"/>
    <w:rsid w:val="00071C8F"/>
    <w:rsid w:val="00075890"/>
    <w:rsid w:val="00077024"/>
    <w:rsid w:val="000775BE"/>
    <w:rsid w:val="0008739E"/>
    <w:rsid w:val="00092F51"/>
    <w:rsid w:val="00093B5C"/>
    <w:rsid w:val="00096C82"/>
    <w:rsid w:val="0009781F"/>
    <w:rsid w:val="000A4B6E"/>
    <w:rsid w:val="000A5BD8"/>
    <w:rsid w:val="000A65CC"/>
    <w:rsid w:val="000A6B1F"/>
    <w:rsid w:val="000A707E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2C42"/>
    <w:rsid w:val="001239DB"/>
    <w:rsid w:val="00133E05"/>
    <w:rsid w:val="00134DF0"/>
    <w:rsid w:val="0016009F"/>
    <w:rsid w:val="001659A7"/>
    <w:rsid w:val="0018577E"/>
    <w:rsid w:val="001B324F"/>
    <w:rsid w:val="001B5A4C"/>
    <w:rsid w:val="001F6892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80CC9"/>
    <w:rsid w:val="0028530F"/>
    <w:rsid w:val="00285B89"/>
    <w:rsid w:val="00293A77"/>
    <w:rsid w:val="002A26AD"/>
    <w:rsid w:val="002B4356"/>
    <w:rsid w:val="002B6411"/>
    <w:rsid w:val="002B6EA3"/>
    <w:rsid w:val="002D2C7E"/>
    <w:rsid w:val="002E0A12"/>
    <w:rsid w:val="002F1524"/>
    <w:rsid w:val="00300BCD"/>
    <w:rsid w:val="003046AB"/>
    <w:rsid w:val="00310992"/>
    <w:rsid w:val="00320336"/>
    <w:rsid w:val="0033050B"/>
    <w:rsid w:val="00332CC8"/>
    <w:rsid w:val="00332E0C"/>
    <w:rsid w:val="00334750"/>
    <w:rsid w:val="003523A3"/>
    <w:rsid w:val="00355C5A"/>
    <w:rsid w:val="0036145D"/>
    <w:rsid w:val="0036705F"/>
    <w:rsid w:val="00367594"/>
    <w:rsid w:val="00373CA9"/>
    <w:rsid w:val="00375DF2"/>
    <w:rsid w:val="00385D81"/>
    <w:rsid w:val="00392C88"/>
    <w:rsid w:val="003A6284"/>
    <w:rsid w:val="003B3350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B184C"/>
    <w:rsid w:val="004B3F76"/>
    <w:rsid w:val="004B4263"/>
    <w:rsid w:val="004B43AD"/>
    <w:rsid w:val="004F5F7F"/>
    <w:rsid w:val="004F6927"/>
    <w:rsid w:val="00507008"/>
    <w:rsid w:val="00510D99"/>
    <w:rsid w:val="005120D0"/>
    <w:rsid w:val="0053435D"/>
    <w:rsid w:val="005356E0"/>
    <w:rsid w:val="005368ED"/>
    <w:rsid w:val="00537BBC"/>
    <w:rsid w:val="00541D46"/>
    <w:rsid w:val="00541D83"/>
    <w:rsid w:val="0054278A"/>
    <w:rsid w:val="00542A76"/>
    <w:rsid w:val="00543C14"/>
    <w:rsid w:val="00550D66"/>
    <w:rsid w:val="00552FB0"/>
    <w:rsid w:val="005541F0"/>
    <w:rsid w:val="00564761"/>
    <w:rsid w:val="00566C29"/>
    <w:rsid w:val="0057288A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C07D5"/>
    <w:rsid w:val="005C3099"/>
    <w:rsid w:val="005C481E"/>
    <w:rsid w:val="005D7E12"/>
    <w:rsid w:val="005E1008"/>
    <w:rsid w:val="005E3203"/>
    <w:rsid w:val="005E6955"/>
    <w:rsid w:val="005E7ABB"/>
    <w:rsid w:val="00600A7B"/>
    <w:rsid w:val="00604E73"/>
    <w:rsid w:val="00607A72"/>
    <w:rsid w:val="0061359E"/>
    <w:rsid w:val="00614A21"/>
    <w:rsid w:val="00625D76"/>
    <w:rsid w:val="006335EB"/>
    <w:rsid w:val="00637E7D"/>
    <w:rsid w:val="00651320"/>
    <w:rsid w:val="0068132F"/>
    <w:rsid w:val="00685CFA"/>
    <w:rsid w:val="00686470"/>
    <w:rsid w:val="0069509C"/>
    <w:rsid w:val="00695CFB"/>
    <w:rsid w:val="00696F58"/>
    <w:rsid w:val="006C2745"/>
    <w:rsid w:val="006C5CA2"/>
    <w:rsid w:val="006D1C85"/>
    <w:rsid w:val="006E40C9"/>
    <w:rsid w:val="006E5B9F"/>
    <w:rsid w:val="006F612E"/>
    <w:rsid w:val="0070042C"/>
    <w:rsid w:val="0070317D"/>
    <w:rsid w:val="00703C5C"/>
    <w:rsid w:val="0070619E"/>
    <w:rsid w:val="00706470"/>
    <w:rsid w:val="00724168"/>
    <w:rsid w:val="00724EC3"/>
    <w:rsid w:val="00725546"/>
    <w:rsid w:val="00745F47"/>
    <w:rsid w:val="00747180"/>
    <w:rsid w:val="007517DB"/>
    <w:rsid w:val="0075389A"/>
    <w:rsid w:val="007616D4"/>
    <w:rsid w:val="00763119"/>
    <w:rsid w:val="00767012"/>
    <w:rsid w:val="00767DFF"/>
    <w:rsid w:val="007715DC"/>
    <w:rsid w:val="00781020"/>
    <w:rsid w:val="0078145E"/>
    <w:rsid w:val="00790ECC"/>
    <w:rsid w:val="00790FB7"/>
    <w:rsid w:val="00797B1F"/>
    <w:rsid w:val="007A1DD2"/>
    <w:rsid w:val="007A1F51"/>
    <w:rsid w:val="007A22A7"/>
    <w:rsid w:val="007A234E"/>
    <w:rsid w:val="007B1811"/>
    <w:rsid w:val="007B634A"/>
    <w:rsid w:val="007D3574"/>
    <w:rsid w:val="007D37F0"/>
    <w:rsid w:val="007D4624"/>
    <w:rsid w:val="007E39D4"/>
    <w:rsid w:val="00805D1E"/>
    <w:rsid w:val="0080624B"/>
    <w:rsid w:val="00817FB7"/>
    <w:rsid w:val="0082012E"/>
    <w:rsid w:val="008343EC"/>
    <w:rsid w:val="00851436"/>
    <w:rsid w:val="0086431B"/>
    <w:rsid w:val="00873880"/>
    <w:rsid w:val="00877538"/>
    <w:rsid w:val="00882E4F"/>
    <w:rsid w:val="00885283"/>
    <w:rsid w:val="0089217A"/>
    <w:rsid w:val="00894FC8"/>
    <w:rsid w:val="00896086"/>
    <w:rsid w:val="008A018C"/>
    <w:rsid w:val="008A038A"/>
    <w:rsid w:val="008A1A56"/>
    <w:rsid w:val="008A1AE5"/>
    <w:rsid w:val="008C42B2"/>
    <w:rsid w:val="008C47F0"/>
    <w:rsid w:val="008D49B6"/>
    <w:rsid w:val="008D6D83"/>
    <w:rsid w:val="008E1875"/>
    <w:rsid w:val="008E41BD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5629A"/>
    <w:rsid w:val="0096422E"/>
    <w:rsid w:val="00975C1A"/>
    <w:rsid w:val="00982B87"/>
    <w:rsid w:val="009956E9"/>
    <w:rsid w:val="009A7758"/>
    <w:rsid w:val="009B24E9"/>
    <w:rsid w:val="009C17F9"/>
    <w:rsid w:val="009D5E13"/>
    <w:rsid w:val="009F3768"/>
    <w:rsid w:val="009F3A4E"/>
    <w:rsid w:val="00A06743"/>
    <w:rsid w:val="00A06B72"/>
    <w:rsid w:val="00A10B5D"/>
    <w:rsid w:val="00A11280"/>
    <w:rsid w:val="00A148F2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05D3"/>
    <w:rsid w:val="00AF6E5E"/>
    <w:rsid w:val="00B02DFF"/>
    <w:rsid w:val="00B03035"/>
    <w:rsid w:val="00B066E9"/>
    <w:rsid w:val="00B0754A"/>
    <w:rsid w:val="00B10D88"/>
    <w:rsid w:val="00B17C41"/>
    <w:rsid w:val="00B340E5"/>
    <w:rsid w:val="00B36A62"/>
    <w:rsid w:val="00B55DC0"/>
    <w:rsid w:val="00B56348"/>
    <w:rsid w:val="00B57DE2"/>
    <w:rsid w:val="00BA69BB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117BC"/>
    <w:rsid w:val="00C15533"/>
    <w:rsid w:val="00C226F1"/>
    <w:rsid w:val="00C26D94"/>
    <w:rsid w:val="00C4649C"/>
    <w:rsid w:val="00C522E6"/>
    <w:rsid w:val="00C55BD1"/>
    <w:rsid w:val="00C729CB"/>
    <w:rsid w:val="00C762C1"/>
    <w:rsid w:val="00C87112"/>
    <w:rsid w:val="00C9177C"/>
    <w:rsid w:val="00C92CED"/>
    <w:rsid w:val="00C9716E"/>
    <w:rsid w:val="00CA48C3"/>
    <w:rsid w:val="00CA5EA5"/>
    <w:rsid w:val="00CA6133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24008"/>
    <w:rsid w:val="00D3070D"/>
    <w:rsid w:val="00D356F4"/>
    <w:rsid w:val="00D473ED"/>
    <w:rsid w:val="00D51F91"/>
    <w:rsid w:val="00D56DB6"/>
    <w:rsid w:val="00D61FD8"/>
    <w:rsid w:val="00D66D67"/>
    <w:rsid w:val="00D8233F"/>
    <w:rsid w:val="00D953E6"/>
    <w:rsid w:val="00DA5619"/>
    <w:rsid w:val="00DC2F33"/>
    <w:rsid w:val="00DC6CD2"/>
    <w:rsid w:val="00DD1217"/>
    <w:rsid w:val="00DD40D9"/>
    <w:rsid w:val="00DE130C"/>
    <w:rsid w:val="00DE2227"/>
    <w:rsid w:val="00DF0224"/>
    <w:rsid w:val="00DF2C32"/>
    <w:rsid w:val="00DF7377"/>
    <w:rsid w:val="00E041E5"/>
    <w:rsid w:val="00E13E56"/>
    <w:rsid w:val="00E15B77"/>
    <w:rsid w:val="00E20FA5"/>
    <w:rsid w:val="00E21F19"/>
    <w:rsid w:val="00E26ED3"/>
    <w:rsid w:val="00E31925"/>
    <w:rsid w:val="00E32864"/>
    <w:rsid w:val="00E7000C"/>
    <w:rsid w:val="00E71A3B"/>
    <w:rsid w:val="00E7326D"/>
    <w:rsid w:val="00E7727A"/>
    <w:rsid w:val="00E921A8"/>
    <w:rsid w:val="00E936DE"/>
    <w:rsid w:val="00EB2C7D"/>
    <w:rsid w:val="00EB750D"/>
    <w:rsid w:val="00EC1CE1"/>
    <w:rsid w:val="00EC2FAA"/>
    <w:rsid w:val="00ED1330"/>
    <w:rsid w:val="00ED4790"/>
    <w:rsid w:val="00EE5EE5"/>
    <w:rsid w:val="00EF3464"/>
    <w:rsid w:val="00F17E24"/>
    <w:rsid w:val="00F207B9"/>
    <w:rsid w:val="00F27C20"/>
    <w:rsid w:val="00F36F85"/>
    <w:rsid w:val="00F37C03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3070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307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zecznik@plk-s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93C9-4273-4FFB-9E04-EFD2DA0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Piotrowska Maria</cp:lastModifiedBy>
  <cp:revision>9</cp:revision>
  <cp:lastPrinted>2014-03-26T10:48:00Z</cp:lastPrinted>
  <dcterms:created xsi:type="dcterms:W3CDTF">2014-04-03T09:10:00Z</dcterms:created>
  <dcterms:modified xsi:type="dcterms:W3CDTF">2014-04-03T10:05:00Z</dcterms:modified>
</cp:coreProperties>
</file>