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3D" w:rsidRPr="006F39C0" w:rsidRDefault="003926CD" w:rsidP="005119BF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-160020</wp:posOffset>
                </wp:positionH>
                <wp:positionV relativeFrom="paragraph">
                  <wp:posOffset>90170</wp:posOffset>
                </wp:positionV>
                <wp:extent cx="5265420" cy="8648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65420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:rsidR="00612BCB" w:rsidRPr="00FE734C" w:rsidRDefault="00D0344D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B37F23" w:rsidRPr="00100670">
                                <w:rPr>
                                  <w:rStyle w:val="Hipercz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rzecznik@plk-sa.pl</w:t>
                              </w:r>
                            </w:hyperlink>
                            <w:r w:rsidR="00B37F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12BCB" w:rsidRPr="00057079" w:rsidRDefault="00612BCB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Pr="00057079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Pr="00F20E30" w:rsidRDefault="00612BCB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:rsidR="00612BCB" w:rsidRPr="00F20E30" w:rsidRDefault="00612BCB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7.1pt;width:414.6pt;height:68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aruwIAAMw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7n&#10;OMZI0B5a9Mj2Bt3JPYpsdcZBZ+D0MICb2cM1dNllqod7WX3TSMhlS8WG3eoBqm2t5yul5NgyWgPh&#10;0IL5F2gTtLa46/GjrCEy3RrpsPeN6m01oT4IAkLjnk7NsuwquIyjWUwiMFVgS2Ykmbtu+jQ7/j0o&#10;bd4z2SO7ybECeg6d7u61sWxodnSxwYQsedc5QXTi2QU4TjcQG361NsvC9fdnGqSrZJUQj0SzlUeC&#10;ovBuyyXxZmU4j4t3xXJZhL9s3JBkLa9rJmyYo9ZC8me9PKh+UslJbVp2vLZwlpJWm/WyU2hHQeul&#10;+1zNwXJ285/TcEWAXF6kFEYkuItSr5wlc4+UJPbSeZB4QZjepbOApKQon6d0zwX795TQmOM0juJJ&#10;X2fSL3IL3Pc6N5r13MA06XgPijg50cxKcCVq11pDeTftL0ph6Z9LAe0+NtoJ1mp0UqvZr/eAYlW8&#10;lvUTSFdJUBaIEEYgbFqpfmA0wjjJsf6+pYph1H0QIP80JMTOH3cg8dwKV11a1pcWKiqAyrHBaNou&#10;zTSztoPimxYiTW9QyFt4Mg13aj6zOjw0GBkuqcN4szPp8uy8zkN48RsAAP//AwBQSwMEFAAGAAgA&#10;AAAhAOHz/xPdAAAACgEAAA8AAABkcnMvZG93bnJldi54bWxMj09PwzAMxe9IfIfISNy2hKpFozSd&#10;EIgriPFH4uY1XlvROFWTreXbY05wsuz39Px71XbxgzrRFPvAFq7WBhRxE1zPrYW318fVBlRMyA6H&#10;wGThmyJs6/OzCksXZn6h0y61SkI4lmihS2kstY5NRx7jOozEoh3C5DHJOrXaTThLuB90Zsy19tiz&#10;fOhwpPuOmq/d0Vt4fzp8fuTmuX3wxTiHxWj2N9ray4vl7hZUoiX9meEXX9ChFqZ9OLKLarCwyopM&#10;rCLkMsWwMbmU28uhMDnoutL/K9Q/AAAA//8DAFBLAQItABQABgAIAAAAIQC2gziS/gAAAOEBAAAT&#10;AAAAAAAAAAAAAAAAAAAAAABbQ29udGVudF9UeXBlc10ueG1sUEsBAi0AFAAGAAgAAAAhADj9If/W&#10;AAAAlAEAAAsAAAAAAAAAAAAAAAAALwEAAF9yZWxzLy5yZWxzUEsBAi0AFAAGAAgAAAAhANGxBqu7&#10;AgAAzAUAAA4AAAAAAAAAAAAAAAAALgIAAGRycy9lMm9Eb2MueG1sUEsBAi0AFAAGAAgAAAAhAOHz&#10;/xPdAAAACgEAAA8AAAAAAAAAAAAAAAAAFQUAAGRycy9kb3ducmV2LnhtbFBLBQYAAAAABAAEAPMA&#10;AAAfBgAAAAA=&#10;" filled="f" stroked="f">
                <o:lock v:ext="edit" aspectratio="t"/>
                <v:textbox>
                  <w:txbxContent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:rsidR="00612BCB" w:rsidRPr="00FE734C" w:rsidRDefault="00B37F23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9" w:history="1">
                        <w:r w:rsidRPr="00100670">
                          <w:rPr>
                            <w:rStyle w:val="Hipercze"/>
                            <w:rFonts w:ascii="Arial" w:hAnsi="Arial" w:cs="Arial"/>
                            <w:sz w:val="16"/>
                            <w:szCs w:val="16"/>
                          </w:rPr>
                          <w:t>rzecznik@plk-sa.pl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12BCB" w:rsidRPr="00057079" w:rsidRDefault="00612BCB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Pr="00057079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Pr="00F20E30" w:rsidRDefault="00612BCB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:rsidR="00612BCB" w:rsidRPr="00F20E30" w:rsidRDefault="00612BCB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DC5" w:rsidRPr="006F39C0" w:rsidRDefault="008A4DC5" w:rsidP="005119BF">
      <w:pPr>
        <w:spacing w:line="300" w:lineRule="auto"/>
        <w:rPr>
          <w:rFonts w:ascii="Arial" w:hAnsi="Arial" w:cs="Arial"/>
        </w:rPr>
      </w:pPr>
    </w:p>
    <w:p w:rsidR="008A4DC5" w:rsidRPr="006F39C0" w:rsidRDefault="008A4DC5" w:rsidP="005119BF">
      <w:pPr>
        <w:spacing w:line="300" w:lineRule="auto"/>
        <w:rPr>
          <w:rFonts w:ascii="Arial" w:hAnsi="Arial" w:cs="Arial"/>
        </w:rPr>
      </w:pPr>
    </w:p>
    <w:p w:rsidR="002C2359" w:rsidRPr="006F39C0" w:rsidRDefault="002C2359" w:rsidP="005119BF">
      <w:pPr>
        <w:pStyle w:val="Zwykytekst"/>
        <w:spacing w:line="300" w:lineRule="auto"/>
        <w:rPr>
          <w:rFonts w:ascii="Arial" w:hAnsi="Arial" w:cs="Arial"/>
          <w:sz w:val="24"/>
          <w:szCs w:val="24"/>
        </w:rPr>
      </w:pPr>
    </w:p>
    <w:p w:rsidR="002C2359" w:rsidRPr="006F39C0" w:rsidRDefault="002C2359" w:rsidP="005119BF">
      <w:pPr>
        <w:pStyle w:val="Zwykytekst"/>
        <w:spacing w:line="300" w:lineRule="auto"/>
        <w:rPr>
          <w:rFonts w:ascii="Arial" w:hAnsi="Arial" w:cs="Arial"/>
          <w:sz w:val="24"/>
          <w:szCs w:val="24"/>
        </w:rPr>
      </w:pPr>
    </w:p>
    <w:p w:rsidR="005119BF" w:rsidRPr="006F39C0" w:rsidRDefault="00602C56" w:rsidP="005119BF">
      <w:pPr>
        <w:jc w:val="right"/>
        <w:rPr>
          <w:rFonts w:ascii="Arial" w:hAnsi="Arial" w:cs="Arial"/>
          <w:sz w:val="20"/>
          <w:szCs w:val="20"/>
        </w:rPr>
      </w:pPr>
      <w:r w:rsidRPr="006F39C0">
        <w:rPr>
          <w:rFonts w:ascii="Arial" w:hAnsi="Arial" w:cs="Arial"/>
          <w:b/>
        </w:rPr>
        <w:t xml:space="preserve"> </w:t>
      </w:r>
      <w:r w:rsidR="00895CA5">
        <w:rPr>
          <w:rFonts w:ascii="Arial" w:hAnsi="Arial" w:cs="Arial"/>
          <w:sz w:val="20"/>
          <w:szCs w:val="20"/>
        </w:rPr>
        <w:t xml:space="preserve">Warszawa, </w:t>
      </w:r>
      <w:r w:rsidR="00D36191">
        <w:rPr>
          <w:rFonts w:ascii="Arial" w:hAnsi="Arial" w:cs="Arial"/>
          <w:sz w:val="20"/>
          <w:szCs w:val="20"/>
        </w:rPr>
        <w:t xml:space="preserve">15 </w:t>
      </w:r>
      <w:r w:rsidR="00226B30">
        <w:rPr>
          <w:rFonts w:ascii="Arial" w:hAnsi="Arial" w:cs="Arial"/>
          <w:sz w:val="20"/>
          <w:szCs w:val="20"/>
        </w:rPr>
        <w:t xml:space="preserve">maja </w:t>
      </w:r>
      <w:r w:rsidR="00895CA5">
        <w:rPr>
          <w:rFonts w:ascii="Arial" w:hAnsi="Arial" w:cs="Arial"/>
          <w:sz w:val="20"/>
          <w:szCs w:val="20"/>
        </w:rPr>
        <w:t xml:space="preserve">2015r. </w:t>
      </w:r>
    </w:p>
    <w:p w:rsidR="00792035" w:rsidRPr="006F39C0" w:rsidRDefault="00792035" w:rsidP="00E969BF">
      <w:pPr>
        <w:rPr>
          <w:rFonts w:ascii="Arial" w:hAnsi="Arial" w:cs="Arial"/>
          <w:b/>
          <w:sz w:val="22"/>
          <w:szCs w:val="22"/>
        </w:rPr>
      </w:pPr>
    </w:p>
    <w:p w:rsidR="00EF5903" w:rsidRPr="00EF5903" w:rsidRDefault="00EF5903" w:rsidP="00226B3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36191" w:rsidRPr="00D36191" w:rsidRDefault="00226B30" w:rsidP="00D3619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36191">
        <w:rPr>
          <w:rFonts w:ascii="Arial" w:hAnsi="Arial" w:cs="Arial"/>
          <w:b/>
          <w:sz w:val="22"/>
          <w:szCs w:val="22"/>
        </w:rPr>
        <w:t xml:space="preserve">Informacja prasowa </w:t>
      </w:r>
    </w:p>
    <w:p w:rsidR="00D36191" w:rsidRPr="00D36191" w:rsidRDefault="00D36191" w:rsidP="00D3619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36191">
        <w:rPr>
          <w:rFonts w:ascii="Arial" w:hAnsi="Arial" w:cs="Arial"/>
          <w:b/>
          <w:sz w:val="22"/>
          <w:szCs w:val="22"/>
        </w:rPr>
        <w:t>Wrocław – coraz wygodniejsze perony dla pasażerów z regionu i Polski</w:t>
      </w:r>
    </w:p>
    <w:p w:rsidR="00D36191" w:rsidRPr="00D36191" w:rsidRDefault="00D36191" w:rsidP="00D36191">
      <w:pPr>
        <w:spacing w:before="100" w:before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6191">
        <w:rPr>
          <w:rFonts w:ascii="Arial" w:hAnsi="Arial" w:cs="Arial"/>
          <w:b/>
          <w:sz w:val="22"/>
          <w:szCs w:val="22"/>
        </w:rPr>
        <w:t xml:space="preserve">Jedenaście nowych peronów, kilkadziesiąt lamp, podjazdy, platformy </w:t>
      </w:r>
      <w:r w:rsidRPr="00D36191">
        <w:rPr>
          <w:rFonts w:ascii="Arial" w:hAnsi="Arial" w:cs="Arial"/>
          <w:b/>
          <w:sz w:val="22"/>
          <w:szCs w:val="22"/>
        </w:rPr>
        <w:br/>
        <w:t xml:space="preserve">i podnośniki dla osób niepełnosprawnych poprawiają obsługę podróżnych we Wrocławiu. To jeden z efektów prowadzonej przez PKP Polskie Linie Kolejowe S.A. modernizacji dolnośląskiego odcinka linii Wrocław – Poznań za ponad </w:t>
      </w:r>
      <w:r w:rsidRPr="00D36191">
        <w:rPr>
          <w:rFonts w:ascii="Arial" w:hAnsi="Arial" w:cs="Arial"/>
          <w:b/>
          <w:sz w:val="22"/>
          <w:szCs w:val="22"/>
        </w:rPr>
        <w:br/>
        <w:t xml:space="preserve">1,3 mld zł. Projekt współfinansowany jest ze środków UE. </w:t>
      </w:r>
    </w:p>
    <w:p w:rsidR="00D36191" w:rsidRPr="00D36191" w:rsidRDefault="00D36191" w:rsidP="00D36191">
      <w:pPr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D36191">
        <w:rPr>
          <w:rFonts w:ascii="Arial" w:hAnsi="Arial" w:cs="Arial"/>
          <w:sz w:val="22"/>
          <w:szCs w:val="22"/>
        </w:rPr>
        <w:t xml:space="preserve">Podróżni już korzystają ze zmodernizowanych peronów na dolnośląskim odcinku linii Wrocław – Poznań oraz na stacji Wrocław </w:t>
      </w:r>
      <w:proofErr w:type="spellStart"/>
      <w:r w:rsidRPr="00D36191">
        <w:rPr>
          <w:rFonts w:ascii="Arial" w:hAnsi="Arial" w:cs="Arial"/>
          <w:sz w:val="22"/>
          <w:szCs w:val="22"/>
        </w:rPr>
        <w:t>Osobowice</w:t>
      </w:r>
      <w:proofErr w:type="spellEnd"/>
      <w:r w:rsidRPr="00D36191">
        <w:rPr>
          <w:rFonts w:ascii="Arial" w:hAnsi="Arial" w:cs="Arial"/>
          <w:sz w:val="22"/>
          <w:szCs w:val="22"/>
        </w:rPr>
        <w:t xml:space="preserve">, przystankach Wrocław Świniary i Wrocław Mikołajów. Za kilka miesięcy dostępne będą kolejne obiekty na stacji Wrocław Popowice </w:t>
      </w:r>
      <w:r>
        <w:rPr>
          <w:rFonts w:ascii="Arial" w:hAnsi="Arial" w:cs="Arial"/>
          <w:sz w:val="22"/>
          <w:szCs w:val="22"/>
        </w:rPr>
        <w:br/>
      </w:r>
      <w:r w:rsidRPr="00D36191">
        <w:rPr>
          <w:rFonts w:ascii="Arial" w:hAnsi="Arial" w:cs="Arial"/>
          <w:sz w:val="22"/>
          <w:szCs w:val="22"/>
        </w:rPr>
        <w:t xml:space="preserve">i nowym przystanku Wrocław Różanka. </w:t>
      </w:r>
    </w:p>
    <w:p w:rsidR="00D36191" w:rsidRPr="00D36191" w:rsidRDefault="00D36191" w:rsidP="00D36191">
      <w:pPr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D36191">
        <w:rPr>
          <w:rFonts w:ascii="Arial" w:hAnsi="Arial" w:cs="Arial"/>
          <w:b/>
          <w:sz w:val="22"/>
          <w:szCs w:val="22"/>
        </w:rPr>
        <w:t xml:space="preserve">Wrocław Mikołajów </w:t>
      </w:r>
      <w:r w:rsidRPr="00D36191">
        <w:rPr>
          <w:rFonts w:ascii="Arial" w:hAnsi="Arial" w:cs="Arial"/>
          <w:sz w:val="22"/>
          <w:szCs w:val="22"/>
        </w:rPr>
        <w:t xml:space="preserve">na linii poznańskiej jest najbardziej wykorzystywanym przez pasażerów obiektem poza stacją Wrocław Główny. Efektem modernizacji są tu już dostępne dwa funkcjonalne perony z nową nawierzchnią i wyraźnym, wypukłym pasem bezpieczeństwa. Perony wyposażono w wiaty z siedzeniami, jasne oświetlenie, czytelne oznakowanie i zegary. Podróżni mają do dyspozycji gabloty z rozkładem jazdy. Na przystanku dostępne jest podziemne przejście na perony. Trwają w nim jeszcze prace wykończeniowe, które zakończą się montażem platform </w:t>
      </w:r>
      <w:proofErr w:type="spellStart"/>
      <w:r w:rsidRPr="00D36191">
        <w:rPr>
          <w:rFonts w:ascii="Arial" w:hAnsi="Arial" w:cs="Arial"/>
          <w:sz w:val="22"/>
          <w:szCs w:val="22"/>
        </w:rPr>
        <w:t>przyporęczowych</w:t>
      </w:r>
      <w:proofErr w:type="spellEnd"/>
      <w:r w:rsidRPr="00D36191">
        <w:rPr>
          <w:rFonts w:ascii="Arial" w:hAnsi="Arial" w:cs="Arial"/>
          <w:sz w:val="22"/>
          <w:szCs w:val="22"/>
        </w:rPr>
        <w:t xml:space="preserve"> dla osób o ograniczonych możliwościach ruchowych. Z peronami sąsiaduje odnowiony przez PKP S.A. budynek dworca z kasą i poczekalnią.</w:t>
      </w:r>
    </w:p>
    <w:p w:rsidR="00813367" w:rsidRDefault="00D36191" w:rsidP="00D36191">
      <w:pPr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D36191">
        <w:rPr>
          <w:rFonts w:ascii="Arial" w:hAnsi="Arial" w:cs="Arial"/>
          <w:b/>
          <w:sz w:val="22"/>
          <w:szCs w:val="22"/>
        </w:rPr>
        <w:t>Wrocław Popowice</w:t>
      </w:r>
      <w:r w:rsidR="00127521">
        <w:rPr>
          <w:rFonts w:ascii="Arial" w:hAnsi="Arial" w:cs="Arial"/>
          <w:sz w:val="22"/>
          <w:szCs w:val="22"/>
        </w:rPr>
        <w:t xml:space="preserve"> - k</w:t>
      </w:r>
      <w:bookmarkStart w:id="0" w:name="_GoBack"/>
      <w:bookmarkEnd w:id="0"/>
      <w:r w:rsidRPr="00D36191">
        <w:rPr>
          <w:rFonts w:ascii="Arial" w:hAnsi="Arial" w:cs="Arial"/>
          <w:sz w:val="22"/>
          <w:szCs w:val="22"/>
        </w:rPr>
        <w:t xml:space="preserve">ończą się prace, które całkowicie zmieniają obiekt. Peron będzie dłuższy z wejściem spod przebudowanego i trzykrotnie poszerzonego wiaduktu na przyległej ul. </w:t>
      </w:r>
      <w:proofErr w:type="spellStart"/>
      <w:r w:rsidRPr="00D36191">
        <w:rPr>
          <w:rFonts w:ascii="Arial" w:hAnsi="Arial" w:cs="Arial"/>
          <w:sz w:val="22"/>
          <w:szCs w:val="22"/>
        </w:rPr>
        <w:t>Starogroblowej</w:t>
      </w:r>
      <w:proofErr w:type="spellEnd"/>
      <w:r w:rsidRPr="00D36191">
        <w:rPr>
          <w:rFonts w:ascii="Arial" w:hAnsi="Arial" w:cs="Arial"/>
          <w:sz w:val="22"/>
          <w:szCs w:val="22"/>
        </w:rPr>
        <w:t xml:space="preserve">. W miejsce starych płyt jest już równa nawierzchnia. Dawne lampy zastąpiły nowe, energooszczędne. Pasażerom służyć będą jasne wiaty oraz tablice informacyjne </w:t>
      </w:r>
      <w:r>
        <w:rPr>
          <w:rFonts w:ascii="Arial" w:hAnsi="Arial" w:cs="Arial"/>
          <w:sz w:val="22"/>
          <w:szCs w:val="22"/>
        </w:rPr>
        <w:br/>
      </w:r>
      <w:r w:rsidRPr="00D36191">
        <w:rPr>
          <w:rFonts w:ascii="Arial" w:hAnsi="Arial" w:cs="Arial"/>
          <w:sz w:val="22"/>
          <w:szCs w:val="22"/>
        </w:rPr>
        <w:t xml:space="preserve">i gabloty z rozkładami jazdy. Nagłośnienie zapewni aktualną informację o pociągach. </w:t>
      </w:r>
      <w:r>
        <w:rPr>
          <w:rFonts w:ascii="Arial" w:hAnsi="Arial" w:cs="Arial"/>
          <w:sz w:val="22"/>
          <w:szCs w:val="22"/>
        </w:rPr>
        <w:br/>
      </w:r>
    </w:p>
    <w:p w:rsidR="00813367" w:rsidRDefault="00813367" w:rsidP="00D36191">
      <w:pPr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D36191" w:rsidRPr="00D36191" w:rsidRDefault="00D36191" w:rsidP="00D36191">
      <w:pPr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D36191">
        <w:rPr>
          <w:rFonts w:ascii="Arial" w:hAnsi="Arial" w:cs="Arial"/>
          <w:sz w:val="22"/>
          <w:szCs w:val="22"/>
        </w:rPr>
        <w:t xml:space="preserve">Do dyspozycji niepełnosprawnych będzie podnośnik hydrauliczny ułatwiający dostanie się </w:t>
      </w:r>
      <w:r>
        <w:rPr>
          <w:rFonts w:ascii="Arial" w:hAnsi="Arial" w:cs="Arial"/>
          <w:sz w:val="22"/>
          <w:szCs w:val="22"/>
        </w:rPr>
        <w:br/>
      </w:r>
      <w:r w:rsidRPr="00D36191">
        <w:rPr>
          <w:rFonts w:ascii="Arial" w:hAnsi="Arial" w:cs="Arial"/>
          <w:sz w:val="22"/>
          <w:szCs w:val="22"/>
        </w:rPr>
        <w:t xml:space="preserve">z ulicy na peron. </w:t>
      </w:r>
    </w:p>
    <w:p w:rsidR="00D36191" w:rsidRPr="00D36191" w:rsidRDefault="00D36191" w:rsidP="00D36191">
      <w:pPr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D36191">
        <w:rPr>
          <w:rFonts w:ascii="Arial" w:hAnsi="Arial" w:cs="Arial"/>
          <w:b/>
          <w:sz w:val="22"/>
          <w:szCs w:val="22"/>
        </w:rPr>
        <w:t>Wrocław Różanka</w:t>
      </w:r>
      <w:r w:rsidRPr="00D36191">
        <w:rPr>
          <w:rFonts w:ascii="Arial" w:hAnsi="Arial" w:cs="Arial"/>
          <w:sz w:val="22"/>
          <w:szCs w:val="22"/>
        </w:rPr>
        <w:t xml:space="preserve"> – całkowicie nowy przystanek tuż przy nadodrzańskim nabrzeżu </w:t>
      </w:r>
      <w:r w:rsidRPr="00D36191">
        <w:rPr>
          <w:rFonts w:ascii="Arial" w:hAnsi="Arial" w:cs="Arial"/>
          <w:sz w:val="22"/>
          <w:szCs w:val="22"/>
        </w:rPr>
        <w:br/>
        <w:t xml:space="preserve">i największej wrocławskiej nekropolii – za kilka miesięcy uzupełni możliwości komunikacji kolejowej w mieście i regionie. Zagwarantuje nie tylko wygodne, w pełni wyposażone perony, ale również bezpieczne przejście pod torami i pochylnie dla osób o ograniczonej mobilności. </w:t>
      </w:r>
    </w:p>
    <w:p w:rsidR="00D36191" w:rsidRPr="00D36191" w:rsidRDefault="00D36191" w:rsidP="00D36191">
      <w:pPr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D36191">
        <w:rPr>
          <w:rFonts w:ascii="Arial" w:hAnsi="Arial" w:cs="Arial"/>
          <w:sz w:val="22"/>
          <w:szCs w:val="22"/>
        </w:rPr>
        <w:t xml:space="preserve">W podobnym standardzie już działają perony na stacji Wrocław </w:t>
      </w:r>
      <w:proofErr w:type="spellStart"/>
      <w:r w:rsidRPr="00D36191">
        <w:rPr>
          <w:rFonts w:ascii="Arial" w:hAnsi="Arial" w:cs="Arial"/>
          <w:sz w:val="22"/>
          <w:szCs w:val="22"/>
        </w:rPr>
        <w:t>Osobowice</w:t>
      </w:r>
      <w:proofErr w:type="spellEnd"/>
      <w:r w:rsidRPr="00D36191">
        <w:rPr>
          <w:rFonts w:ascii="Arial" w:hAnsi="Arial" w:cs="Arial"/>
          <w:sz w:val="22"/>
          <w:szCs w:val="22"/>
        </w:rPr>
        <w:t xml:space="preserve"> </w:t>
      </w:r>
      <w:r w:rsidRPr="00D36191">
        <w:rPr>
          <w:rFonts w:ascii="Arial" w:hAnsi="Arial" w:cs="Arial"/>
          <w:sz w:val="22"/>
          <w:szCs w:val="22"/>
        </w:rPr>
        <w:br/>
        <w:t xml:space="preserve">i przystanku Wrocław Świniary. Taki komfort obsługi mają podróżni w miejscowościach na dolnośląskim odcinku trasy E 59 do Poznania. Największe zmiany przeszły stacje Żmigród, Oborniki Śląskie i Skokowa. </w:t>
      </w:r>
    </w:p>
    <w:p w:rsidR="00D36191" w:rsidRPr="00D36191" w:rsidRDefault="00D36191" w:rsidP="00D36191">
      <w:p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D36191">
        <w:rPr>
          <w:rFonts w:ascii="Arial" w:hAnsi="Arial" w:cs="Arial"/>
          <w:b/>
          <w:bCs/>
          <w:sz w:val="22"/>
          <w:szCs w:val="22"/>
        </w:rPr>
        <w:t xml:space="preserve">Zakres modernizacji linii E 59 </w:t>
      </w:r>
      <w:proofErr w:type="spellStart"/>
      <w:r w:rsidRPr="00D36191">
        <w:rPr>
          <w:rFonts w:ascii="Arial" w:hAnsi="Arial" w:cs="Arial"/>
          <w:b/>
          <w:bCs/>
          <w:sz w:val="22"/>
          <w:szCs w:val="22"/>
        </w:rPr>
        <w:t>Wroclaw</w:t>
      </w:r>
      <w:proofErr w:type="spellEnd"/>
      <w:r w:rsidRPr="00D36191">
        <w:rPr>
          <w:rFonts w:ascii="Arial" w:hAnsi="Arial" w:cs="Arial"/>
          <w:b/>
          <w:bCs/>
          <w:sz w:val="22"/>
          <w:szCs w:val="22"/>
        </w:rPr>
        <w:t xml:space="preserve"> – Poznań na dolnośląskim odcinku:</w:t>
      </w:r>
    </w:p>
    <w:p w:rsidR="00D36191" w:rsidRPr="00D36191" w:rsidRDefault="00D36191" w:rsidP="00D36191">
      <w:p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D36191">
        <w:rPr>
          <w:rFonts w:ascii="Arial" w:hAnsi="Arial" w:cs="Arial"/>
          <w:sz w:val="22"/>
          <w:szCs w:val="22"/>
        </w:rPr>
        <w:t>- 58 km linii dwutorowej wraz z siecią trakcyjną,</w:t>
      </w:r>
      <w:r w:rsidRPr="00D36191">
        <w:rPr>
          <w:rFonts w:ascii="Arial" w:hAnsi="Arial" w:cs="Arial"/>
          <w:sz w:val="22"/>
          <w:szCs w:val="22"/>
        </w:rPr>
        <w:br/>
        <w:t>- 12 stacji i przystanków osobowych,</w:t>
      </w:r>
      <w:r w:rsidRPr="00D36191">
        <w:rPr>
          <w:rFonts w:ascii="Arial" w:hAnsi="Arial" w:cs="Arial"/>
          <w:sz w:val="22"/>
          <w:szCs w:val="22"/>
        </w:rPr>
        <w:br/>
        <w:t>- 23 przejazdy kolejowe,</w:t>
      </w:r>
      <w:r w:rsidRPr="00D36191">
        <w:rPr>
          <w:rFonts w:ascii="Arial" w:hAnsi="Arial" w:cs="Arial"/>
          <w:sz w:val="22"/>
          <w:szCs w:val="22"/>
        </w:rPr>
        <w:br/>
        <w:t>- 21 peronów,</w:t>
      </w:r>
      <w:r w:rsidRPr="00D36191">
        <w:rPr>
          <w:rFonts w:ascii="Arial" w:hAnsi="Arial" w:cs="Arial"/>
          <w:sz w:val="22"/>
          <w:szCs w:val="22"/>
        </w:rPr>
        <w:br/>
        <w:t>- 100 obiektów inżynieryjnych, w tym 7 mostów oraz 10 wiaduktów we Wrocławiu.</w:t>
      </w:r>
    </w:p>
    <w:p w:rsidR="00D36191" w:rsidRPr="00D36191" w:rsidRDefault="00D36191" w:rsidP="00D36191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 w:rsidRPr="00D36191">
        <w:rPr>
          <w:rFonts w:ascii="Arial" w:hAnsi="Arial" w:cs="Arial"/>
          <w:i/>
          <w:iCs/>
          <w:sz w:val="20"/>
          <w:szCs w:val="20"/>
        </w:rPr>
        <w:t>Inwestycja realizowana jest w ramach projektu „Modernizacja linii kolejowej E 5</w:t>
      </w:r>
      <w:r>
        <w:rPr>
          <w:rFonts w:ascii="Arial" w:hAnsi="Arial" w:cs="Arial"/>
          <w:i/>
          <w:iCs/>
          <w:sz w:val="20"/>
          <w:szCs w:val="20"/>
        </w:rPr>
        <w:t xml:space="preserve">9 na odcinku Wrocław - Poznań, </w:t>
      </w:r>
      <w:r w:rsidRPr="00D36191">
        <w:rPr>
          <w:rFonts w:ascii="Arial" w:hAnsi="Arial" w:cs="Arial"/>
          <w:i/>
          <w:iCs/>
          <w:sz w:val="20"/>
          <w:szCs w:val="20"/>
        </w:rPr>
        <w:t>Etap II - odcinek Wrocław - granica województwa dolnośląskiego”</w:t>
      </w:r>
    </w:p>
    <w:p w:rsidR="00D36191" w:rsidRPr="00D36191" w:rsidRDefault="00D36191" w:rsidP="00D36191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 w:rsidRPr="00D36191">
        <w:rPr>
          <w:rFonts w:ascii="Arial" w:hAnsi="Arial" w:cs="Arial"/>
          <w:i/>
          <w:iCs/>
          <w:sz w:val="20"/>
          <w:szCs w:val="20"/>
        </w:rPr>
        <w:t>Koszt, ponad 1,3 miliarda zł., z czego prawie 800 milionów złotych pochodzi ze środków Funduszu Spójności w ramach Programu Operacyjnego Infrastruktura i Środowisko.</w:t>
      </w:r>
    </w:p>
    <w:p w:rsidR="00D36191" w:rsidRPr="00D36191" w:rsidRDefault="00D36191" w:rsidP="00D36191">
      <w:pPr>
        <w:spacing w:line="360" w:lineRule="auto"/>
        <w:jc w:val="right"/>
        <w:rPr>
          <w:sz w:val="20"/>
          <w:szCs w:val="20"/>
        </w:rPr>
      </w:pPr>
    </w:p>
    <w:p w:rsidR="00813367" w:rsidRDefault="00813367" w:rsidP="00D36191">
      <w:pPr>
        <w:spacing w:line="360" w:lineRule="auto"/>
        <w:jc w:val="right"/>
        <w:rPr>
          <w:rStyle w:val="Pogrubienie"/>
          <w:rFonts w:ascii="Arial" w:hAnsi="Arial" w:cs="Arial"/>
          <w:sz w:val="20"/>
          <w:szCs w:val="20"/>
        </w:rPr>
      </w:pPr>
    </w:p>
    <w:p w:rsidR="00813367" w:rsidRDefault="00813367" w:rsidP="00D36191">
      <w:pPr>
        <w:spacing w:line="360" w:lineRule="auto"/>
        <w:jc w:val="right"/>
        <w:rPr>
          <w:rStyle w:val="Pogrubienie"/>
          <w:rFonts w:ascii="Arial" w:hAnsi="Arial" w:cs="Arial"/>
          <w:sz w:val="20"/>
          <w:szCs w:val="20"/>
        </w:rPr>
      </w:pPr>
    </w:p>
    <w:p w:rsidR="00813367" w:rsidRDefault="00813367" w:rsidP="00D36191">
      <w:pPr>
        <w:spacing w:line="360" w:lineRule="auto"/>
        <w:jc w:val="right"/>
        <w:rPr>
          <w:rStyle w:val="Pogrubienie"/>
          <w:rFonts w:ascii="Arial" w:hAnsi="Arial" w:cs="Arial"/>
          <w:sz w:val="20"/>
          <w:szCs w:val="20"/>
        </w:rPr>
      </w:pPr>
    </w:p>
    <w:p w:rsidR="00E63302" w:rsidRPr="00D36191" w:rsidRDefault="00895CA5" w:rsidP="00D3619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36191">
        <w:rPr>
          <w:rStyle w:val="Pogrubienie"/>
          <w:rFonts w:ascii="Arial" w:hAnsi="Arial" w:cs="Arial"/>
          <w:sz w:val="20"/>
          <w:szCs w:val="20"/>
        </w:rPr>
        <w:t>Kontakt dla mediów:</w:t>
      </w:r>
      <w:r w:rsidRPr="00D36191">
        <w:rPr>
          <w:rFonts w:ascii="Arial" w:hAnsi="Arial" w:cs="Arial"/>
          <w:sz w:val="20"/>
          <w:szCs w:val="20"/>
        </w:rPr>
        <w:br/>
        <w:t>Mirosław Siemieniec</w:t>
      </w:r>
      <w:r w:rsidRPr="00D36191">
        <w:rPr>
          <w:rFonts w:ascii="Arial" w:hAnsi="Arial" w:cs="Arial"/>
          <w:sz w:val="20"/>
          <w:szCs w:val="20"/>
        </w:rPr>
        <w:br/>
        <w:t>Rzecznik prasowy</w:t>
      </w:r>
      <w:r w:rsidRPr="00D36191">
        <w:rPr>
          <w:rFonts w:ascii="Arial" w:hAnsi="Arial" w:cs="Arial"/>
          <w:sz w:val="20"/>
          <w:szCs w:val="20"/>
        </w:rPr>
        <w:br/>
        <w:t>PKP Polskie Linie Kolejowe S.A.</w:t>
      </w:r>
      <w:r w:rsidRPr="00D36191">
        <w:rPr>
          <w:rFonts w:ascii="Arial" w:hAnsi="Arial" w:cs="Arial"/>
          <w:sz w:val="20"/>
          <w:szCs w:val="20"/>
        </w:rPr>
        <w:br/>
      </w:r>
      <w:hyperlink r:id="rId10" w:history="1">
        <w:r w:rsidRPr="00D36191">
          <w:rPr>
            <w:rStyle w:val="Hipercze"/>
            <w:rFonts w:ascii="Arial" w:eastAsiaTheme="majorEastAsia" w:hAnsi="Arial" w:cs="Arial"/>
            <w:sz w:val="20"/>
            <w:szCs w:val="20"/>
          </w:rPr>
          <w:t>rzecznik@plk-sa.pl</w:t>
        </w:r>
      </w:hyperlink>
      <w:r w:rsidRPr="00D36191">
        <w:rPr>
          <w:rFonts w:ascii="Arial" w:hAnsi="Arial" w:cs="Arial"/>
          <w:sz w:val="20"/>
          <w:szCs w:val="20"/>
        </w:rPr>
        <w:br/>
        <w:t>tel. 694 480 239</w:t>
      </w:r>
    </w:p>
    <w:sectPr w:rsidR="00E63302" w:rsidRPr="00D36191" w:rsidSect="0013284F">
      <w:headerReference w:type="default" r:id="rId11"/>
      <w:footerReference w:type="default" r:id="rId12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44D" w:rsidRDefault="00D0344D">
      <w:r>
        <w:separator/>
      </w:r>
    </w:p>
  </w:endnote>
  <w:endnote w:type="continuationSeparator" w:id="0">
    <w:p w:rsidR="00D0344D" w:rsidRDefault="00D0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CB" w:rsidRDefault="003926C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15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000,00 zł</w:t>
                          </w:r>
                        </w:p>
                        <w:p w:rsidR="00612BCB" w:rsidRPr="00747F2E" w:rsidRDefault="00612BCB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15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000,00 zł</w:t>
                    </w:r>
                  </w:p>
                  <w:p w:rsidR="00612BCB" w:rsidRPr="00747F2E" w:rsidRDefault="00612BCB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44D" w:rsidRDefault="00D0344D">
      <w:r>
        <w:separator/>
      </w:r>
    </w:p>
  </w:footnote>
  <w:footnote w:type="continuationSeparator" w:id="0">
    <w:p w:rsidR="00D0344D" w:rsidRDefault="00D03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CB" w:rsidRDefault="003926CD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CB" w:rsidRDefault="00612BCB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143625" cy="447675"/>
                                <wp:effectExtent l="0" t="0" r="9525" b="9525"/>
                                <wp:docPr id="11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36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:rsidR="00612BCB" w:rsidRDefault="00612BCB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143625" cy="447675"/>
                          <wp:effectExtent l="0" t="0" r="9525" b="9525"/>
                          <wp:docPr id="11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36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</w:p>
  <w:p w:rsidR="00612BCB" w:rsidRDefault="003926CD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317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B249C5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66ABC"/>
    <w:multiLevelType w:val="hybridMultilevel"/>
    <w:tmpl w:val="EFF4E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1"/>
    <w:rsid w:val="000007EE"/>
    <w:rsid w:val="00007CC4"/>
    <w:rsid w:val="000121B6"/>
    <w:rsid w:val="00037341"/>
    <w:rsid w:val="00037ABE"/>
    <w:rsid w:val="00040CA3"/>
    <w:rsid w:val="0004106E"/>
    <w:rsid w:val="00042EC6"/>
    <w:rsid w:val="00044A48"/>
    <w:rsid w:val="000525E7"/>
    <w:rsid w:val="00057079"/>
    <w:rsid w:val="000615E8"/>
    <w:rsid w:val="00062506"/>
    <w:rsid w:val="00074DE1"/>
    <w:rsid w:val="00082DC9"/>
    <w:rsid w:val="000B1F5A"/>
    <w:rsid w:val="000B1FF2"/>
    <w:rsid w:val="000D072E"/>
    <w:rsid w:val="000D3859"/>
    <w:rsid w:val="000D44C7"/>
    <w:rsid w:val="000D614F"/>
    <w:rsid w:val="000E35EA"/>
    <w:rsid w:val="000F2AFE"/>
    <w:rsid w:val="00103917"/>
    <w:rsid w:val="00107858"/>
    <w:rsid w:val="00117EEE"/>
    <w:rsid w:val="0012084C"/>
    <w:rsid w:val="00123689"/>
    <w:rsid w:val="00127521"/>
    <w:rsid w:val="001301FD"/>
    <w:rsid w:val="0013284F"/>
    <w:rsid w:val="00133772"/>
    <w:rsid w:val="001345AC"/>
    <w:rsid w:val="00141501"/>
    <w:rsid w:val="00144034"/>
    <w:rsid w:val="00150F1A"/>
    <w:rsid w:val="00162081"/>
    <w:rsid w:val="00170742"/>
    <w:rsid w:val="0017145D"/>
    <w:rsid w:val="00172B4E"/>
    <w:rsid w:val="00180F34"/>
    <w:rsid w:val="001820B5"/>
    <w:rsid w:val="00184D2B"/>
    <w:rsid w:val="00195167"/>
    <w:rsid w:val="001957BC"/>
    <w:rsid w:val="001B1B07"/>
    <w:rsid w:val="001D1067"/>
    <w:rsid w:val="001E5B3D"/>
    <w:rsid w:val="001F2C4E"/>
    <w:rsid w:val="00207B12"/>
    <w:rsid w:val="00217FDA"/>
    <w:rsid w:val="00221B3F"/>
    <w:rsid w:val="00224297"/>
    <w:rsid w:val="00226B30"/>
    <w:rsid w:val="0023007B"/>
    <w:rsid w:val="0024172B"/>
    <w:rsid w:val="00242243"/>
    <w:rsid w:val="00246D72"/>
    <w:rsid w:val="00255208"/>
    <w:rsid w:val="002576EB"/>
    <w:rsid w:val="0026046E"/>
    <w:rsid w:val="002611D0"/>
    <w:rsid w:val="0026196C"/>
    <w:rsid w:val="00272A72"/>
    <w:rsid w:val="002911C5"/>
    <w:rsid w:val="0029133F"/>
    <w:rsid w:val="0029236F"/>
    <w:rsid w:val="002940B6"/>
    <w:rsid w:val="002973E4"/>
    <w:rsid w:val="002A6CDF"/>
    <w:rsid w:val="002A7882"/>
    <w:rsid w:val="002B234E"/>
    <w:rsid w:val="002C0F91"/>
    <w:rsid w:val="002C2359"/>
    <w:rsid w:val="002C377D"/>
    <w:rsid w:val="002C4919"/>
    <w:rsid w:val="002C7BFA"/>
    <w:rsid w:val="002D29CF"/>
    <w:rsid w:val="002E5D98"/>
    <w:rsid w:val="002E64FA"/>
    <w:rsid w:val="0030040B"/>
    <w:rsid w:val="00302326"/>
    <w:rsid w:val="00313E86"/>
    <w:rsid w:val="00327781"/>
    <w:rsid w:val="00341111"/>
    <w:rsid w:val="00346462"/>
    <w:rsid w:val="00347174"/>
    <w:rsid w:val="00350076"/>
    <w:rsid w:val="00354987"/>
    <w:rsid w:val="00356AC2"/>
    <w:rsid w:val="00363E9B"/>
    <w:rsid w:val="00372BF7"/>
    <w:rsid w:val="003754B6"/>
    <w:rsid w:val="00377779"/>
    <w:rsid w:val="00381C19"/>
    <w:rsid w:val="00384767"/>
    <w:rsid w:val="003902EF"/>
    <w:rsid w:val="003915FD"/>
    <w:rsid w:val="003926CD"/>
    <w:rsid w:val="0039289D"/>
    <w:rsid w:val="003A20D4"/>
    <w:rsid w:val="003A2C8A"/>
    <w:rsid w:val="003A4812"/>
    <w:rsid w:val="003A6ADE"/>
    <w:rsid w:val="003B20CA"/>
    <w:rsid w:val="003C1608"/>
    <w:rsid w:val="003C2951"/>
    <w:rsid w:val="003C6767"/>
    <w:rsid w:val="003D2DA5"/>
    <w:rsid w:val="003E3755"/>
    <w:rsid w:val="003E3F7D"/>
    <w:rsid w:val="003E63DF"/>
    <w:rsid w:val="003F42C0"/>
    <w:rsid w:val="003F7D3E"/>
    <w:rsid w:val="00402459"/>
    <w:rsid w:val="00407040"/>
    <w:rsid w:val="00415F5D"/>
    <w:rsid w:val="00417366"/>
    <w:rsid w:val="00427A99"/>
    <w:rsid w:val="004351D8"/>
    <w:rsid w:val="0043586F"/>
    <w:rsid w:val="00443EBB"/>
    <w:rsid w:val="00447B04"/>
    <w:rsid w:val="004538C1"/>
    <w:rsid w:val="004662D8"/>
    <w:rsid w:val="00470201"/>
    <w:rsid w:val="00470A2C"/>
    <w:rsid w:val="004741FA"/>
    <w:rsid w:val="00482770"/>
    <w:rsid w:val="00491F6E"/>
    <w:rsid w:val="00497217"/>
    <w:rsid w:val="00497DC4"/>
    <w:rsid w:val="004A1BE9"/>
    <w:rsid w:val="004A3372"/>
    <w:rsid w:val="004B222A"/>
    <w:rsid w:val="004B3D90"/>
    <w:rsid w:val="004B5F02"/>
    <w:rsid w:val="004C0F62"/>
    <w:rsid w:val="004C2F72"/>
    <w:rsid w:val="004C30F7"/>
    <w:rsid w:val="004C6C08"/>
    <w:rsid w:val="004D1A85"/>
    <w:rsid w:val="004E40F2"/>
    <w:rsid w:val="004F2A71"/>
    <w:rsid w:val="004F30D3"/>
    <w:rsid w:val="004F367A"/>
    <w:rsid w:val="00504C41"/>
    <w:rsid w:val="005055D3"/>
    <w:rsid w:val="00507F1B"/>
    <w:rsid w:val="00510634"/>
    <w:rsid w:val="005116BE"/>
    <w:rsid w:val="005119BF"/>
    <w:rsid w:val="00515351"/>
    <w:rsid w:val="005200B6"/>
    <w:rsid w:val="00520A4C"/>
    <w:rsid w:val="0052212B"/>
    <w:rsid w:val="00526D1B"/>
    <w:rsid w:val="00535F20"/>
    <w:rsid w:val="00542EAF"/>
    <w:rsid w:val="00550019"/>
    <w:rsid w:val="005520A0"/>
    <w:rsid w:val="005725DA"/>
    <w:rsid w:val="005760AE"/>
    <w:rsid w:val="005802FA"/>
    <w:rsid w:val="00582CD0"/>
    <w:rsid w:val="00586A6C"/>
    <w:rsid w:val="005904D1"/>
    <w:rsid w:val="005A23F9"/>
    <w:rsid w:val="005A6E66"/>
    <w:rsid w:val="005C035C"/>
    <w:rsid w:val="005C6687"/>
    <w:rsid w:val="005D01EC"/>
    <w:rsid w:val="005D1429"/>
    <w:rsid w:val="005D4DF0"/>
    <w:rsid w:val="005D78AB"/>
    <w:rsid w:val="005F05A1"/>
    <w:rsid w:val="005F39E0"/>
    <w:rsid w:val="006024C3"/>
    <w:rsid w:val="00602C56"/>
    <w:rsid w:val="00612BCB"/>
    <w:rsid w:val="00613821"/>
    <w:rsid w:val="00617E70"/>
    <w:rsid w:val="00620216"/>
    <w:rsid w:val="00620F68"/>
    <w:rsid w:val="006252AC"/>
    <w:rsid w:val="00634282"/>
    <w:rsid w:val="0063682B"/>
    <w:rsid w:val="00640B4F"/>
    <w:rsid w:val="0064774B"/>
    <w:rsid w:val="006510D0"/>
    <w:rsid w:val="00651967"/>
    <w:rsid w:val="006528BE"/>
    <w:rsid w:val="00655975"/>
    <w:rsid w:val="00665395"/>
    <w:rsid w:val="00665E25"/>
    <w:rsid w:val="0067114E"/>
    <w:rsid w:val="006770CC"/>
    <w:rsid w:val="006866AD"/>
    <w:rsid w:val="00695F1A"/>
    <w:rsid w:val="006A210D"/>
    <w:rsid w:val="006A2B20"/>
    <w:rsid w:val="006A51A4"/>
    <w:rsid w:val="006A5C2F"/>
    <w:rsid w:val="006A6B29"/>
    <w:rsid w:val="006A6C4C"/>
    <w:rsid w:val="006A6D51"/>
    <w:rsid w:val="006B1F7F"/>
    <w:rsid w:val="006C2ABC"/>
    <w:rsid w:val="006C502B"/>
    <w:rsid w:val="006E0AA3"/>
    <w:rsid w:val="006F39C0"/>
    <w:rsid w:val="00701EA8"/>
    <w:rsid w:val="00702F9D"/>
    <w:rsid w:val="00703210"/>
    <w:rsid w:val="00703EBE"/>
    <w:rsid w:val="00721661"/>
    <w:rsid w:val="0072292F"/>
    <w:rsid w:val="007315DB"/>
    <w:rsid w:val="007370FC"/>
    <w:rsid w:val="00746569"/>
    <w:rsid w:val="00747F2E"/>
    <w:rsid w:val="00753713"/>
    <w:rsid w:val="00760929"/>
    <w:rsid w:val="00762011"/>
    <w:rsid w:val="007663B2"/>
    <w:rsid w:val="00766A60"/>
    <w:rsid w:val="00792035"/>
    <w:rsid w:val="00794D6B"/>
    <w:rsid w:val="007B3248"/>
    <w:rsid w:val="007B6ACF"/>
    <w:rsid w:val="007B74BF"/>
    <w:rsid w:val="007D0D97"/>
    <w:rsid w:val="007D3ECC"/>
    <w:rsid w:val="007E1C25"/>
    <w:rsid w:val="007E4868"/>
    <w:rsid w:val="007F2633"/>
    <w:rsid w:val="007F38D0"/>
    <w:rsid w:val="00800011"/>
    <w:rsid w:val="008108F5"/>
    <w:rsid w:val="00810CC3"/>
    <w:rsid w:val="008110E8"/>
    <w:rsid w:val="00813367"/>
    <w:rsid w:val="00813419"/>
    <w:rsid w:val="00826A0A"/>
    <w:rsid w:val="008401A6"/>
    <w:rsid w:val="00840AC2"/>
    <w:rsid w:val="00841F8A"/>
    <w:rsid w:val="00846225"/>
    <w:rsid w:val="00847932"/>
    <w:rsid w:val="0085612F"/>
    <w:rsid w:val="008607E4"/>
    <w:rsid w:val="00864A3C"/>
    <w:rsid w:val="0086792C"/>
    <w:rsid w:val="00867D50"/>
    <w:rsid w:val="008760A3"/>
    <w:rsid w:val="0088447C"/>
    <w:rsid w:val="008848F1"/>
    <w:rsid w:val="008952B1"/>
    <w:rsid w:val="00895663"/>
    <w:rsid w:val="00895CA5"/>
    <w:rsid w:val="00897747"/>
    <w:rsid w:val="008A46F2"/>
    <w:rsid w:val="008A4DC5"/>
    <w:rsid w:val="008B3686"/>
    <w:rsid w:val="008B4C62"/>
    <w:rsid w:val="008B5F54"/>
    <w:rsid w:val="008B7C17"/>
    <w:rsid w:val="008C3D92"/>
    <w:rsid w:val="008C7339"/>
    <w:rsid w:val="008C7D1D"/>
    <w:rsid w:val="008E3D60"/>
    <w:rsid w:val="008E4AD9"/>
    <w:rsid w:val="00905F0C"/>
    <w:rsid w:val="0091223F"/>
    <w:rsid w:val="009153CC"/>
    <w:rsid w:val="009168B5"/>
    <w:rsid w:val="00920E95"/>
    <w:rsid w:val="00925112"/>
    <w:rsid w:val="00936617"/>
    <w:rsid w:val="00942912"/>
    <w:rsid w:val="00944E20"/>
    <w:rsid w:val="00947B04"/>
    <w:rsid w:val="00950170"/>
    <w:rsid w:val="00953567"/>
    <w:rsid w:val="00961238"/>
    <w:rsid w:val="009664BD"/>
    <w:rsid w:val="00967A2D"/>
    <w:rsid w:val="0097360B"/>
    <w:rsid w:val="00986814"/>
    <w:rsid w:val="009A0D8C"/>
    <w:rsid w:val="009B5515"/>
    <w:rsid w:val="009C270C"/>
    <w:rsid w:val="009C411F"/>
    <w:rsid w:val="009C6093"/>
    <w:rsid w:val="009C6CBA"/>
    <w:rsid w:val="009D246C"/>
    <w:rsid w:val="009D426D"/>
    <w:rsid w:val="009E3B3A"/>
    <w:rsid w:val="009E3F70"/>
    <w:rsid w:val="009E4B31"/>
    <w:rsid w:val="009F06E3"/>
    <w:rsid w:val="009F4CFC"/>
    <w:rsid w:val="009F56AE"/>
    <w:rsid w:val="00A00E47"/>
    <w:rsid w:val="00A01201"/>
    <w:rsid w:val="00A03B28"/>
    <w:rsid w:val="00A25E04"/>
    <w:rsid w:val="00A34F43"/>
    <w:rsid w:val="00A405A4"/>
    <w:rsid w:val="00A51026"/>
    <w:rsid w:val="00A53C3C"/>
    <w:rsid w:val="00A62AF7"/>
    <w:rsid w:val="00A633A8"/>
    <w:rsid w:val="00A63581"/>
    <w:rsid w:val="00A64F70"/>
    <w:rsid w:val="00A679BD"/>
    <w:rsid w:val="00A7514B"/>
    <w:rsid w:val="00A7688D"/>
    <w:rsid w:val="00A82B75"/>
    <w:rsid w:val="00A8364E"/>
    <w:rsid w:val="00A873B6"/>
    <w:rsid w:val="00A93434"/>
    <w:rsid w:val="00A94505"/>
    <w:rsid w:val="00A95A8E"/>
    <w:rsid w:val="00AA1AF4"/>
    <w:rsid w:val="00AA4D23"/>
    <w:rsid w:val="00AC62D6"/>
    <w:rsid w:val="00AC65C6"/>
    <w:rsid w:val="00AD0B96"/>
    <w:rsid w:val="00AE2C69"/>
    <w:rsid w:val="00AE3932"/>
    <w:rsid w:val="00AF1B1B"/>
    <w:rsid w:val="00AF6F23"/>
    <w:rsid w:val="00B0082D"/>
    <w:rsid w:val="00B113F7"/>
    <w:rsid w:val="00B16B3A"/>
    <w:rsid w:val="00B21EA4"/>
    <w:rsid w:val="00B23DDC"/>
    <w:rsid w:val="00B24D05"/>
    <w:rsid w:val="00B37683"/>
    <w:rsid w:val="00B37D56"/>
    <w:rsid w:val="00B37F23"/>
    <w:rsid w:val="00B42F74"/>
    <w:rsid w:val="00B43283"/>
    <w:rsid w:val="00B44B91"/>
    <w:rsid w:val="00B44FA0"/>
    <w:rsid w:val="00B71807"/>
    <w:rsid w:val="00B77925"/>
    <w:rsid w:val="00B829D4"/>
    <w:rsid w:val="00B903D3"/>
    <w:rsid w:val="00BB081D"/>
    <w:rsid w:val="00BB096C"/>
    <w:rsid w:val="00BB6B39"/>
    <w:rsid w:val="00BC53DA"/>
    <w:rsid w:val="00BD0681"/>
    <w:rsid w:val="00BE5663"/>
    <w:rsid w:val="00BE79B2"/>
    <w:rsid w:val="00BF494F"/>
    <w:rsid w:val="00C00DEF"/>
    <w:rsid w:val="00C0383A"/>
    <w:rsid w:val="00C04E26"/>
    <w:rsid w:val="00C24D9F"/>
    <w:rsid w:val="00C271DD"/>
    <w:rsid w:val="00C27AF2"/>
    <w:rsid w:val="00C34BB9"/>
    <w:rsid w:val="00C710D9"/>
    <w:rsid w:val="00C74018"/>
    <w:rsid w:val="00C76027"/>
    <w:rsid w:val="00C903D6"/>
    <w:rsid w:val="00C91546"/>
    <w:rsid w:val="00C9388C"/>
    <w:rsid w:val="00C94A34"/>
    <w:rsid w:val="00CA46B4"/>
    <w:rsid w:val="00CA74D0"/>
    <w:rsid w:val="00CB1C12"/>
    <w:rsid w:val="00CC2C6E"/>
    <w:rsid w:val="00CC67FD"/>
    <w:rsid w:val="00CC7006"/>
    <w:rsid w:val="00CD126F"/>
    <w:rsid w:val="00CD7D15"/>
    <w:rsid w:val="00CE088B"/>
    <w:rsid w:val="00CE6F47"/>
    <w:rsid w:val="00CE7705"/>
    <w:rsid w:val="00CF16EA"/>
    <w:rsid w:val="00D0344D"/>
    <w:rsid w:val="00D04591"/>
    <w:rsid w:val="00D16D1C"/>
    <w:rsid w:val="00D2076F"/>
    <w:rsid w:val="00D26E7C"/>
    <w:rsid w:val="00D36191"/>
    <w:rsid w:val="00D374E3"/>
    <w:rsid w:val="00D37C59"/>
    <w:rsid w:val="00D4035D"/>
    <w:rsid w:val="00D4528B"/>
    <w:rsid w:val="00D520F8"/>
    <w:rsid w:val="00D52928"/>
    <w:rsid w:val="00D573F7"/>
    <w:rsid w:val="00D67D3A"/>
    <w:rsid w:val="00D716C3"/>
    <w:rsid w:val="00D7472F"/>
    <w:rsid w:val="00D811EE"/>
    <w:rsid w:val="00D86DAC"/>
    <w:rsid w:val="00D93378"/>
    <w:rsid w:val="00D93A65"/>
    <w:rsid w:val="00DA1906"/>
    <w:rsid w:val="00DA2403"/>
    <w:rsid w:val="00DD0F9E"/>
    <w:rsid w:val="00DD3295"/>
    <w:rsid w:val="00DD33F7"/>
    <w:rsid w:val="00DF0E42"/>
    <w:rsid w:val="00E041B3"/>
    <w:rsid w:val="00E22B0C"/>
    <w:rsid w:val="00E40DE8"/>
    <w:rsid w:val="00E514CB"/>
    <w:rsid w:val="00E63302"/>
    <w:rsid w:val="00E7379D"/>
    <w:rsid w:val="00E73ACA"/>
    <w:rsid w:val="00E75B9B"/>
    <w:rsid w:val="00E85F69"/>
    <w:rsid w:val="00E91AD4"/>
    <w:rsid w:val="00E96662"/>
    <w:rsid w:val="00E969BF"/>
    <w:rsid w:val="00EA110A"/>
    <w:rsid w:val="00EA3EEF"/>
    <w:rsid w:val="00EB33C0"/>
    <w:rsid w:val="00EB60CA"/>
    <w:rsid w:val="00EC5876"/>
    <w:rsid w:val="00EC68C9"/>
    <w:rsid w:val="00ED0DE9"/>
    <w:rsid w:val="00ED42DC"/>
    <w:rsid w:val="00EE02FE"/>
    <w:rsid w:val="00EE146B"/>
    <w:rsid w:val="00EE1F61"/>
    <w:rsid w:val="00EE49B5"/>
    <w:rsid w:val="00EF3E8C"/>
    <w:rsid w:val="00EF5903"/>
    <w:rsid w:val="00EF68B9"/>
    <w:rsid w:val="00F01C7C"/>
    <w:rsid w:val="00F067A3"/>
    <w:rsid w:val="00F16FAF"/>
    <w:rsid w:val="00F204C4"/>
    <w:rsid w:val="00F20E30"/>
    <w:rsid w:val="00F23DD3"/>
    <w:rsid w:val="00F2675C"/>
    <w:rsid w:val="00F30621"/>
    <w:rsid w:val="00F42575"/>
    <w:rsid w:val="00F44AEC"/>
    <w:rsid w:val="00F47162"/>
    <w:rsid w:val="00F53D37"/>
    <w:rsid w:val="00F63E5F"/>
    <w:rsid w:val="00F64E10"/>
    <w:rsid w:val="00F6514B"/>
    <w:rsid w:val="00F70698"/>
    <w:rsid w:val="00F71956"/>
    <w:rsid w:val="00F74BA0"/>
    <w:rsid w:val="00F82770"/>
    <w:rsid w:val="00F8677B"/>
    <w:rsid w:val="00FA0163"/>
    <w:rsid w:val="00FA3C78"/>
    <w:rsid w:val="00FA485D"/>
    <w:rsid w:val="00FB01DC"/>
    <w:rsid w:val="00FB3A8E"/>
    <w:rsid w:val="00FB4009"/>
    <w:rsid w:val="00FD01C4"/>
    <w:rsid w:val="00FD27C4"/>
    <w:rsid w:val="00FD358C"/>
    <w:rsid w:val="00FD6F0D"/>
    <w:rsid w:val="00FD79A3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E62BC2-521C-4584-95ED-4BB43EE7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10CC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6F3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C0036-39C9-4BC0-AB1B-A6F42D05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Dudzińska Maria</cp:lastModifiedBy>
  <cp:revision>4</cp:revision>
  <cp:lastPrinted>2015-03-09T16:40:00Z</cp:lastPrinted>
  <dcterms:created xsi:type="dcterms:W3CDTF">2015-05-15T08:14:00Z</dcterms:created>
  <dcterms:modified xsi:type="dcterms:W3CDTF">2015-05-15T09:51:00Z</dcterms:modified>
</cp:coreProperties>
</file>