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9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10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 w:rsidR="00607A72">
        <w:rPr>
          <w:rFonts w:ascii="Arial" w:hAnsi="Arial" w:cs="Arial"/>
        </w:rPr>
        <w:t xml:space="preserve"> 2</w:t>
      </w:r>
      <w:r w:rsidR="00113FD5">
        <w:rPr>
          <w:rFonts w:ascii="Arial" w:hAnsi="Arial" w:cs="Arial"/>
        </w:rPr>
        <w:t>8</w:t>
      </w:r>
      <w:bookmarkStart w:id="0" w:name="_GoBack"/>
      <w:bookmarkEnd w:id="0"/>
      <w:r w:rsidR="000032E9">
        <w:rPr>
          <w:rFonts w:ascii="Arial" w:hAnsi="Arial" w:cs="Arial"/>
          <w:sz w:val="20"/>
          <w:szCs w:val="20"/>
        </w:rPr>
        <w:t xml:space="preserve"> </w:t>
      </w:r>
      <w:r w:rsidR="00071C8F">
        <w:rPr>
          <w:rFonts w:ascii="Arial" w:hAnsi="Arial" w:cs="Arial"/>
          <w:sz w:val="20"/>
          <w:szCs w:val="20"/>
        </w:rPr>
        <w:t xml:space="preserve">lutego </w:t>
      </w:r>
      <w:r w:rsidRPr="00067A88">
        <w:rPr>
          <w:rFonts w:ascii="Arial" w:hAnsi="Arial" w:cs="Arial"/>
          <w:sz w:val="20"/>
          <w:szCs w:val="20"/>
        </w:rPr>
        <w:t>201</w:t>
      </w:r>
      <w:r w:rsidR="008F38AC"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CA5EA5" w:rsidRDefault="00CA5EA5" w:rsidP="00010CA2">
      <w:pPr>
        <w:rPr>
          <w:rFonts w:ascii="Arial" w:hAnsi="Arial" w:cs="Arial"/>
          <w:b/>
        </w:rPr>
      </w:pPr>
    </w:p>
    <w:p w:rsidR="00686470" w:rsidRDefault="00686470" w:rsidP="00510D99">
      <w:pPr>
        <w:spacing w:line="360" w:lineRule="auto"/>
        <w:rPr>
          <w:rFonts w:ascii="Arial" w:hAnsi="Arial" w:cs="Arial"/>
          <w:b/>
        </w:rPr>
      </w:pPr>
    </w:p>
    <w:p w:rsidR="00510D99" w:rsidRPr="005D7E12" w:rsidRDefault="00067A88" w:rsidP="00510D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D7E12">
        <w:rPr>
          <w:rFonts w:ascii="Arial" w:hAnsi="Arial" w:cs="Arial"/>
          <w:b/>
          <w:sz w:val="24"/>
          <w:szCs w:val="24"/>
        </w:rPr>
        <w:t>I</w:t>
      </w:r>
      <w:r w:rsidR="0086431B" w:rsidRPr="005D7E12">
        <w:rPr>
          <w:rFonts w:ascii="Arial" w:hAnsi="Arial" w:cs="Arial"/>
          <w:b/>
          <w:sz w:val="24"/>
          <w:szCs w:val="24"/>
        </w:rPr>
        <w:t>nformacja prasowa</w:t>
      </w:r>
      <w:r w:rsidR="00250CDF" w:rsidRPr="005D7E12">
        <w:rPr>
          <w:rFonts w:ascii="Arial" w:hAnsi="Arial" w:cs="Arial"/>
          <w:b/>
          <w:sz w:val="24"/>
          <w:szCs w:val="24"/>
        </w:rPr>
        <w:tab/>
      </w:r>
    </w:p>
    <w:p w:rsidR="0075389A" w:rsidRPr="005D7E12" w:rsidRDefault="00113FD5" w:rsidP="00113FD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Optymalne inwestycje dla ruchu pociągów w stolicy i na Mazowszu </w:t>
      </w:r>
    </w:p>
    <w:p w:rsidR="00113FD5" w:rsidRDefault="00113FD5" w:rsidP="005D7E12">
      <w:pPr>
        <w:pStyle w:val="Zwykytekst"/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D7E12" w:rsidRDefault="005D7E12" w:rsidP="005D7E12">
      <w:pPr>
        <w:pStyle w:val="Zwykyteks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D7E12">
        <w:rPr>
          <w:rFonts w:ascii="Arial" w:hAnsi="Arial" w:cs="Arial"/>
          <w:b/>
          <w:iCs/>
          <w:sz w:val="24"/>
          <w:szCs w:val="24"/>
        </w:rPr>
        <w:t>Budowa modelu eksploatacyjnego sieci linii kolejowych na obszarze Warszawy i Mazowsza</w:t>
      </w:r>
      <w:r w:rsidR="00113FD5">
        <w:rPr>
          <w:rFonts w:ascii="Arial" w:hAnsi="Arial" w:cs="Arial"/>
          <w:b/>
          <w:iCs/>
          <w:sz w:val="24"/>
          <w:szCs w:val="24"/>
        </w:rPr>
        <w:t xml:space="preserve"> - d</w:t>
      </w:r>
      <w:r w:rsidRPr="005D7E12">
        <w:rPr>
          <w:rFonts w:ascii="Arial" w:hAnsi="Arial" w:cs="Arial"/>
          <w:b/>
          <w:sz w:val="24"/>
          <w:szCs w:val="24"/>
        </w:rPr>
        <w:t>la takiego zadania PKP Polskie Linie Kolejowe S.A. ogł</w:t>
      </w:r>
      <w:r w:rsidR="00F62DC4">
        <w:rPr>
          <w:rFonts w:ascii="Arial" w:hAnsi="Arial" w:cs="Arial"/>
          <w:b/>
          <w:sz w:val="24"/>
          <w:szCs w:val="24"/>
        </w:rPr>
        <w:t>o</w:t>
      </w:r>
      <w:r w:rsidRPr="005D7E12">
        <w:rPr>
          <w:rFonts w:ascii="Arial" w:hAnsi="Arial" w:cs="Arial"/>
          <w:b/>
          <w:sz w:val="24"/>
          <w:szCs w:val="24"/>
        </w:rPr>
        <w:t>s</w:t>
      </w:r>
      <w:r w:rsidR="00F62DC4">
        <w:rPr>
          <w:rFonts w:ascii="Arial" w:hAnsi="Arial" w:cs="Arial"/>
          <w:b/>
          <w:sz w:val="24"/>
          <w:szCs w:val="24"/>
        </w:rPr>
        <w:t>iły</w:t>
      </w:r>
      <w:r w:rsidRPr="005D7E12">
        <w:rPr>
          <w:rFonts w:ascii="Arial" w:hAnsi="Arial" w:cs="Arial"/>
          <w:b/>
          <w:sz w:val="24"/>
          <w:szCs w:val="24"/>
        </w:rPr>
        <w:t xml:space="preserve"> zamiar przeprowadzenia dialogu technicznego. Celem jest pozyskanie wiedzy na temat istniejących na rynku rozwiązań pozwalających na prowadzenie zaawansowanych symulacji ruchu pociągów. </w:t>
      </w:r>
    </w:p>
    <w:p w:rsidR="00F62DC4" w:rsidRPr="005D7E12" w:rsidRDefault="00F62DC4" w:rsidP="005D7E12">
      <w:pPr>
        <w:pStyle w:val="Zwykyteks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D7E12" w:rsidRPr="005D7E12" w:rsidRDefault="005D7E12" w:rsidP="005D7E1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E12">
        <w:rPr>
          <w:rFonts w:ascii="Arial" w:hAnsi="Arial" w:cs="Arial"/>
          <w:sz w:val="24"/>
          <w:szCs w:val="24"/>
        </w:rPr>
        <w:t>Spółka oczekuje, aby zaproponowane rozwiązanie pozwalało na odwzorowanie fragmentu sieci kolejowej z dokładnością do poszczególnych torów, lokalizacji semaforów oraz zastosowanego typu rozjazdów. Na tak ukształtowaną sieć nałożony zostanie ruch pociągów wraz z jego charakterystykami (np. zróżnicowane wartości przyspieszenia różnego typu pociągów, różne długości składów) według założonego rozkładu jazdy.</w:t>
      </w:r>
    </w:p>
    <w:p w:rsidR="005D7E12" w:rsidRPr="005D7E12" w:rsidRDefault="005D7E12" w:rsidP="005D7E1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E12">
        <w:rPr>
          <w:rFonts w:ascii="Arial" w:hAnsi="Arial" w:cs="Arial"/>
          <w:sz w:val="24"/>
          <w:szCs w:val="24"/>
        </w:rPr>
        <w:t>W efekcie PLK zamierza zweryfikować poziom obecnego dopasowania infrastruktury kolejowej do ruchu pociągów i na t</w:t>
      </w:r>
      <w:r w:rsidR="00F62DC4">
        <w:rPr>
          <w:rFonts w:ascii="Arial" w:hAnsi="Arial" w:cs="Arial"/>
          <w:sz w:val="24"/>
          <w:szCs w:val="24"/>
        </w:rPr>
        <w:t>ej podstawie określić</w:t>
      </w:r>
      <w:r w:rsidRPr="005D7E12">
        <w:rPr>
          <w:rFonts w:ascii="Arial" w:hAnsi="Arial" w:cs="Arial"/>
          <w:sz w:val="24"/>
          <w:szCs w:val="24"/>
        </w:rPr>
        <w:t xml:space="preserve"> czy planowane prace inwestycyjne we właściwy sposób rozwiązują zidentyfikowane problemy ruchowe (a jeżeli nie to określić jakie rozwiązania byłyby lepsze).</w:t>
      </w:r>
    </w:p>
    <w:p w:rsidR="005D7E12" w:rsidRPr="005D7E12" w:rsidRDefault="005D7E12" w:rsidP="005D7E1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E12">
        <w:rPr>
          <w:rFonts w:ascii="Arial" w:hAnsi="Arial" w:cs="Arial"/>
          <w:sz w:val="24"/>
          <w:szCs w:val="24"/>
        </w:rPr>
        <w:t xml:space="preserve">Zarządza infrastruktury za pomocą dialogu technicznego zamierza uzyskać informacje na temat stosowanych przez zainteresowane podmioty narzędzi oraz warunków i możliwości ich wdrożenia w PKP Polskich Liniach Kolejowych S.A. Pozwoli to opracować jasną i precyzyjną specyfikację docelowego zamówienia, która uwzględni możliwości rynkowe. </w:t>
      </w:r>
    </w:p>
    <w:p w:rsidR="005D7E12" w:rsidRPr="00F62DC4" w:rsidRDefault="005D7E12" w:rsidP="005D7E1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E12">
        <w:rPr>
          <w:rFonts w:ascii="Arial" w:hAnsi="Arial" w:cs="Arial"/>
          <w:sz w:val="24"/>
          <w:szCs w:val="24"/>
        </w:rPr>
        <w:t xml:space="preserve">Podmioty z doświadczeniem w dziedzinie zaawansowanych symulacji ruchowych zaproszone zostały do zapoznania się z </w:t>
      </w:r>
      <w:r w:rsidRPr="005D7E12">
        <w:rPr>
          <w:rFonts w:ascii="Arial" w:hAnsi="Arial" w:cs="Arial"/>
          <w:i/>
          <w:iCs/>
          <w:sz w:val="24"/>
          <w:szCs w:val="24"/>
        </w:rPr>
        <w:t>Informacją o zamiarze przeprowadzenia dialogu technicznego</w:t>
      </w:r>
      <w:r w:rsidRPr="005D7E12">
        <w:rPr>
          <w:rFonts w:ascii="Arial" w:hAnsi="Arial" w:cs="Arial"/>
          <w:sz w:val="24"/>
          <w:szCs w:val="24"/>
        </w:rPr>
        <w:t xml:space="preserve"> - zawierającą więcej szczegółów, dostępną pod adresem</w:t>
      </w:r>
      <w:r w:rsidR="00F62DC4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68132F" w:rsidRPr="005E7D9A">
          <w:rPr>
            <w:rStyle w:val="Hipercze"/>
            <w:rFonts w:ascii="Arial" w:hAnsi="Arial" w:cs="Arial"/>
            <w:sz w:val="24"/>
            <w:szCs w:val="24"/>
          </w:rPr>
          <w:t>https://zamowienia.plksa.pl/servlet/HomeServlet?MP_module=main&amp;MP_action=publicTechnicalDialogueDetails&amp;technicalDialogueIdentity=20</w:t>
        </w:r>
      </w:hyperlink>
    </w:p>
    <w:p w:rsidR="005D7E12" w:rsidRPr="005D7E12" w:rsidRDefault="005D7E12" w:rsidP="005D7E1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7E12" w:rsidRPr="005D7E12" w:rsidRDefault="005D7E12" w:rsidP="005D7E1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E12">
        <w:rPr>
          <w:rFonts w:ascii="Arial" w:hAnsi="Arial" w:cs="Arial"/>
          <w:sz w:val="24"/>
          <w:szCs w:val="24"/>
        </w:rPr>
        <w:t xml:space="preserve">Udział w dialogu technicznym wymaga wypełnienia </w:t>
      </w:r>
      <w:r w:rsidRPr="005D7E12">
        <w:rPr>
          <w:rFonts w:ascii="Arial" w:hAnsi="Arial" w:cs="Arial"/>
          <w:i/>
          <w:iCs/>
          <w:sz w:val="24"/>
          <w:szCs w:val="24"/>
        </w:rPr>
        <w:t>Wniosku o dopuszczenie do udziału w dialogu technicznym</w:t>
      </w:r>
      <w:r w:rsidRPr="005D7E12">
        <w:rPr>
          <w:rFonts w:ascii="Arial" w:hAnsi="Arial" w:cs="Arial"/>
          <w:sz w:val="24"/>
          <w:szCs w:val="24"/>
        </w:rPr>
        <w:t xml:space="preserve"> oraz </w:t>
      </w:r>
      <w:r w:rsidRPr="005D7E12">
        <w:rPr>
          <w:rFonts w:ascii="Arial" w:hAnsi="Arial" w:cs="Arial"/>
          <w:i/>
          <w:iCs/>
          <w:sz w:val="24"/>
          <w:szCs w:val="24"/>
        </w:rPr>
        <w:t>Oświadczenia</w:t>
      </w:r>
      <w:r w:rsidRPr="005D7E12">
        <w:rPr>
          <w:rFonts w:ascii="Arial" w:hAnsi="Arial" w:cs="Arial"/>
          <w:sz w:val="24"/>
          <w:szCs w:val="24"/>
        </w:rPr>
        <w:t xml:space="preserve"> i przesłania na adresy podane w </w:t>
      </w:r>
      <w:r w:rsidRPr="005D7E12">
        <w:rPr>
          <w:rFonts w:ascii="Arial" w:hAnsi="Arial" w:cs="Arial"/>
          <w:i/>
          <w:iCs/>
          <w:sz w:val="24"/>
          <w:szCs w:val="24"/>
        </w:rPr>
        <w:t>Informacji o zamiarze przeprowadzenia dialogu technicznego</w:t>
      </w:r>
      <w:r w:rsidRPr="005D7E12">
        <w:rPr>
          <w:rFonts w:ascii="Arial" w:hAnsi="Arial" w:cs="Arial"/>
          <w:sz w:val="24"/>
          <w:szCs w:val="24"/>
        </w:rPr>
        <w:t xml:space="preserve"> </w:t>
      </w:r>
      <w:r w:rsidRPr="005D7E12">
        <w:rPr>
          <w:rFonts w:ascii="Arial" w:hAnsi="Arial" w:cs="Arial"/>
          <w:b/>
          <w:bCs/>
          <w:sz w:val="24"/>
          <w:szCs w:val="24"/>
        </w:rPr>
        <w:t>w terminie do 3 marca</w:t>
      </w:r>
      <w:r w:rsidR="00F62DC4">
        <w:rPr>
          <w:rFonts w:ascii="Arial" w:hAnsi="Arial" w:cs="Arial"/>
          <w:b/>
          <w:bCs/>
          <w:sz w:val="24"/>
          <w:szCs w:val="24"/>
        </w:rPr>
        <w:t>,</w:t>
      </w:r>
      <w:r w:rsidRPr="005D7E12">
        <w:rPr>
          <w:rFonts w:ascii="Arial" w:hAnsi="Arial" w:cs="Arial"/>
          <w:b/>
          <w:bCs/>
          <w:sz w:val="24"/>
          <w:szCs w:val="24"/>
        </w:rPr>
        <w:t xml:space="preserve"> do g. 12:00</w:t>
      </w:r>
      <w:r w:rsidRPr="005D7E12">
        <w:rPr>
          <w:rFonts w:ascii="Arial" w:hAnsi="Arial" w:cs="Arial"/>
          <w:sz w:val="24"/>
          <w:szCs w:val="24"/>
        </w:rPr>
        <w:t xml:space="preserve">. </w:t>
      </w:r>
    </w:p>
    <w:p w:rsidR="005D7E12" w:rsidRPr="005D7E12" w:rsidRDefault="005D7E12" w:rsidP="005D7E1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E12">
        <w:rPr>
          <w:rFonts w:ascii="Arial" w:hAnsi="Arial" w:cs="Arial"/>
          <w:sz w:val="24"/>
          <w:szCs w:val="24"/>
        </w:rPr>
        <w:t>Po an</w:t>
      </w:r>
      <w:r w:rsidR="00F62DC4">
        <w:rPr>
          <w:rFonts w:ascii="Arial" w:hAnsi="Arial" w:cs="Arial"/>
          <w:sz w:val="24"/>
          <w:szCs w:val="24"/>
        </w:rPr>
        <w:t>alizie wniosków przez PLK</w:t>
      </w:r>
      <w:r w:rsidRPr="005D7E12">
        <w:rPr>
          <w:rFonts w:ascii="Arial" w:hAnsi="Arial" w:cs="Arial"/>
          <w:sz w:val="24"/>
          <w:szCs w:val="24"/>
        </w:rPr>
        <w:t xml:space="preserve">, do wybranych uczestników wysłane zostaną </w:t>
      </w:r>
      <w:r w:rsidRPr="005D7E12">
        <w:rPr>
          <w:rFonts w:ascii="Arial" w:hAnsi="Arial" w:cs="Arial"/>
          <w:i/>
          <w:iCs/>
          <w:sz w:val="24"/>
          <w:szCs w:val="24"/>
        </w:rPr>
        <w:t xml:space="preserve">Zaproszenia do udziału w dialogu technicznym </w:t>
      </w:r>
      <w:r w:rsidRPr="005D7E12">
        <w:rPr>
          <w:rFonts w:ascii="Arial" w:hAnsi="Arial" w:cs="Arial"/>
          <w:sz w:val="24"/>
          <w:szCs w:val="24"/>
        </w:rPr>
        <w:t xml:space="preserve">z propozycją konkretnego terminu spotkania. </w:t>
      </w:r>
    </w:p>
    <w:p w:rsidR="00F832BE" w:rsidRPr="005D7E12" w:rsidRDefault="00F832BE" w:rsidP="00510D99">
      <w:pPr>
        <w:spacing w:after="200"/>
        <w:ind w:left="5664"/>
        <w:rPr>
          <w:rFonts w:ascii="Arial" w:hAnsi="Arial" w:cs="Arial"/>
          <w:bCs/>
          <w:iCs/>
        </w:rPr>
      </w:pPr>
    </w:p>
    <w:p w:rsidR="005D7E12" w:rsidRDefault="005D7E12" w:rsidP="00510D99">
      <w:pPr>
        <w:spacing w:after="200"/>
        <w:ind w:left="5664"/>
        <w:rPr>
          <w:rFonts w:ascii="Arial" w:hAnsi="Arial" w:cs="Arial"/>
          <w:b/>
          <w:bCs/>
          <w:i/>
          <w:iCs/>
        </w:rPr>
      </w:pPr>
    </w:p>
    <w:p w:rsidR="005D7E12" w:rsidRDefault="005D7E12" w:rsidP="00510D99">
      <w:pPr>
        <w:spacing w:after="200"/>
        <w:ind w:left="5664"/>
        <w:rPr>
          <w:rFonts w:ascii="Arial" w:hAnsi="Arial" w:cs="Arial"/>
          <w:b/>
          <w:bCs/>
          <w:i/>
          <w:iCs/>
        </w:rPr>
      </w:pPr>
    </w:p>
    <w:p w:rsidR="0086431B" w:rsidRPr="00550D66" w:rsidRDefault="00300BCD" w:rsidP="00510D99">
      <w:pPr>
        <w:spacing w:after="200"/>
        <w:ind w:left="5664"/>
        <w:rPr>
          <w:rFonts w:ascii="Arial" w:hAnsi="Arial" w:cs="Arial"/>
        </w:rPr>
      </w:pPr>
      <w:r w:rsidRPr="00550D66">
        <w:rPr>
          <w:rFonts w:ascii="Arial" w:hAnsi="Arial" w:cs="Arial"/>
          <w:b/>
          <w:bCs/>
          <w:i/>
          <w:iCs/>
        </w:rPr>
        <w:t>Kontakt dla mediów:</w:t>
      </w:r>
      <w:r w:rsidRPr="00550D66">
        <w:rPr>
          <w:rFonts w:ascii="Arial" w:hAnsi="Arial" w:cs="Arial"/>
          <w:i/>
          <w:iCs/>
        </w:rPr>
        <w:br/>
      </w:r>
      <w:r w:rsidR="00CA5EA5" w:rsidRPr="00550D66">
        <w:rPr>
          <w:rFonts w:ascii="Arial" w:hAnsi="Arial" w:cs="Arial"/>
        </w:rPr>
        <w:t xml:space="preserve">Mirosław Siemieniec </w:t>
      </w:r>
      <w:r w:rsidR="00CA5EA5" w:rsidRPr="00550D66">
        <w:rPr>
          <w:rFonts w:ascii="Arial" w:hAnsi="Arial" w:cs="Arial"/>
        </w:rPr>
        <w:br/>
        <w:t xml:space="preserve">Rzecznik prasowy </w:t>
      </w:r>
      <w:r w:rsidR="00CA5EA5" w:rsidRPr="00550D66">
        <w:rPr>
          <w:rFonts w:ascii="Arial" w:hAnsi="Arial" w:cs="Arial"/>
        </w:rPr>
        <w:br/>
        <w:t>PKP Polskie Linie Ko</w:t>
      </w:r>
      <w:r w:rsidR="00510D99" w:rsidRPr="00550D66">
        <w:rPr>
          <w:rFonts w:ascii="Arial" w:hAnsi="Arial" w:cs="Arial"/>
        </w:rPr>
        <w:t xml:space="preserve">lejowe S.A. </w:t>
      </w:r>
      <w:r w:rsidR="00510D99" w:rsidRPr="00550D66">
        <w:rPr>
          <w:rFonts w:ascii="Arial" w:hAnsi="Arial" w:cs="Arial"/>
        </w:rPr>
        <w:br/>
      </w:r>
      <w:hyperlink r:id="rId14" w:history="1">
        <w:r w:rsidR="00510D99" w:rsidRPr="00550D66">
          <w:rPr>
            <w:rStyle w:val="Hipercze"/>
            <w:rFonts w:ascii="Arial" w:hAnsi="Arial" w:cs="Arial"/>
          </w:rPr>
          <w:t>rzecznik@plk-sa.pl</w:t>
        </w:r>
      </w:hyperlink>
      <w:r w:rsidR="00510D99" w:rsidRPr="00550D66">
        <w:rPr>
          <w:rFonts w:ascii="Arial" w:hAnsi="Arial" w:cs="Arial"/>
        </w:rPr>
        <w:t xml:space="preserve"> </w:t>
      </w:r>
      <w:r w:rsidR="00CA5EA5" w:rsidRPr="00550D66">
        <w:rPr>
          <w:rFonts w:ascii="Arial" w:hAnsi="Arial" w:cs="Arial"/>
        </w:rPr>
        <w:br/>
        <w:t>tel. 662114900</w:t>
      </w:r>
    </w:p>
    <w:sectPr w:rsidR="0086431B" w:rsidRPr="00550D66" w:rsidSect="00B57D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3C" w:rsidRDefault="0094003C">
      <w:r>
        <w:separator/>
      </w:r>
    </w:p>
  </w:endnote>
  <w:endnote w:type="continuationSeparator" w:id="0">
    <w:p w:rsidR="0094003C" w:rsidRDefault="0094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3C" w:rsidRDefault="0094003C">
      <w:r>
        <w:separator/>
      </w:r>
    </w:p>
  </w:footnote>
  <w:footnote w:type="continuationSeparator" w:id="0">
    <w:p w:rsidR="0094003C" w:rsidRDefault="0094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67A88"/>
    <w:rsid w:val="00071C8F"/>
    <w:rsid w:val="00077024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13FD5"/>
    <w:rsid w:val="001239DB"/>
    <w:rsid w:val="00133E05"/>
    <w:rsid w:val="00134DF0"/>
    <w:rsid w:val="001659A7"/>
    <w:rsid w:val="0018577E"/>
    <w:rsid w:val="001B324F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90BAF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6705F"/>
    <w:rsid w:val="00367594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B184C"/>
    <w:rsid w:val="004B3F76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1D46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D7E12"/>
    <w:rsid w:val="005E1008"/>
    <w:rsid w:val="005E6955"/>
    <w:rsid w:val="005E7ABB"/>
    <w:rsid w:val="00604E73"/>
    <w:rsid w:val="00607A72"/>
    <w:rsid w:val="0061359E"/>
    <w:rsid w:val="00614A21"/>
    <w:rsid w:val="00637E7D"/>
    <w:rsid w:val="0068132F"/>
    <w:rsid w:val="00685CFA"/>
    <w:rsid w:val="00686470"/>
    <w:rsid w:val="0069509C"/>
    <w:rsid w:val="00695CFB"/>
    <w:rsid w:val="006C2745"/>
    <w:rsid w:val="006C5CA2"/>
    <w:rsid w:val="006D1C85"/>
    <w:rsid w:val="006E5B9F"/>
    <w:rsid w:val="006F612E"/>
    <w:rsid w:val="0070042C"/>
    <w:rsid w:val="0070317D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003C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1280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340E5"/>
    <w:rsid w:val="00B55DC0"/>
    <w:rsid w:val="00B57DE2"/>
    <w:rsid w:val="00BA69BB"/>
    <w:rsid w:val="00BB2AFC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55BD1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CF67F0"/>
    <w:rsid w:val="00D02F0B"/>
    <w:rsid w:val="00D063C5"/>
    <w:rsid w:val="00D24008"/>
    <w:rsid w:val="00D356F4"/>
    <w:rsid w:val="00D35EC7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B750D"/>
    <w:rsid w:val="00EC1CE1"/>
    <w:rsid w:val="00EC2FAA"/>
    <w:rsid w:val="00ED1330"/>
    <w:rsid w:val="00ED4790"/>
    <w:rsid w:val="00EE5EE5"/>
    <w:rsid w:val="00F17E24"/>
    <w:rsid w:val="00F207B9"/>
    <w:rsid w:val="00F27C20"/>
    <w:rsid w:val="00F36F85"/>
    <w:rsid w:val="00F37C03"/>
    <w:rsid w:val="00F541F6"/>
    <w:rsid w:val="00F576EB"/>
    <w:rsid w:val="00F62DC4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E3510"/>
    <w:rsid w:val="00FE3C3E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mowienia.plksa.pl/servlet/HomeServlet?MP_module=main&amp;MP_action=publicTechnicalDialogueDetails&amp;technicalDialogueIdentity=2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zecznik@plk-sa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yperlink" Target="mailto:rzecznik@plk-s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2C1D-F7A8-40AC-83FB-D17AD845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2</cp:revision>
  <cp:lastPrinted>2014-02-26T12:54:00Z</cp:lastPrinted>
  <dcterms:created xsi:type="dcterms:W3CDTF">2014-02-28T10:19:00Z</dcterms:created>
  <dcterms:modified xsi:type="dcterms:W3CDTF">2014-02-28T10:19:00Z</dcterms:modified>
</cp:coreProperties>
</file>