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5149F" w14:textId="3A867806" w:rsidR="004B2061" w:rsidRPr="00AE079B" w:rsidRDefault="00943DD9" w:rsidP="004B2061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E07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EF68E" wp14:editId="4C1AC864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6AC43" w14:textId="77777777" w:rsidR="00727F7C" w:rsidRDefault="00727F7C" w:rsidP="004B2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Komunikacji i Promocji </w:t>
                            </w:r>
                          </w:p>
                          <w:p w14:paraId="761B71EF" w14:textId="77777777" w:rsidR="00727F7C" w:rsidRPr="003C3B46" w:rsidRDefault="00727F7C" w:rsidP="004B2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Zespół Rzecznika prasowego</w:t>
                            </w:r>
                          </w:p>
                          <w:p w14:paraId="15EED7BC" w14:textId="77777777" w:rsidR="00727F7C" w:rsidRPr="00DB2ACD" w:rsidRDefault="00727F7C" w:rsidP="004B20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DB2A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Targowa 74, tel.: +48 22 473 30 02, fax: +48 22 47 323 34; e-mail: </w:t>
                            </w:r>
                            <w:hyperlink r:id="rId8" w:history="1">
                              <w:r w:rsidRPr="00DB2ACD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Pr="00DB2A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EF6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14:paraId="7656AC43" w14:textId="77777777" w:rsidR="00727F7C" w:rsidRDefault="00727F7C" w:rsidP="004B2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Komunikacji i Promocji </w:t>
                      </w:r>
                    </w:p>
                    <w:p w14:paraId="761B71EF" w14:textId="77777777" w:rsidR="00727F7C" w:rsidRPr="003C3B46" w:rsidRDefault="00727F7C" w:rsidP="004B2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Zespół Rzecznika prasowego</w:t>
                      </w:r>
                    </w:p>
                    <w:p w14:paraId="15EED7BC" w14:textId="77777777" w:rsidR="00727F7C" w:rsidRPr="00DB2ACD" w:rsidRDefault="00727F7C" w:rsidP="004B206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03-734 Warszawa, ul. </w:t>
                      </w:r>
                      <w:r w:rsidRPr="00DB2A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Targowa 74, tel.: +48 22 473 30 02, fax: +48 22 47 323 34; e-mail: </w:t>
                      </w:r>
                      <w:hyperlink r:id="rId9" w:history="1">
                        <w:r w:rsidRPr="00DB2ACD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Pr="00DB2A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50E99" w14:textId="77777777" w:rsidR="004B2061" w:rsidRPr="00AE079B" w:rsidRDefault="004B2061" w:rsidP="004B206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5BDE092" w14:textId="77777777" w:rsidR="004B2061" w:rsidRPr="00AE079B" w:rsidRDefault="004B2061" w:rsidP="004B206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05D0479" w14:textId="77777777" w:rsidR="004B2061" w:rsidRPr="00AE079B" w:rsidRDefault="001A2F1F" w:rsidP="004B2061">
      <w:pPr>
        <w:autoSpaceDE w:val="0"/>
        <w:autoSpaceDN w:val="0"/>
        <w:adjustRightInd w:val="0"/>
        <w:jc w:val="right"/>
        <w:rPr>
          <w:rFonts w:asciiTheme="minorHAnsi" w:hAnsiTheme="minorHAnsi" w:cs="Calibri"/>
          <w:i/>
          <w:sz w:val="22"/>
          <w:szCs w:val="22"/>
        </w:rPr>
      </w:pPr>
      <w:r w:rsidRPr="00AE079B">
        <w:rPr>
          <w:rFonts w:asciiTheme="minorHAnsi" w:hAnsiTheme="minorHAnsi" w:cs="Calibri"/>
          <w:i/>
          <w:sz w:val="22"/>
          <w:szCs w:val="22"/>
        </w:rPr>
        <w:t>Warszawa</w:t>
      </w:r>
      <w:r w:rsidR="004B2061" w:rsidRPr="00AE079B">
        <w:rPr>
          <w:rFonts w:asciiTheme="minorHAnsi" w:hAnsiTheme="minorHAnsi" w:cs="Calibri"/>
          <w:i/>
          <w:sz w:val="22"/>
          <w:szCs w:val="22"/>
        </w:rPr>
        <w:t xml:space="preserve">, </w:t>
      </w:r>
      <w:r w:rsidRPr="00AE079B">
        <w:rPr>
          <w:rFonts w:asciiTheme="minorHAnsi" w:hAnsiTheme="minorHAnsi" w:cs="Calibri"/>
          <w:i/>
          <w:sz w:val="22"/>
          <w:szCs w:val="22"/>
        </w:rPr>
        <w:t>9 maja</w:t>
      </w:r>
      <w:r w:rsidR="004B2061" w:rsidRPr="00AE079B">
        <w:rPr>
          <w:rFonts w:asciiTheme="minorHAnsi" w:hAnsiTheme="minorHAnsi" w:cs="Calibri"/>
          <w:i/>
          <w:sz w:val="22"/>
          <w:szCs w:val="22"/>
        </w:rPr>
        <w:t xml:space="preserve"> 2014 r.</w:t>
      </w:r>
    </w:p>
    <w:p w14:paraId="6B818214" w14:textId="77777777" w:rsidR="001A2F1F" w:rsidRPr="00AE079B" w:rsidRDefault="001A2F1F" w:rsidP="004B2061">
      <w:pPr>
        <w:autoSpaceDE w:val="0"/>
        <w:autoSpaceDN w:val="0"/>
        <w:adjustRightInd w:val="0"/>
        <w:jc w:val="right"/>
        <w:rPr>
          <w:rFonts w:asciiTheme="minorHAnsi" w:hAnsiTheme="minorHAnsi" w:cs="Calibri"/>
          <w:i/>
          <w:sz w:val="22"/>
          <w:szCs w:val="22"/>
        </w:rPr>
      </w:pPr>
    </w:p>
    <w:p w14:paraId="62681739" w14:textId="77777777" w:rsidR="004B2061" w:rsidRPr="00AE079B" w:rsidRDefault="004B2061" w:rsidP="004B206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E079B">
        <w:rPr>
          <w:rFonts w:asciiTheme="minorHAnsi" w:hAnsiTheme="minorHAnsi" w:cs="Arial"/>
          <w:b/>
          <w:sz w:val="22"/>
          <w:szCs w:val="22"/>
        </w:rPr>
        <w:t>INFORMACJA PRASOWA</w:t>
      </w:r>
    </w:p>
    <w:p w14:paraId="4E4FDD84" w14:textId="77777777" w:rsidR="004B2061" w:rsidRPr="00AE079B" w:rsidRDefault="004B2061" w:rsidP="00DC118B">
      <w:pPr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1CE0C9A5" w14:textId="77777777" w:rsidR="00AE079B" w:rsidRPr="00AE079B" w:rsidRDefault="00AE079B" w:rsidP="00AE079B">
      <w:pPr>
        <w:jc w:val="center"/>
        <w:rPr>
          <w:rFonts w:asciiTheme="minorHAnsi" w:hAnsiTheme="minorHAnsi"/>
          <w:b/>
          <w:sz w:val="28"/>
          <w:szCs w:val="22"/>
        </w:rPr>
      </w:pPr>
      <w:r w:rsidRPr="00AE079B">
        <w:rPr>
          <w:rFonts w:asciiTheme="minorHAnsi" w:hAnsiTheme="minorHAnsi"/>
          <w:b/>
          <w:sz w:val="28"/>
          <w:szCs w:val="22"/>
        </w:rPr>
        <w:t xml:space="preserve">Koleją wygodniej i krócej na odcinku </w:t>
      </w:r>
      <w:proofErr w:type="spellStart"/>
      <w:r w:rsidRPr="00AE079B">
        <w:rPr>
          <w:rFonts w:asciiTheme="minorHAnsi" w:hAnsiTheme="minorHAnsi"/>
          <w:b/>
          <w:sz w:val="28"/>
          <w:szCs w:val="22"/>
        </w:rPr>
        <w:t>Fosowskie</w:t>
      </w:r>
      <w:proofErr w:type="spellEnd"/>
      <w:r w:rsidRPr="00AE079B">
        <w:rPr>
          <w:rFonts w:asciiTheme="minorHAnsi" w:hAnsiTheme="minorHAnsi"/>
          <w:b/>
          <w:sz w:val="28"/>
          <w:szCs w:val="22"/>
        </w:rPr>
        <w:t xml:space="preserve"> – Opole</w:t>
      </w:r>
    </w:p>
    <w:p w14:paraId="4302AA71" w14:textId="77777777" w:rsidR="001A2F1F" w:rsidRPr="00AE079B" w:rsidRDefault="001A2F1F" w:rsidP="001A2F1F">
      <w:pPr>
        <w:jc w:val="both"/>
        <w:rPr>
          <w:rFonts w:asciiTheme="minorHAnsi" w:hAnsiTheme="minorHAnsi"/>
          <w:b/>
          <w:sz w:val="22"/>
          <w:szCs w:val="22"/>
        </w:rPr>
      </w:pPr>
    </w:p>
    <w:p w14:paraId="58518798" w14:textId="3650C13D" w:rsidR="001A2F1F" w:rsidRPr="00AE079B" w:rsidRDefault="00AE079B" w:rsidP="001A2F1F">
      <w:pPr>
        <w:jc w:val="both"/>
        <w:rPr>
          <w:rFonts w:asciiTheme="minorHAnsi" w:hAnsiTheme="minorHAnsi"/>
          <w:b/>
          <w:sz w:val="22"/>
          <w:szCs w:val="22"/>
        </w:rPr>
      </w:pPr>
      <w:r w:rsidRPr="00AE079B">
        <w:rPr>
          <w:rFonts w:asciiTheme="minorHAnsi" w:hAnsiTheme="minorHAnsi" w:cs="Arial"/>
          <w:b/>
          <w:sz w:val="22"/>
          <w:szCs w:val="22"/>
        </w:rPr>
        <w:t>Odnowione perony z wygodnym dostępem do pociągów i ułatwioną obsługą dla osób z ograniczoną możliwością poruszania się, a przede wszystkim skrócenie czasu przejazdu o połowę</w:t>
      </w:r>
      <w:r w:rsidR="001A2F1F" w:rsidRPr="00AE079B">
        <w:rPr>
          <w:rFonts w:asciiTheme="minorHAnsi" w:hAnsiTheme="minorHAnsi"/>
          <w:b/>
          <w:sz w:val="22"/>
          <w:szCs w:val="22"/>
        </w:rPr>
        <w:t xml:space="preserve"> – takie będą efekty </w:t>
      </w:r>
      <w:r w:rsidR="00F314E9" w:rsidRPr="00AE079B">
        <w:rPr>
          <w:rFonts w:asciiTheme="minorHAnsi" w:hAnsiTheme="minorHAnsi"/>
          <w:b/>
          <w:sz w:val="22"/>
          <w:szCs w:val="22"/>
        </w:rPr>
        <w:t xml:space="preserve">trwającej </w:t>
      </w:r>
      <w:r w:rsidR="001A2F1F" w:rsidRPr="00AE079B">
        <w:rPr>
          <w:rFonts w:asciiTheme="minorHAnsi" w:hAnsiTheme="minorHAnsi"/>
          <w:b/>
          <w:sz w:val="22"/>
          <w:szCs w:val="22"/>
        </w:rPr>
        <w:t xml:space="preserve">rewitalizacji linii kolejowej nr 144 na odcinku </w:t>
      </w:r>
      <w:proofErr w:type="spellStart"/>
      <w:r w:rsidR="001A2F1F" w:rsidRPr="00AE079B">
        <w:rPr>
          <w:rFonts w:asciiTheme="minorHAnsi" w:hAnsiTheme="minorHAnsi"/>
          <w:b/>
          <w:sz w:val="22"/>
          <w:szCs w:val="22"/>
        </w:rPr>
        <w:t>Fosowskie</w:t>
      </w:r>
      <w:proofErr w:type="spellEnd"/>
      <w:r w:rsidR="001A2F1F" w:rsidRPr="00AE079B">
        <w:rPr>
          <w:rFonts w:asciiTheme="minorHAnsi" w:hAnsiTheme="minorHAnsi"/>
          <w:b/>
          <w:sz w:val="22"/>
          <w:szCs w:val="22"/>
        </w:rPr>
        <w:t xml:space="preserve"> – Opole.</w:t>
      </w:r>
    </w:p>
    <w:p w14:paraId="4ACBA431" w14:textId="77777777" w:rsidR="001A2F1F" w:rsidRPr="00AE079B" w:rsidRDefault="001A2F1F" w:rsidP="001A2F1F">
      <w:pPr>
        <w:jc w:val="both"/>
        <w:rPr>
          <w:rFonts w:asciiTheme="minorHAnsi" w:hAnsiTheme="minorHAnsi"/>
          <w:sz w:val="22"/>
          <w:szCs w:val="22"/>
        </w:rPr>
      </w:pPr>
    </w:p>
    <w:p w14:paraId="5D154921" w14:textId="1C73615F" w:rsidR="001A2F1F" w:rsidRPr="00AE079B" w:rsidRDefault="00AE079B" w:rsidP="001A2F1F">
      <w:pPr>
        <w:jc w:val="both"/>
        <w:rPr>
          <w:rFonts w:asciiTheme="minorHAnsi" w:hAnsiTheme="minorHAnsi"/>
          <w:sz w:val="22"/>
          <w:szCs w:val="22"/>
        </w:rPr>
      </w:pPr>
      <w:r w:rsidRPr="00AE079B">
        <w:rPr>
          <w:rFonts w:asciiTheme="minorHAnsi" w:hAnsiTheme="minorHAnsi" w:cs="Arial"/>
          <w:sz w:val="22"/>
          <w:szCs w:val="22"/>
        </w:rPr>
        <w:t xml:space="preserve">Głównym efektem zleconych przez PKP Polskie Linie Kolejowe S.A. prac na tej trasie będzie zwiększenie prędkości do 140 km/h </w:t>
      </w:r>
      <w:r w:rsidRPr="00AE079B">
        <w:rPr>
          <w:rFonts w:asciiTheme="minorHAnsi" w:hAnsiTheme="minorHAnsi"/>
          <w:sz w:val="22"/>
          <w:szCs w:val="22"/>
        </w:rPr>
        <w:t xml:space="preserve">(poprzednio obowiązywała prędkość 50-60 km/h). Takie przyspieszenie będzie możliwe m.in. dzięki </w:t>
      </w:r>
      <w:proofErr w:type="spellStart"/>
      <w:r w:rsidRPr="00AE079B">
        <w:rPr>
          <w:rFonts w:asciiTheme="minorHAnsi" w:hAnsiTheme="minorHAnsi"/>
          <w:sz w:val="22"/>
          <w:szCs w:val="22"/>
        </w:rPr>
        <w:t>reelektryfikacji</w:t>
      </w:r>
      <w:proofErr w:type="spellEnd"/>
      <w:r w:rsidRPr="00AE079B">
        <w:rPr>
          <w:rFonts w:asciiTheme="minorHAnsi" w:hAnsiTheme="minorHAnsi"/>
          <w:sz w:val="22"/>
          <w:szCs w:val="22"/>
        </w:rPr>
        <w:t xml:space="preserve"> linii oraz pracom z zakresu przebudowy urządzeń zabezpieczenia ruchu. </w:t>
      </w:r>
    </w:p>
    <w:p w14:paraId="611ACA0D" w14:textId="77777777" w:rsidR="00AE079B" w:rsidRPr="00AE079B" w:rsidRDefault="00AE079B" w:rsidP="001A2F1F">
      <w:pPr>
        <w:jc w:val="both"/>
        <w:rPr>
          <w:rFonts w:asciiTheme="minorHAnsi" w:hAnsiTheme="minorHAnsi"/>
          <w:sz w:val="22"/>
          <w:szCs w:val="22"/>
        </w:rPr>
      </w:pPr>
    </w:p>
    <w:p w14:paraId="5520ED63" w14:textId="427E106C" w:rsidR="00AE079B" w:rsidRPr="00AE079B" w:rsidRDefault="00AE079B" w:rsidP="00AE079B">
      <w:pPr>
        <w:jc w:val="both"/>
        <w:rPr>
          <w:rFonts w:asciiTheme="minorHAnsi" w:hAnsiTheme="minorHAnsi" w:cs="Arial"/>
          <w:sz w:val="22"/>
          <w:szCs w:val="22"/>
        </w:rPr>
      </w:pPr>
      <w:r w:rsidRPr="00AE079B">
        <w:rPr>
          <w:rFonts w:asciiTheme="minorHAnsi" w:hAnsiTheme="minorHAnsi" w:cs="Arial"/>
          <w:sz w:val="22"/>
          <w:szCs w:val="22"/>
        </w:rPr>
        <w:t xml:space="preserve">Rewitalizacja linii obejmuje również infrastrukturę do bezpośredniej obsługi podróżnych. Na wszystkich </w:t>
      </w:r>
      <w:r w:rsidRPr="00AE079B">
        <w:rPr>
          <w:rFonts w:asciiTheme="minorHAnsi" w:hAnsiTheme="minorHAnsi" w:cs="Arial"/>
          <w:bCs/>
          <w:color w:val="000000"/>
          <w:sz w:val="22"/>
          <w:szCs w:val="22"/>
        </w:rPr>
        <w:t xml:space="preserve">4 stacjach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AE079B">
        <w:rPr>
          <w:rFonts w:asciiTheme="minorHAnsi" w:hAnsiTheme="minorHAnsi" w:cs="Arial"/>
          <w:color w:val="000000"/>
          <w:sz w:val="22"/>
          <w:szCs w:val="22"/>
        </w:rPr>
        <w:t xml:space="preserve">Opole Gł., Chrząstowice, Ozimek, </w:t>
      </w:r>
      <w:proofErr w:type="spellStart"/>
      <w:r w:rsidRPr="00AE079B">
        <w:rPr>
          <w:rFonts w:asciiTheme="minorHAnsi" w:hAnsiTheme="minorHAnsi" w:cs="Arial"/>
          <w:color w:val="000000"/>
          <w:sz w:val="22"/>
          <w:szCs w:val="22"/>
        </w:rPr>
        <w:t>Fosowskie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)</w:t>
      </w:r>
      <w:r w:rsidRPr="00AE079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E079B">
        <w:rPr>
          <w:rFonts w:asciiTheme="minorHAnsi" w:hAnsiTheme="minorHAnsi" w:cs="Arial"/>
          <w:bCs/>
          <w:color w:val="000000"/>
          <w:sz w:val="22"/>
          <w:szCs w:val="22"/>
        </w:rPr>
        <w:t xml:space="preserve">i 4 przystankach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AE079B">
        <w:rPr>
          <w:rFonts w:asciiTheme="minorHAnsi" w:hAnsiTheme="minorHAnsi" w:cs="Arial"/>
          <w:color w:val="000000"/>
          <w:sz w:val="22"/>
          <w:szCs w:val="22"/>
        </w:rPr>
        <w:t>Suchy Bór, Dębska Kuź</w:t>
      </w:r>
      <w:r>
        <w:rPr>
          <w:rFonts w:asciiTheme="minorHAnsi" w:hAnsiTheme="minorHAnsi" w:cs="Arial"/>
          <w:color w:val="000000"/>
          <w:sz w:val="22"/>
          <w:szCs w:val="22"/>
        </w:rPr>
        <w:t>nia, Krasiejów, Staniszcze Małe)</w:t>
      </w:r>
      <w:r w:rsidRPr="00AE079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E079B">
        <w:rPr>
          <w:rFonts w:asciiTheme="minorHAnsi" w:hAnsiTheme="minorHAnsi" w:cs="Arial"/>
          <w:sz w:val="22"/>
          <w:szCs w:val="22"/>
        </w:rPr>
        <w:t xml:space="preserve">przebudowane zostaną perony wraz z ich wyposażeniem. Obiekty zyskają nową funkcjonalną nawierzchnię z małogabarytowej kostki brukowej, a krawędzie zostaną wyłożone antypoślizgowymi płytami koloru wiśniowego z zaznaczonym wypukłym, białym pasem bezpieczeństwa, sygnalizującym osobom niedowidzącym bliskość krawędzi. </w:t>
      </w:r>
    </w:p>
    <w:p w14:paraId="6B3FDEFB" w14:textId="77777777" w:rsidR="00AE079B" w:rsidRPr="00AE079B" w:rsidRDefault="00AE079B" w:rsidP="00AE079B">
      <w:pPr>
        <w:jc w:val="both"/>
        <w:rPr>
          <w:rFonts w:asciiTheme="minorHAnsi" w:hAnsiTheme="minorHAnsi" w:cs="Arial"/>
          <w:sz w:val="22"/>
          <w:szCs w:val="22"/>
        </w:rPr>
      </w:pPr>
    </w:p>
    <w:p w14:paraId="0C5A323B" w14:textId="20E71329" w:rsidR="00AE079B" w:rsidRPr="00AE079B" w:rsidRDefault="00AE079B" w:rsidP="00AE079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Nowe platformy peronowe są wyższe niż dotychczas,  co znacznie uprości wsiadanie i wysiadanie z pociągów.</w:t>
      </w:r>
      <w:r w:rsidRPr="00AE079B">
        <w:rPr>
          <w:rFonts w:asciiTheme="minorHAnsi" w:hAnsiTheme="minorHAnsi" w:cs="Arial"/>
          <w:sz w:val="22"/>
          <w:szCs w:val="22"/>
        </w:rPr>
        <w:t xml:space="preserve"> Dla osób z ograniczoną możliwością poruszania wygodniejszy dostęp do peronów zapewnią pochylnie. Standard podróży koleją podniesie także montowane już nowe oświetlenie oraz ujednolicone, estetyczne elementy małej architektury: wiaty, ławki, kosze na śmieci.</w:t>
      </w:r>
    </w:p>
    <w:p w14:paraId="694287DF" w14:textId="77777777" w:rsidR="00AE079B" w:rsidRPr="00AE079B" w:rsidRDefault="00AE079B" w:rsidP="00AE079B">
      <w:pPr>
        <w:jc w:val="both"/>
        <w:rPr>
          <w:rFonts w:asciiTheme="minorHAnsi" w:hAnsiTheme="minorHAnsi" w:cs="Arial"/>
          <w:sz w:val="22"/>
          <w:szCs w:val="22"/>
        </w:rPr>
      </w:pPr>
    </w:p>
    <w:p w14:paraId="7B45BC40" w14:textId="77777777" w:rsidR="00AE079B" w:rsidRPr="00AE079B" w:rsidRDefault="00AE079B" w:rsidP="00AE079B">
      <w:pPr>
        <w:jc w:val="both"/>
        <w:rPr>
          <w:rFonts w:asciiTheme="minorHAnsi" w:hAnsiTheme="minorHAnsi" w:cs="Arial"/>
          <w:sz w:val="22"/>
          <w:szCs w:val="22"/>
        </w:rPr>
      </w:pPr>
      <w:r w:rsidRPr="00AE079B">
        <w:rPr>
          <w:rFonts w:asciiTheme="minorHAnsi" w:hAnsiTheme="minorHAnsi" w:cs="Arial"/>
          <w:sz w:val="22"/>
          <w:szCs w:val="22"/>
        </w:rPr>
        <w:t>Również konsekwentnie wprowadzany przez zarządcę infrastruktury, Polskie Linie Kolejowe, spójny system oznakowania i tablice informacyjne ułatwią orientacje na poszczególnych przystankach i stacjach.</w:t>
      </w:r>
    </w:p>
    <w:p w14:paraId="39E07EC4" w14:textId="77777777" w:rsidR="001A2F1F" w:rsidRPr="00AE079B" w:rsidRDefault="001A2F1F" w:rsidP="001A2F1F">
      <w:pPr>
        <w:jc w:val="both"/>
        <w:rPr>
          <w:rFonts w:asciiTheme="minorHAnsi" w:hAnsiTheme="minorHAnsi"/>
          <w:sz w:val="22"/>
          <w:szCs w:val="22"/>
        </w:rPr>
      </w:pPr>
    </w:p>
    <w:p w14:paraId="746BEDBB" w14:textId="77777777" w:rsidR="001A2F1F" w:rsidRPr="00AE079B" w:rsidRDefault="001A2F1F" w:rsidP="001A2F1F">
      <w:pPr>
        <w:jc w:val="both"/>
        <w:rPr>
          <w:rFonts w:asciiTheme="minorHAnsi" w:hAnsiTheme="minorHAnsi"/>
          <w:sz w:val="22"/>
          <w:szCs w:val="22"/>
        </w:rPr>
      </w:pPr>
      <w:r w:rsidRPr="00AE079B">
        <w:rPr>
          <w:rFonts w:asciiTheme="minorHAnsi" w:hAnsiTheme="minorHAnsi"/>
          <w:sz w:val="22"/>
          <w:szCs w:val="22"/>
        </w:rPr>
        <w:t xml:space="preserve">Ogólny koszt prowadzonych robót wynosi ok. 145 mln zł. Rewitalizacja zakończy się w IV kwartale br. </w:t>
      </w:r>
    </w:p>
    <w:p w14:paraId="6B8C188A" w14:textId="77777777" w:rsidR="001A2F1F" w:rsidRPr="00AE079B" w:rsidRDefault="001A2F1F" w:rsidP="00C90167">
      <w:pPr>
        <w:jc w:val="right"/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</w:pPr>
    </w:p>
    <w:p w14:paraId="78965ED7" w14:textId="77777777" w:rsidR="001A2F1F" w:rsidRPr="00AE079B" w:rsidRDefault="001A2F1F" w:rsidP="00C90167">
      <w:pPr>
        <w:jc w:val="right"/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</w:pPr>
    </w:p>
    <w:p w14:paraId="3BC14FEC" w14:textId="77777777" w:rsidR="001A2F1F" w:rsidRPr="00AE079B" w:rsidRDefault="001A2F1F" w:rsidP="00C90167">
      <w:pPr>
        <w:jc w:val="right"/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</w:pPr>
    </w:p>
    <w:p w14:paraId="6A7389A9" w14:textId="055157B0" w:rsidR="00C052AD" w:rsidRPr="00C052AD" w:rsidRDefault="00C90167" w:rsidP="00C052AD">
      <w:pPr>
        <w:jc w:val="right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AE079B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Kontakt dla mediów:</w:t>
      </w:r>
    </w:p>
    <w:p w14:paraId="6D750DCE" w14:textId="77777777" w:rsidR="00C052AD" w:rsidRPr="00C052AD" w:rsidRDefault="00C052AD" w:rsidP="00C052AD">
      <w:pPr>
        <w:jc w:val="right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052AD">
        <w:rPr>
          <w:rFonts w:asciiTheme="minorHAnsi" w:hAnsiTheme="minorHAnsi" w:cs="Arial"/>
          <w:i/>
          <w:sz w:val="22"/>
          <w:szCs w:val="22"/>
          <w:shd w:val="clear" w:color="auto" w:fill="FFFFFF"/>
        </w:rPr>
        <w:t>Mirosław Siemieniec</w:t>
      </w:r>
    </w:p>
    <w:p w14:paraId="3E9F89E1" w14:textId="77777777" w:rsidR="00C052AD" w:rsidRPr="00C052AD" w:rsidRDefault="00C052AD" w:rsidP="00C052AD">
      <w:pPr>
        <w:jc w:val="right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052AD">
        <w:rPr>
          <w:rFonts w:asciiTheme="minorHAnsi" w:hAnsiTheme="minorHAnsi" w:cs="Arial"/>
          <w:i/>
          <w:sz w:val="22"/>
          <w:szCs w:val="22"/>
          <w:shd w:val="clear" w:color="auto" w:fill="FFFFFF"/>
        </w:rPr>
        <w:t>Rzecznik prasowy</w:t>
      </w:r>
    </w:p>
    <w:p w14:paraId="097941E7" w14:textId="77777777" w:rsidR="00C052AD" w:rsidRPr="00C052AD" w:rsidRDefault="00C052AD" w:rsidP="00C052AD">
      <w:pPr>
        <w:jc w:val="right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C052AD">
        <w:rPr>
          <w:rFonts w:asciiTheme="minorHAnsi" w:hAnsiTheme="minorHAnsi" w:cs="Arial"/>
          <w:i/>
          <w:sz w:val="22"/>
          <w:szCs w:val="22"/>
          <w:shd w:val="clear" w:color="auto" w:fill="FFFFFF"/>
        </w:rPr>
        <w:t>PKP Polskie Linie Kolejowe S.A.</w:t>
      </w:r>
    </w:p>
    <w:p w14:paraId="0BE1E123" w14:textId="51BD2B1F" w:rsidR="00C052AD" w:rsidRPr="006A1233" w:rsidRDefault="00D84836" w:rsidP="00C052AD">
      <w:pPr>
        <w:jc w:val="right"/>
        <w:rPr>
          <w:rFonts w:asciiTheme="minorHAnsi" w:hAnsiTheme="minorHAnsi" w:cs="Arial"/>
          <w:i/>
          <w:sz w:val="22"/>
          <w:szCs w:val="22"/>
          <w:shd w:val="clear" w:color="auto" w:fill="FFFFFF"/>
          <w:lang w:val="en-US"/>
        </w:rPr>
      </w:pPr>
      <w:hyperlink r:id="rId10" w:history="1">
        <w:r w:rsidR="00C052AD" w:rsidRPr="006A1233">
          <w:rPr>
            <w:rStyle w:val="Hipercze"/>
            <w:rFonts w:asciiTheme="minorHAnsi" w:hAnsiTheme="minorHAnsi" w:cs="Arial"/>
            <w:i/>
            <w:sz w:val="22"/>
            <w:szCs w:val="22"/>
            <w:shd w:val="clear" w:color="auto" w:fill="FFFFFF"/>
            <w:lang w:val="en-US"/>
          </w:rPr>
          <w:t>rzecznik@plk-sa.pl</w:t>
        </w:r>
      </w:hyperlink>
      <w:r w:rsidR="00C052AD" w:rsidRPr="006A1233">
        <w:rPr>
          <w:rFonts w:asciiTheme="minorHAnsi" w:hAnsiTheme="minorHAnsi" w:cs="Arial"/>
          <w:i/>
          <w:sz w:val="22"/>
          <w:szCs w:val="22"/>
          <w:shd w:val="clear" w:color="auto" w:fill="FFFFFF"/>
          <w:lang w:val="en-US"/>
        </w:rPr>
        <w:t xml:space="preserve"> </w:t>
      </w:r>
    </w:p>
    <w:p w14:paraId="76C90E1A" w14:textId="7386A140" w:rsidR="002C5698" w:rsidRPr="006A1233" w:rsidRDefault="00C052AD" w:rsidP="00C052AD">
      <w:pPr>
        <w:jc w:val="right"/>
        <w:rPr>
          <w:rFonts w:asciiTheme="minorHAnsi" w:hAnsiTheme="minorHAnsi" w:cs="Arial"/>
          <w:sz w:val="22"/>
          <w:szCs w:val="22"/>
          <w:lang w:val="en-US"/>
        </w:rPr>
      </w:pPr>
      <w:r w:rsidRPr="006A1233">
        <w:rPr>
          <w:rFonts w:asciiTheme="minorHAnsi" w:hAnsiTheme="minorHAnsi" w:cs="Arial"/>
          <w:i/>
          <w:sz w:val="22"/>
          <w:szCs w:val="22"/>
          <w:shd w:val="clear" w:color="auto" w:fill="FFFFFF"/>
          <w:lang w:val="en-US"/>
        </w:rPr>
        <w:t>tel. 694 480 239</w:t>
      </w:r>
    </w:p>
    <w:sectPr w:rsidR="002C5698" w:rsidRPr="006A1233" w:rsidSect="00080578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D1DF" w14:textId="77777777" w:rsidR="00D84836" w:rsidRDefault="00D84836">
      <w:r>
        <w:separator/>
      </w:r>
    </w:p>
  </w:endnote>
  <w:endnote w:type="continuationSeparator" w:id="0">
    <w:p w14:paraId="5AA4BE06" w14:textId="77777777" w:rsidR="00D84836" w:rsidRDefault="00D8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BE40" w14:textId="50881CAD" w:rsidR="00727F7C" w:rsidRDefault="00943DD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E9405B" wp14:editId="11B10E8E">
              <wp:simplePos x="0" y="0"/>
              <wp:positionH relativeFrom="margin">
                <wp:posOffset>-685800</wp:posOffset>
              </wp:positionH>
              <wp:positionV relativeFrom="paragraph">
                <wp:posOffset>-195580</wp:posOffset>
              </wp:positionV>
              <wp:extent cx="7200900" cy="10795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88B7" w14:textId="77777777" w:rsidR="00727F7C" w:rsidRDefault="00727F7C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37C69CDD" w14:textId="77777777" w:rsidR="00727F7C" w:rsidRDefault="00727F7C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597C8F98" w14:textId="77777777" w:rsidR="00727F7C" w:rsidRDefault="00727F7C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</w:t>
                          </w:r>
                          <w:r w:rsidR="00917B1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wego w całości wpłaconego: 14 237 469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1A9D94BC" w14:textId="77777777" w:rsidR="00727F7C" w:rsidRPr="00747F2E" w:rsidRDefault="00727F7C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940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5.4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liClrfAAAADQEAAA8AAAAAAAAAAAAAAAAAFgUAAGRycy9kb3ducmV2LnhtbFBLBQYAAAAABAAE&#10;APMAAAAiBgAAAAA=&#10;" filled="f" stroked="f">
              <o:lock v:ext="edit" aspectratio="t"/>
              <v:textbox>
                <w:txbxContent>
                  <w:p w14:paraId="0B6188B7" w14:textId="77777777" w:rsidR="00727F7C" w:rsidRDefault="00727F7C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37C69CDD" w14:textId="77777777" w:rsidR="00727F7C" w:rsidRDefault="00727F7C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597C8F98" w14:textId="77777777" w:rsidR="00727F7C" w:rsidRDefault="00727F7C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</w:t>
                    </w:r>
                    <w:r w:rsidR="00917B1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wego w całości wpłaconego: 14 237 469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1A9D94BC" w14:textId="77777777" w:rsidR="00727F7C" w:rsidRPr="00747F2E" w:rsidRDefault="00727F7C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6C85" w14:textId="77777777" w:rsidR="00D84836" w:rsidRDefault="00D84836">
      <w:r>
        <w:separator/>
      </w:r>
    </w:p>
  </w:footnote>
  <w:footnote w:type="continuationSeparator" w:id="0">
    <w:p w14:paraId="5589AAAF" w14:textId="77777777" w:rsidR="00D84836" w:rsidRDefault="00D8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5F12" w14:textId="4FB0A6DD" w:rsidR="00727F7C" w:rsidRDefault="00943DD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E3330" wp14:editId="2E78023F">
              <wp:simplePos x="0" y="0"/>
              <wp:positionH relativeFrom="column">
                <wp:posOffset>-446571</wp:posOffset>
              </wp:positionH>
              <wp:positionV relativeFrom="paragraph">
                <wp:posOffset>-234895</wp:posOffset>
              </wp:positionV>
              <wp:extent cx="6621449" cy="757196"/>
              <wp:effectExtent l="0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449" cy="757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2299" w14:textId="205CC93B" w:rsidR="00727F7C" w:rsidRDefault="006A1233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0B021" wp14:editId="0991B7B6">
                                <wp:extent cx="5765800" cy="570230"/>
                                <wp:effectExtent l="0" t="0" r="6350" b="1270"/>
                                <wp:docPr id="6" name="Obraz 6" descr="logo PKP P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 PKP P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5800" cy="570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E3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5.15pt;margin-top:-18.5pt;width:521.35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7b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" filled="f" stroked="f">
              <v:textbox>
                <w:txbxContent>
                  <w:p w14:paraId="0E4E2299" w14:textId="205CC93B" w:rsidR="00727F7C" w:rsidRDefault="006A1233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A0B021" wp14:editId="0991B7B6">
                          <wp:extent cx="5765800" cy="570230"/>
                          <wp:effectExtent l="0" t="0" r="6350" b="1270"/>
                          <wp:docPr id="6" name="Obraz 6" descr="logo PKP P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 PKP P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5800" cy="570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421572" w14:textId="56A60350" w:rsidR="00727F7C" w:rsidRDefault="00943DD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FEEB6D7" wp14:editId="4BAA12F4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EF7A0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DEF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2474F"/>
    <w:rsid w:val="000272E4"/>
    <w:rsid w:val="0003049C"/>
    <w:rsid w:val="00037ABE"/>
    <w:rsid w:val="0004106E"/>
    <w:rsid w:val="00042EC6"/>
    <w:rsid w:val="00044A48"/>
    <w:rsid w:val="00057079"/>
    <w:rsid w:val="00062506"/>
    <w:rsid w:val="00080578"/>
    <w:rsid w:val="00082DC9"/>
    <w:rsid w:val="00092F7E"/>
    <w:rsid w:val="000B1FF2"/>
    <w:rsid w:val="000C12C6"/>
    <w:rsid w:val="000D2543"/>
    <w:rsid w:val="000D3859"/>
    <w:rsid w:val="000D614F"/>
    <w:rsid w:val="00104459"/>
    <w:rsid w:val="00106D88"/>
    <w:rsid w:val="00107858"/>
    <w:rsid w:val="0011271F"/>
    <w:rsid w:val="00117EEE"/>
    <w:rsid w:val="00123689"/>
    <w:rsid w:val="00134D7D"/>
    <w:rsid w:val="00141501"/>
    <w:rsid w:val="0015026A"/>
    <w:rsid w:val="0015187D"/>
    <w:rsid w:val="00162081"/>
    <w:rsid w:val="0017171B"/>
    <w:rsid w:val="001723CA"/>
    <w:rsid w:val="00172B4E"/>
    <w:rsid w:val="00175136"/>
    <w:rsid w:val="001820B5"/>
    <w:rsid w:val="00182A53"/>
    <w:rsid w:val="001839CF"/>
    <w:rsid w:val="00184D2B"/>
    <w:rsid w:val="001850BE"/>
    <w:rsid w:val="00195167"/>
    <w:rsid w:val="001957BC"/>
    <w:rsid w:val="001A0B12"/>
    <w:rsid w:val="001A2F1F"/>
    <w:rsid w:val="001A36E2"/>
    <w:rsid w:val="001C7186"/>
    <w:rsid w:val="001D009A"/>
    <w:rsid w:val="001E1E93"/>
    <w:rsid w:val="001E6254"/>
    <w:rsid w:val="001F2C4E"/>
    <w:rsid w:val="001F515A"/>
    <w:rsid w:val="001F72C6"/>
    <w:rsid w:val="00207B12"/>
    <w:rsid w:val="00224297"/>
    <w:rsid w:val="002274C0"/>
    <w:rsid w:val="002538E3"/>
    <w:rsid w:val="00255208"/>
    <w:rsid w:val="0026046E"/>
    <w:rsid w:val="002616E1"/>
    <w:rsid w:val="00274058"/>
    <w:rsid w:val="00284FF7"/>
    <w:rsid w:val="0029236F"/>
    <w:rsid w:val="002940B6"/>
    <w:rsid w:val="002973E4"/>
    <w:rsid w:val="002A6CDF"/>
    <w:rsid w:val="002A7882"/>
    <w:rsid w:val="002B0550"/>
    <w:rsid w:val="002B234E"/>
    <w:rsid w:val="002C450A"/>
    <w:rsid w:val="002C5698"/>
    <w:rsid w:val="002D29CF"/>
    <w:rsid w:val="002E52EA"/>
    <w:rsid w:val="002E64FA"/>
    <w:rsid w:val="002F04E2"/>
    <w:rsid w:val="00306AFB"/>
    <w:rsid w:val="0033192F"/>
    <w:rsid w:val="00346462"/>
    <w:rsid w:val="00350076"/>
    <w:rsid w:val="00356AC2"/>
    <w:rsid w:val="0036740D"/>
    <w:rsid w:val="003754B6"/>
    <w:rsid w:val="003915FD"/>
    <w:rsid w:val="00391A30"/>
    <w:rsid w:val="003A2C8A"/>
    <w:rsid w:val="003A3900"/>
    <w:rsid w:val="003A4812"/>
    <w:rsid w:val="003B20CA"/>
    <w:rsid w:val="003B2BEF"/>
    <w:rsid w:val="003B4479"/>
    <w:rsid w:val="003C1671"/>
    <w:rsid w:val="003C6767"/>
    <w:rsid w:val="003E63DF"/>
    <w:rsid w:val="003F48B8"/>
    <w:rsid w:val="00402459"/>
    <w:rsid w:val="00402CD7"/>
    <w:rsid w:val="004054E9"/>
    <w:rsid w:val="00417366"/>
    <w:rsid w:val="0042427A"/>
    <w:rsid w:val="00427A99"/>
    <w:rsid w:val="004321BA"/>
    <w:rsid w:val="004351D8"/>
    <w:rsid w:val="00443EBB"/>
    <w:rsid w:val="0044575A"/>
    <w:rsid w:val="00447B04"/>
    <w:rsid w:val="00452F76"/>
    <w:rsid w:val="004662D8"/>
    <w:rsid w:val="00470A2C"/>
    <w:rsid w:val="004741FA"/>
    <w:rsid w:val="00475B61"/>
    <w:rsid w:val="00475D6A"/>
    <w:rsid w:val="00482770"/>
    <w:rsid w:val="00482C07"/>
    <w:rsid w:val="00491F6E"/>
    <w:rsid w:val="00497217"/>
    <w:rsid w:val="00497DC4"/>
    <w:rsid w:val="00497E2D"/>
    <w:rsid w:val="004A0EF5"/>
    <w:rsid w:val="004A3372"/>
    <w:rsid w:val="004A71EF"/>
    <w:rsid w:val="004B02E2"/>
    <w:rsid w:val="004B2061"/>
    <w:rsid w:val="004B222A"/>
    <w:rsid w:val="004B3D90"/>
    <w:rsid w:val="004C0F62"/>
    <w:rsid w:val="004C2F72"/>
    <w:rsid w:val="004C30F7"/>
    <w:rsid w:val="004C6C08"/>
    <w:rsid w:val="004E2CB7"/>
    <w:rsid w:val="004E41B3"/>
    <w:rsid w:val="004F2A71"/>
    <w:rsid w:val="004F30D3"/>
    <w:rsid w:val="00504C41"/>
    <w:rsid w:val="005055D3"/>
    <w:rsid w:val="00507F1B"/>
    <w:rsid w:val="00510634"/>
    <w:rsid w:val="00513E92"/>
    <w:rsid w:val="00515351"/>
    <w:rsid w:val="00526D1B"/>
    <w:rsid w:val="005327BF"/>
    <w:rsid w:val="00542EAF"/>
    <w:rsid w:val="00554FC5"/>
    <w:rsid w:val="00564762"/>
    <w:rsid w:val="005775D0"/>
    <w:rsid w:val="00577EE1"/>
    <w:rsid w:val="005802FA"/>
    <w:rsid w:val="00582CD0"/>
    <w:rsid w:val="00586A6C"/>
    <w:rsid w:val="00597DCC"/>
    <w:rsid w:val="005A6E66"/>
    <w:rsid w:val="005A7302"/>
    <w:rsid w:val="005B5D18"/>
    <w:rsid w:val="005C035C"/>
    <w:rsid w:val="005D1429"/>
    <w:rsid w:val="005D446D"/>
    <w:rsid w:val="005D78AB"/>
    <w:rsid w:val="005E13D7"/>
    <w:rsid w:val="005F05A1"/>
    <w:rsid w:val="005F39E0"/>
    <w:rsid w:val="00601762"/>
    <w:rsid w:val="006172B0"/>
    <w:rsid w:val="00617E70"/>
    <w:rsid w:val="00620216"/>
    <w:rsid w:val="006245C9"/>
    <w:rsid w:val="006252AC"/>
    <w:rsid w:val="00630BEA"/>
    <w:rsid w:val="0063682B"/>
    <w:rsid w:val="00640B4F"/>
    <w:rsid w:val="0064774B"/>
    <w:rsid w:val="00651967"/>
    <w:rsid w:val="0066528A"/>
    <w:rsid w:val="00665395"/>
    <w:rsid w:val="0067114E"/>
    <w:rsid w:val="00677491"/>
    <w:rsid w:val="0069349B"/>
    <w:rsid w:val="006A1233"/>
    <w:rsid w:val="006A210D"/>
    <w:rsid w:val="006A416F"/>
    <w:rsid w:val="006A51A4"/>
    <w:rsid w:val="006A5C2F"/>
    <w:rsid w:val="006A6C4C"/>
    <w:rsid w:val="006B1F7F"/>
    <w:rsid w:val="006C2517"/>
    <w:rsid w:val="006C2ABC"/>
    <w:rsid w:val="00701EA8"/>
    <w:rsid w:val="00702F9D"/>
    <w:rsid w:val="00703EBE"/>
    <w:rsid w:val="007111C9"/>
    <w:rsid w:val="00721661"/>
    <w:rsid w:val="0072292F"/>
    <w:rsid w:val="0072365A"/>
    <w:rsid w:val="00727F7C"/>
    <w:rsid w:val="00732EDC"/>
    <w:rsid w:val="00742E46"/>
    <w:rsid w:val="00743238"/>
    <w:rsid w:val="00746569"/>
    <w:rsid w:val="00747F2E"/>
    <w:rsid w:val="00753713"/>
    <w:rsid w:val="007576AC"/>
    <w:rsid w:val="00760929"/>
    <w:rsid w:val="00762011"/>
    <w:rsid w:val="007620A9"/>
    <w:rsid w:val="00765F96"/>
    <w:rsid w:val="00766A60"/>
    <w:rsid w:val="00794D6B"/>
    <w:rsid w:val="00795541"/>
    <w:rsid w:val="00797618"/>
    <w:rsid w:val="007A0DCA"/>
    <w:rsid w:val="007B3248"/>
    <w:rsid w:val="007B6ACF"/>
    <w:rsid w:val="007C3966"/>
    <w:rsid w:val="007D3ECC"/>
    <w:rsid w:val="007E4868"/>
    <w:rsid w:val="007F2633"/>
    <w:rsid w:val="007F5A40"/>
    <w:rsid w:val="00800011"/>
    <w:rsid w:val="008110E8"/>
    <w:rsid w:val="00813419"/>
    <w:rsid w:val="00824C4A"/>
    <w:rsid w:val="00826A0A"/>
    <w:rsid w:val="0083594B"/>
    <w:rsid w:val="008401A6"/>
    <w:rsid w:val="00840AC2"/>
    <w:rsid w:val="00841F8A"/>
    <w:rsid w:val="00843C1B"/>
    <w:rsid w:val="00846225"/>
    <w:rsid w:val="00847932"/>
    <w:rsid w:val="00863577"/>
    <w:rsid w:val="00864A3C"/>
    <w:rsid w:val="0086792C"/>
    <w:rsid w:val="00867D50"/>
    <w:rsid w:val="008823D4"/>
    <w:rsid w:val="0088274E"/>
    <w:rsid w:val="00887324"/>
    <w:rsid w:val="00895663"/>
    <w:rsid w:val="00897747"/>
    <w:rsid w:val="008A3ABF"/>
    <w:rsid w:val="008A46F2"/>
    <w:rsid w:val="008A4DC5"/>
    <w:rsid w:val="008A7578"/>
    <w:rsid w:val="008B0F53"/>
    <w:rsid w:val="008B2561"/>
    <w:rsid w:val="008B3686"/>
    <w:rsid w:val="008C09A4"/>
    <w:rsid w:val="008C3D92"/>
    <w:rsid w:val="008C7339"/>
    <w:rsid w:val="008C7D1D"/>
    <w:rsid w:val="008D36B7"/>
    <w:rsid w:val="008E3D60"/>
    <w:rsid w:val="008F5DFC"/>
    <w:rsid w:val="008F70EC"/>
    <w:rsid w:val="00901A5B"/>
    <w:rsid w:val="009153CC"/>
    <w:rsid w:val="009168B5"/>
    <w:rsid w:val="00917B15"/>
    <w:rsid w:val="00925112"/>
    <w:rsid w:val="0092723B"/>
    <w:rsid w:val="00937A1E"/>
    <w:rsid w:val="00942912"/>
    <w:rsid w:val="00943DD9"/>
    <w:rsid w:val="00947B04"/>
    <w:rsid w:val="00947EF5"/>
    <w:rsid w:val="00950492"/>
    <w:rsid w:val="0096023F"/>
    <w:rsid w:val="009625E9"/>
    <w:rsid w:val="009664BD"/>
    <w:rsid w:val="00967A2D"/>
    <w:rsid w:val="00970757"/>
    <w:rsid w:val="009B492B"/>
    <w:rsid w:val="009B621D"/>
    <w:rsid w:val="009C270C"/>
    <w:rsid w:val="009C6CBA"/>
    <w:rsid w:val="009D426D"/>
    <w:rsid w:val="009E3B3A"/>
    <w:rsid w:val="009E3F70"/>
    <w:rsid w:val="009E4B31"/>
    <w:rsid w:val="009E4F36"/>
    <w:rsid w:val="009F4CFC"/>
    <w:rsid w:val="009F56AE"/>
    <w:rsid w:val="009F763E"/>
    <w:rsid w:val="00A03B28"/>
    <w:rsid w:val="00A25E04"/>
    <w:rsid w:val="00A34F43"/>
    <w:rsid w:val="00A40E65"/>
    <w:rsid w:val="00A51026"/>
    <w:rsid w:val="00A633A8"/>
    <w:rsid w:val="00A63581"/>
    <w:rsid w:val="00A64F70"/>
    <w:rsid w:val="00A74E04"/>
    <w:rsid w:val="00A7514B"/>
    <w:rsid w:val="00A81822"/>
    <w:rsid w:val="00A82B75"/>
    <w:rsid w:val="00A94505"/>
    <w:rsid w:val="00A95A8E"/>
    <w:rsid w:val="00AA1AF4"/>
    <w:rsid w:val="00AA4972"/>
    <w:rsid w:val="00AB62CB"/>
    <w:rsid w:val="00AB773D"/>
    <w:rsid w:val="00AC4BAA"/>
    <w:rsid w:val="00AC58D1"/>
    <w:rsid w:val="00AC65C6"/>
    <w:rsid w:val="00AD0B96"/>
    <w:rsid w:val="00AE079B"/>
    <w:rsid w:val="00AE2C69"/>
    <w:rsid w:val="00AE3421"/>
    <w:rsid w:val="00AF6F23"/>
    <w:rsid w:val="00B0082D"/>
    <w:rsid w:val="00B04083"/>
    <w:rsid w:val="00B072E5"/>
    <w:rsid w:val="00B113F7"/>
    <w:rsid w:val="00B16B3A"/>
    <w:rsid w:val="00B24D05"/>
    <w:rsid w:val="00B37683"/>
    <w:rsid w:val="00B42F74"/>
    <w:rsid w:val="00B43283"/>
    <w:rsid w:val="00B44B91"/>
    <w:rsid w:val="00B53DD7"/>
    <w:rsid w:val="00B67C47"/>
    <w:rsid w:val="00B71807"/>
    <w:rsid w:val="00B77D28"/>
    <w:rsid w:val="00B829D4"/>
    <w:rsid w:val="00B903D3"/>
    <w:rsid w:val="00B973ED"/>
    <w:rsid w:val="00BA1FD4"/>
    <w:rsid w:val="00BB096C"/>
    <w:rsid w:val="00BB6B39"/>
    <w:rsid w:val="00BC057F"/>
    <w:rsid w:val="00BC2CDC"/>
    <w:rsid w:val="00BC53DA"/>
    <w:rsid w:val="00BD0681"/>
    <w:rsid w:val="00BD4BE9"/>
    <w:rsid w:val="00BE5663"/>
    <w:rsid w:val="00BF494F"/>
    <w:rsid w:val="00C00DEF"/>
    <w:rsid w:val="00C0383A"/>
    <w:rsid w:val="00C04E26"/>
    <w:rsid w:val="00C052AD"/>
    <w:rsid w:val="00C0696D"/>
    <w:rsid w:val="00C23CF8"/>
    <w:rsid w:val="00C271DD"/>
    <w:rsid w:val="00C348D9"/>
    <w:rsid w:val="00C710D9"/>
    <w:rsid w:val="00C74018"/>
    <w:rsid w:val="00C90167"/>
    <w:rsid w:val="00C91546"/>
    <w:rsid w:val="00CA2143"/>
    <w:rsid w:val="00CA46B4"/>
    <w:rsid w:val="00CA74D0"/>
    <w:rsid w:val="00CB1C12"/>
    <w:rsid w:val="00CB6834"/>
    <w:rsid w:val="00CB6BF8"/>
    <w:rsid w:val="00CC2C6E"/>
    <w:rsid w:val="00CC3CCA"/>
    <w:rsid w:val="00CC67FD"/>
    <w:rsid w:val="00CC7EC1"/>
    <w:rsid w:val="00CE088B"/>
    <w:rsid w:val="00CE2F72"/>
    <w:rsid w:val="00CE6F47"/>
    <w:rsid w:val="00CE739F"/>
    <w:rsid w:val="00CF16EA"/>
    <w:rsid w:val="00D04591"/>
    <w:rsid w:val="00D05036"/>
    <w:rsid w:val="00D101ED"/>
    <w:rsid w:val="00D112C4"/>
    <w:rsid w:val="00D16D1C"/>
    <w:rsid w:val="00D2076F"/>
    <w:rsid w:val="00D25ABE"/>
    <w:rsid w:val="00D31CF6"/>
    <w:rsid w:val="00D3476F"/>
    <w:rsid w:val="00D374E3"/>
    <w:rsid w:val="00D37C59"/>
    <w:rsid w:val="00D47F34"/>
    <w:rsid w:val="00D520F8"/>
    <w:rsid w:val="00D551BF"/>
    <w:rsid w:val="00D573F7"/>
    <w:rsid w:val="00D716C3"/>
    <w:rsid w:val="00D811EE"/>
    <w:rsid w:val="00D84836"/>
    <w:rsid w:val="00D856EF"/>
    <w:rsid w:val="00D93378"/>
    <w:rsid w:val="00D93A65"/>
    <w:rsid w:val="00DA2403"/>
    <w:rsid w:val="00DA5B0C"/>
    <w:rsid w:val="00DC118B"/>
    <w:rsid w:val="00DD642D"/>
    <w:rsid w:val="00DF798D"/>
    <w:rsid w:val="00E02D7C"/>
    <w:rsid w:val="00E041B3"/>
    <w:rsid w:val="00E15998"/>
    <w:rsid w:val="00E2104A"/>
    <w:rsid w:val="00E514CB"/>
    <w:rsid w:val="00E7263E"/>
    <w:rsid w:val="00E7379D"/>
    <w:rsid w:val="00E7589F"/>
    <w:rsid w:val="00E75B9B"/>
    <w:rsid w:val="00E8273C"/>
    <w:rsid w:val="00EB33C0"/>
    <w:rsid w:val="00EB60CA"/>
    <w:rsid w:val="00EC68C9"/>
    <w:rsid w:val="00ED0DE9"/>
    <w:rsid w:val="00ED14D9"/>
    <w:rsid w:val="00ED6B1F"/>
    <w:rsid w:val="00EE1F61"/>
    <w:rsid w:val="00EE49B5"/>
    <w:rsid w:val="00EF2BA9"/>
    <w:rsid w:val="00F16FAF"/>
    <w:rsid w:val="00F204C4"/>
    <w:rsid w:val="00F23DD3"/>
    <w:rsid w:val="00F314E9"/>
    <w:rsid w:val="00F32361"/>
    <w:rsid w:val="00F41826"/>
    <w:rsid w:val="00F53D37"/>
    <w:rsid w:val="00F566AE"/>
    <w:rsid w:val="00F63606"/>
    <w:rsid w:val="00F64E10"/>
    <w:rsid w:val="00F74BA0"/>
    <w:rsid w:val="00F76D37"/>
    <w:rsid w:val="00F82770"/>
    <w:rsid w:val="00F8677B"/>
    <w:rsid w:val="00FA1D90"/>
    <w:rsid w:val="00FA411C"/>
    <w:rsid w:val="00FA485D"/>
    <w:rsid w:val="00FA5930"/>
    <w:rsid w:val="00FB3A8E"/>
    <w:rsid w:val="00FB6427"/>
    <w:rsid w:val="00FC0192"/>
    <w:rsid w:val="00FD01C4"/>
    <w:rsid w:val="00FD27C4"/>
    <w:rsid w:val="00FD358C"/>
    <w:rsid w:val="00FD6F0D"/>
    <w:rsid w:val="00FD79A3"/>
    <w:rsid w:val="00FF033A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3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uiPriority w:val="99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Pogrubienie">
    <w:name w:val="Strong"/>
    <w:uiPriority w:val="22"/>
    <w:qFormat/>
    <w:locked/>
    <w:rsid w:val="00C9016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BE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B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BE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BE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BE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A532-87E0-4B33-BA9B-23F6924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Links>
    <vt:vector size="12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mailto:Bohdan.Zabek@plk-sa.pl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2014-05-09T09:53:00Z</dcterms:created>
  <dcterms:modified xsi:type="dcterms:W3CDTF">2014-05-12T08:02:00Z</dcterms:modified>
</cp:coreProperties>
</file>