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B3D" w:rsidRPr="005119BF" w:rsidRDefault="00E53415" w:rsidP="005119BF">
      <w:pPr>
        <w:spacing w:line="300" w:lineRule="auto"/>
        <w:rPr>
          <w:rFonts w:ascii="Calibri Light" w:hAnsi="Calibri Light" w:cs="Arial"/>
        </w:rPr>
      </w:pPr>
      <w:r>
        <w:rPr>
          <w:rFonts w:ascii="Calibri Light" w:hAnsi="Calibri Light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7ED9F7" wp14:editId="6BCD0B69">
                <wp:simplePos x="0" y="0"/>
                <wp:positionH relativeFrom="margin">
                  <wp:posOffset>-156845</wp:posOffset>
                </wp:positionH>
                <wp:positionV relativeFrom="paragraph">
                  <wp:posOffset>91440</wp:posOffset>
                </wp:positionV>
                <wp:extent cx="6581775" cy="8382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58177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2BCB" w:rsidRPr="004D6EC9" w:rsidRDefault="00612BCB" w:rsidP="00DD3295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D6EC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PKP Polskie Linie Kolejowe S.A.</w:t>
                            </w:r>
                          </w:p>
                          <w:p w:rsidR="00612BCB" w:rsidRPr="004D6EC9" w:rsidRDefault="00612BCB" w:rsidP="00DD3295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Biuro Komunikacji i Promocji</w:t>
                            </w:r>
                          </w:p>
                          <w:p w:rsidR="00612BCB" w:rsidRPr="004D6EC9" w:rsidRDefault="00612BCB" w:rsidP="00DD3295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Zespół rzecznika prasowego</w:t>
                            </w:r>
                          </w:p>
                          <w:p w:rsidR="00612BCB" w:rsidRPr="004D6EC9" w:rsidRDefault="00612BCB" w:rsidP="00DD329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D6E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ul.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Targowa</w:t>
                            </w:r>
                            <w:r w:rsidRPr="004D6E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74</w:t>
                            </w:r>
                            <w:r w:rsidRPr="004D6E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03</w:t>
                            </w:r>
                            <w:r w:rsidRPr="004D6E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734</w:t>
                            </w:r>
                            <w:r w:rsidRPr="004D6E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Warszawa</w:t>
                            </w:r>
                          </w:p>
                          <w:p w:rsidR="00612BCB" w:rsidRPr="00FE734C" w:rsidRDefault="00612BCB" w:rsidP="00DD329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E73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tel. + 48 22 47 330 02</w:t>
                            </w:r>
                          </w:p>
                          <w:p w:rsidR="00612BCB" w:rsidRPr="00FE734C" w:rsidRDefault="00612BCB" w:rsidP="00DD329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E73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p>
                          <w:p w:rsidR="00612BCB" w:rsidRPr="00057079" w:rsidRDefault="00612BCB" w:rsidP="005D78AB">
                            <w:pPr>
                              <w:ind w:hanging="90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  <w:p w:rsidR="00612BCB" w:rsidRDefault="00612BCB" w:rsidP="005D78AB">
                            <w:pPr>
                              <w:spacing w:line="360" w:lineRule="auto"/>
                              <w:ind w:hanging="90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  <w:p w:rsidR="00612BCB" w:rsidRPr="00057079" w:rsidRDefault="00612BCB" w:rsidP="005D78AB">
                            <w:pPr>
                              <w:spacing w:line="360" w:lineRule="auto"/>
                              <w:ind w:hanging="90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  <w:p w:rsidR="00612BCB" w:rsidRPr="00F20E30" w:rsidRDefault="00612BCB" w:rsidP="005D78AB">
                            <w:pPr>
                              <w:tabs>
                                <w:tab w:val="left" w:pos="8820"/>
                              </w:tabs>
                              <w:spacing w:line="360" w:lineRule="auto"/>
                              <w:ind w:right="-650" w:hanging="18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20E3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Warszawa, 27.06.2012 r.</w:t>
                            </w:r>
                          </w:p>
                          <w:p w:rsidR="00612BCB" w:rsidRPr="00F20E30" w:rsidRDefault="00612BCB" w:rsidP="005D78AB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7ED9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35pt;margin-top:7.2pt;width:518.25pt;height:66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" filled="f" stroked="f">
                <o:lock v:ext="edit" aspectratio="t"/>
                <v:textbox>
                  <w:txbxContent>
                    <w:p w:rsidR="00612BCB" w:rsidRPr="004D6EC9" w:rsidRDefault="00612BCB" w:rsidP="00DD3295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4D6EC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PKP Polskie Linie Kolejowe S.A.</w:t>
                      </w:r>
                    </w:p>
                    <w:p w:rsidR="00612BCB" w:rsidRPr="004D6EC9" w:rsidRDefault="00612BCB" w:rsidP="00DD3295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Biuro Komunikacji i Promocji</w:t>
                      </w:r>
                    </w:p>
                    <w:p w:rsidR="00612BCB" w:rsidRPr="004D6EC9" w:rsidRDefault="00612BCB" w:rsidP="00DD3295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Zespół rzecznika prasowego</w:t>
                      </w:r>
                    </w:p>
                    <w:p w:rsidR="00612BCB" w:rsidRPr="004D6EC9" w:rsidRDefault="00612BCB" w:rsidP="00DD329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D6EC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ul.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Targowa</w:t>
                      </w:r>
                      <w:r w:rsidRPr="004D6EC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74</w:t>
                      </w:r>
                      <w:r w:rsidRPr="004D6EC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03</w:t>
                      </w:r>
                      <w:r w:rsidRPr="004D6EC9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734</w:t>
                      </w:r>
                      <w:r w:rsidRPr="004D6EC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Warszawa</w:t>
                      </w:r>
                    </w:p>
                    <w:p w:rsidR="00612BCB" w:rsidRPr="00FE734C" w:rsidRDefault="00612BCB" w:rsidP="00DD329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E734C">
                        <w:rPr>
                          <w:rFonts w:ascii="Arial" w:hAnsi="Arial" w:cs="Arial"/>
                          <w:sz w:val="16"/>
                          <w:szCs w:val="16"/>
                        </w:rPr>
                        <w:t>tel. + 48 22 47 330 02</w:t>
                      </w:r>
                    </w:p>
                    <w:p w:rsidR="00612BCB" w:rsidRPr="00FE734C" w:rsidRDefault="00612BCB" w:rsidP="00DD329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E734C">
                        <w:rPr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p>
                    <w:p w:rsidR="00612BCB" w:rsidRPr="00057079" w:rsidRDefault="00612BCB" w:rsidP="005D78AB">
                      <w:pPr>
                        <w:ind w:hanging="90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</w:pPr>
                    </w:p>
                    <w:p w:rsidR="00612BCB" w:rsidRDefault="00612BCB" w:rsidP="005D78AB">
                      <w:pPr>
                        <w:spacing w:line="360" w:lineRule="auto"/>
                        <w:ind w:hanging="90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</w:pPr>
                    </w:p>
                    <w:p w:rsidR="00612BCB" w:rsidRPr="00057079" w:rsidRDefault="00612BCB" w:rsidP="005D78AB">
                      <w:pPr>
                        <w:spacing w:line="360" w:lineRule="auto"/>
                        <w:ind w:hanging="90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</w:pPr>
                    </w:p>
                    <w:p w:rsidR="00612BCB" w:rsidRPr="00F20E30" w:rsidRDefault="00612BCB" w:rsidP="005D78AB">
                      <w:pPr>
                        <w:tabs>
                          <w:tab w:val="left" w:pos="8820"/>
                        </w:tabs>
                        <w:spacing w:line="360" w:lineRule="auto"/>
                        <w:ind w:right="-650" w:hanging="180"/>
                        <w:jc w:val="right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F20E3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>Warszawa, 27.06.2012 r.</w:t>
                      </w:r>
                    </w:p>
                    <w:p w:rsidR="00612BCB" w:rsidRPr="00F20E30" w:rsidRDefault="00612BCB" w:rsidP="005D78AB">
                      <w:pPr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A4DC5" w:rsidRPr="005119BF" w:rsidRDefault="008A4DC5" w:rsidP="005119BF">
      <w:pPr>
        <w:spacing w:line="300" w:lineRule="auto"/>
        <w:rPr>
          <w:rFonts w:ascii="Calibri Light" w:hAnsi="Calibri Light" w:cs="Arial"/>
        </w:rPr>
      </w:pPr>
    </w:p>
    <w:p w:rsidR="008A4DC5" w:rsidRPr="005119BF" w:rsidRDefault="008A4DC5" w:rsidP="005119BF">
      <w:pPr>
        <w:spacing w:line="300" w:lineRule="auto"/>
        <w:rPr>
          <w:rFonts w:ascii="Calibri Light" w:hAnsi="Calibri Light" w:cs="Arial"/>
        </w:rPr>
      </w:pPr>
    </w:p>
    <w:p w:rsidR="002C2359" w:rsidRPr="005119BF" w:rsidRDefault="002C2359" w:rsidP="005119BF">
      <w:pPr>
        <w:pStyle w:val="Zwykytekst"/>
        <w:spacing w:line="300" w:lineRule="auto"/>
        <w:rPr>
          <w:rFonts w:ascii="Calibri Light" w:hAnsi="Calibri Light" w:cs="Arial"/>
          <w:sz w:val="24"/>
          <w:szCs w:val="24"/>
        </w:rPr>
      </w:pPr>
    </w:p>
    <w:p w:rsidR="00792035" w:rsidRPr="00180B8D" w:rsidRDefault="00792035" w:rsidP="00CB16AB">
      <w:pPr>
        <w:rPr>
          <w:rFonts w:ascii="Calibri Light" w:hAnsi="Calibri Light" w:cs="Arial"/>
          <w:b/>
          <w:sz w:val="22"/>
        </w:rPr>
      </w:pPr>
    </w:p>
    <w:p w:rsidR="005119BF" w:rsidRPr="00072B91" w:rsidRDefault="008B1037" w:rsidP="00072B91">
      <w:pPr>
        <w:spacing w:after="120"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Kępno</w:t>
      </w:r>
      <w:r w:rsidR="005119BF" w:rsidRPr="00072B9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28</w:t>
      </w:r>
      <w:r w:rsidR="001A1067" w:rsidRPr="00072B91">
        <w:rPr>
          <w:rFonts w:ascii="Arial" w:hAnsi="Arial" w:cs="Arial"/>
          <w:sz w:val="22"/>
          <w:szCs w:val="22"/>
        </w:rPr>
        <w:t xml:space="preserve"> </w:t>
      </w:r>
      <w:r w:rsidR="00072B91" w:rsidRPr="00072B91">
        <w:rPr>
          <w:rFonts w:ascii="Arial" w:hAnsi="Arial" w:cs="Arial"/>
          <w:sz w:val="22"/>
          <w:szCs w:val="22"/>
        </w:rPr>
        <w:t xml:space="preserve">kwietnia </w:t>
      </w:r>
      <w:r w:rsidR="0013284F" w:rsidRPr="00072B91">
        <w:rPr>
          <w:rFonts w:ascii="Arial" w:hAnsi="Arial" w:cs="Arial"/>
          <w:sz w:val="22"/>
          <w:szCs w:val="22"/>
        </w:rPr>
        <w:t>2015</w:t>
      </w:r>
      <w:r w:rsidR="00C9079B">
        <w:rPr>
          <w:rFonts w:ascii="Arial" w:hAnsi="Arial" w:cs="Arial"/>
          <w:sz w:val="22"/>
          <w:szCs w:val="22"/>
        </w:rPr>
        <w:t xml:space="preserve"> r.</w:t>
      </w:r>
    </w:p>
    <w:p w:rsidR="00792035" w:rsidRDefault="00792035" w:rsidP="00E969BF">
      <w:pPr>
        <w:rPr>
          <w:rFonts w:ascii="Arial" w:hAnsi="Arial" w:cs="Arial"/>
          <w:b/>
          <w:sz w:val="22"/>
          <w:szCs w:val="22"/>
        </w:rPr>
      </w:pPr>
    </w:p>
    <w:p w:rsidR="00792035" w:rsidRPr="003A2BD5" w:rsidRDefault="00792035" w:rsidP="00E969BF">
      <w:pPr>
        <w:rPr>
          <w:rFonts w:ascii="Arial" w:hAnsi="Arial" w:cs="Arial"/>
          <w:b/>
          <w:sz w:val="22"/>
          <w:szCs w:val="22"/>
        </w:rPr>
      </w:pPr>
    </w:p>
    <w:p w:rsidR="00E969BF" w:rsidRPr="00180B8D" w:rsidRDefault="001B0231" w:rsidP="00CF5079">
      <w:pPr>
        <w:spacing w:after="120"/>
        <w:rPr>
          <w:rFonts w:ascii="Arial" w:hAnsi="Arial" w:cs="Arial"/>
          <w:sz w:val="22"/>
          <w:szCs w:val="22"/>
        </w:rPr>
      </w:pPr>
      <w:r w:rsidRPr="00180B8D">
        <w:rPr>
          <w:rFonts w:ascii="Arial" w:hAnsi="Arial" w:cs="Arial"/>
          <w:sz w:val="22"/>
          <w:szCs w:val="22"/>
        </w:rPr>
        <w:t xml:space="preserve">Informacja prasowa </w:t>
      </w:r>
    </w:p>
    <w:p w:rsidR="000E35EA" w:rsidRPr="00180B8D" w:rsidRDefault="000E35EA" w:rsidP="00E969BF">
      <w:pPr>
        <w:rPr>
          <w:rFonts w:ascii="Arial" w:hAnsi="Arial" w:cs="Arial"/>
          <w:sz w:val="22"/>
          <w:szCs w:val="22"/>
        </w:rPr>
      </w:pPr>
    </w:p>
    <w:p w:rsidR="00A74FCE" w:rsidRDefault="008B1037" w:rsidP="000E30D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B1037">
        <w:rPr>
          <w:rFonts w:ascii="Arial" w:hAnsi="Arial" w:cs="Arial"/>
          <w:b/>
          <w:bCs/>
          <w:iCs/>
        </w:rPr>
        <w:t>Jesienią z Kluczborka do Ostrzeszowa o 20 minut</w:t>
      </w:r>
      <w:r>
        <w:rPr>
          <w:rFonts w:ascii="Arial" w:hAnsi="Arial" w:cs="Arial"/>
          <w:b/>
          <w:bCs/>
          <w:iCs/>
        </w:rPr>
        <w:t xml:space="preserve"> krócej</w:t>
      </w:r>
    </w:p>
    <w:p w:rsidR="008B1037" w:rsidRDefault="008B1037" w:rsidP="000E30D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E30D8" w:rsidRPr="008B1037" w:rsidRDefault="008B1037" w:rsidP="008B1037">
      <w:pPr>
        <w:spacing w:after="120" w:line="360" w:lineRule="auto"/>
        <w:jc w:val="both"/>
        <w:rPr>
          <w:rFonts w:ascii="Arial" w:hAnsi="Arial" w:cs="Arial"/>
          <w:b/>
          <w:color w:val="000000"/>
          <w:sz w:val="22"/>
          <w:szCs w:val="20"/>
        </w:rPr>
      </w:pPr>
      <w:r w:rsidRPr="008B1037">
        <w:rPr>
          <w:rFonts w:ascii="Arial" w:hAnsi="Arial" w:cs="Arial"/>
          <w:b/>
          <w:color w:val="000000"/>
          <w:sz w:val="22"/>
          <w:szCs w:val="20"/>
        </w:rPr>
        <w:t>Podróż koleją pomiędzy Kluczborkiem a Ostrzeszowem będzie krótsza o ok. 20 minut. Odnowione perony podniosą komfort podróży, a montaż nowych rozjazdów i</w:t>
      </w:r>
      <w:r>
        <w:rPr>
          <w:rFonts w:ascii="Arial" w:hAnsi="Arial" w:cs="Arial"/>
          <w:b/>
          <w:color w:val="000000"/>
          <w:sz w:val="22"/>
          <w:szCs w:val="20"/>
        </w:rPr>
        <w:t> </w:t>
      </w:r>
      <w:r w:rsidRPr="008B1037">
        <w:rPr>
          <w:rFonts w:ascii="Arial" w:hAnsi="Arial" w:cs="Arial"/>
          <w:b/>
          <w:color w:val="000000"/>
          <w:sz w:val="22"/>
          <w:szCs w:val="20"/>
        </w:rPr>
        <w:t>przejazdów kolejowo-drogowych podwyższy bezpieczeństwo w ruchu. Wszystko to za sprawą rewitalizacji linii kolejowej 272, która zakończy się w sierpniu. Duża część prac została już wykonana, a pozostałe wchodzą w decydującą fazę.</w:t>
      </w:r>
    </w:p>
    <w:p w:rsidR="008B1037" w:rsidRPr="008B1037" w:rsidRDefault="008B1037" w:rsidP="008B1037">
      <w:pPr>
        <w:spacing w:after="120" w:line="360" w:lineRule="auto"/>
        <w:jc w:val="both"/>
        <w:rPr>
          <w:rFonts w:ascii="Arial" w:hAnsi="Arial" w:cs="Arial"/>
          <w:color w:val="000000"/>
          <w:sz w:val="22"/>
          <w:szCs w:val="20"/>
        </w:rPr>
      </w:pPr>
      <w:r w:rsidRPr="008B1037">
        <w:rPr>
          <w:rFonts w:ascii="Arial" w:hAnsi="Arial" w:cs="Arial"/>
          <w:color w:val="000000"/>
          <w:sz w:val="22"/>
          <w:szCs w:val="20"/>
        </w:rPr>
        <w:t>Inwestycja</w:t>
      </w:r>
      <w:r w:rsidR="001E0CCE">
        <w:rPr>
          <w:rFonts w:ascii="Arial" w:hAnsi="Arial" w:cs="Arial"/>
          <w:color w:val="000000"/>
          <w:sz w:val="22"/>
          <w:szCs w:val="20"/>
        </w:rPr>
        <w:t>,</w:t>
      </w:r>
      <w:r w:rsidRPr="008B1037">
        <w:rPr>
          <w:rFonts w:ascii="Arial" w:hAnsi="Arial" w:cs="Arial"/>
          <w:color w:val="000000"/>
          <w:sz w:val="22"/>
          <w:szCs w:val="20"/>
        </w:rPr>
        <w:t xml:space="preserve"> polegająca na rewitalizacji linii kolejowej nr 272 na odcinku z Kluczborka do Ostrzeszowa</w:t>
      </w:r>
      <w:r w:rsidR="001E0CCE">
        <w:rPr>
          <w:rFonts w:ascii="Arial" w:hAnsi="Arial" w:cs="Arial"/>
          <w:color w:val="000000"/>
          <w:sz w:val="22"/>
          <w:szCs w:val="20"/>
        </w:rPr>
        <w:t>,</w:t>
      </w:r>
      <w:r w:rsidRPr="008B1037">
        <w:rPr>
          <w:rFonts w:ascii="Arial" w:hAnsi="Arial" w:cs="Arial"/>
          <w:color w:val="000000"/>
          <w:sz w:val="22"/>
          <w:szCs w:val="20"/>
        </w:rPr>
        <w:t xml:space="preserve"> obejmuje odnowienie 12 peronów, które zostaną wyposażone w nowe wiaty i</w:t>
      </w:r>
      <w:r>
        <w:rPr>
          <w:rFonts w:ascii="Arial" w:hAnsi="Arial" w:cs="Arial"/>
          <w:color w:val="000000"/>
          <w:sz w:val="22"/>
          <w:szCs w:val="20"/>
        </w:rPr>
        <w:t> </w:t>
      </w:r>
      <w:r w:rsidRPr="008B1037">
        <w:rPr>
          <w:rFonts w:ascii="Arial" w:hAnsi="Arial" w:cs="Arial"/>
          <w:color w:val="000000"/>
          <w:sz w:val="22"/>
          <w:szCs w:val="20"/>
        </w:rPr>
        <w:t>elementy małej architektury. Komfort obsługi podróżnych podniesie się na stacjach w</w:t>
      </w:r>
      <w:r>
        <w:rPr>
          <w:rFonts w:ascii="Arial" w:hAnsi="Arial" w:cs="Arial"/>
          <w:color w:val="000000"/>
          <w:sz w:val="22"/>
          <w:szCs w:val="20"/>
        </w:rPr>
        <w:t> </w:t>
      </w:r>
      <w:r w:rsidRPr="008B1037">
        <w:rPr>
          <w:rFonts w:ascii="Arial" w:hAnsi="Arial" w:cs="Arial"/>
          <w:color w:val="000000"/>
          <w:sz w:val="22"/>
          <w:szCs w:val="20"/>
        </w:rPr>
        <w:t>Biskupicach, Krzywiźnie, Byczynie, Kostowie, Łęce Opatowskiej, Słupi, Kępnie, Domaninie oraz Ostrzeszowie. Połowę obiektów już wyremontowano. Położono nową nawierzchnię peronową z wypukłościami oznaczającymi strefę bezpieczeństwa. Ponadto perony zostały podwyższone, aby łatwiej było wsiadać i wysiadać z pociągów. Zamontowano również elementy takie jak pochylnie i poręcze, co powoduje, że obiekty są dostępne dla osób o</w:t>
      </w:r>
      <w:r>
        <w:rPr>
          <w:rFonts w:ascii="Arial" w:hAnsi="Arial" w:cs="Arial"/>
          <w:color w:val="000000"/>
          <w:sz w:val="22"/>
          <w:szCs w:val="20"/>
        </w:rPr>
        <w:t> </w:t>
      </w:r>
      <w:r w:rsidRPr="008B1037">
        <w:rPr>
          <w:rFonts w:ascii="Arial" w:hAnsi="Arial" w:cs="Arial"/>
          <w:color w:val="000000"/>
          <w:sz w:val="22"/>
          <w:szCs w:val="20"/>
        </w:rPr>
        <w:t xml:space="preserve">ograniczonych możliwościach poruszania się. </w:t>
      </w:r>
    </w:p>
    <w:p w:rsidR="008B1037" w:rsidRPr="008B1037" w:rsidRDefault="008B1037" w:rsidP="008B1037">
      <w:pPr>
        <w:spacing w:after="120" w:line="360" w:lineRule="auto"/>
        <w:jc w:val="both"/>
        <w:rPr>
          <w:rFonts w:ascii="Arial" w:hAnsi="Arial" w:cs="Arial"/>
          <w:color w:val="000000"/>
          <w:sz w:val="22"/>
          <w:szCs w:val="20"/>
        </w:rPr>
      </w:pPr>
      <w:r w:rsidRPr="008B1037">
        <w:rPr>
          <w:rFonts w:ascii="Arial" w:hAnsi="Arial" w:cs="Arial"/>
          <w:color w:val="000000"/>
          <w:sz w:val="22"/>
          <w:szCs w:val="20"/>
        </w:rPr>
        <w:t xml:space="preserve">Najważniejszą częścią inwestycji polegającej na rewitalizacji linii kolejowej nr 272 na odcinku z Kluczborka do Ostrzeszowa jest położenie 86 km nowych torów. Dzięki temu pociągi pasażerskie będą mogły rozpędzić się do 120 km/h, natomiast towarowe do 80 km/h. Ponad 70 proc. prac w tym zakresie została już wykonana. </w:t>
      </w:r>
    </w:p>
    <w:p w:rsidR="008B1037" w:rsidRPr="008B1037" w:rsidRDefault="008B1037" w:rsidP="008B1037">
      <w:pPr>
        <w:spacing w:after="120" w:line="360" w:lineRule="auto"/>
        <w:jc w:val="both"/>
        <w:rPr>
          <w:rFonts w:ascii="Arial" w:hAnsi="Arial" w:cs="Arial"/>
          <w:color w:val="000000"/>
          <w:sz w:val="22"/>
          <w:szCs w:val="20"/>
        </w:rPr>
      </w:pPr>
      <w:r w:rsidRPr="008B1037">
        <w:rPr>
          <w:rFonts w:ascii="Arial" w:hAnsi="Arial" w:cs="Arial"/>
          <w:i/>
          <w:color w:val="000000"/>
          <w:sz w:val="22"/>
          <w:szCs w:val="20"/>
        </w:rPr>
        <w:t>– Aktualnie prace są prowadzone na odcinkach z Domanina do Ostrzeszowa oraz na stacji w</w:t>
      </w:r>
      <w:r>
        <w:rPr>
          <w:rFonts w:ascii="Arial" w:hAnsi="Arial" w:cs="Arial"/>
          <w:i/>
          <w:color w:val="000000"/>
          <w:sz w:val="22"/>
          <w:szCs w:val="20"/>
        </w:rPr>
        <w:t> </w:t>
      </w:r>
      <w:r w:rsidRPr="008B1037">
        <w:rPr>
          <w:rFonts w:ascii="Arial" w:hAnsi="Arial" w:cs="Arial"/>
          <w:i/>
          <w:color w:val="000000"/>
          <w:sz w:val="22"/>
          <w:szCs w:val="20"/>
        </w:rPr>
        <w:t xml:space="preserve">Ostrzeszowie. Na trasie z Łęki Opatowskiej do Hanulina trwają roboty wykończeniowe, natomiast na szlaku Kluczbork – Krzywizna finalizujemy odbiory techniczne. Na kolejne tygodnie planowane jest rozpoczęcie robót na odcinku Kostów – Łęka Opatowska oraz </w:t>
      </w:r>
      <w:r w:rsidRPr="008B1037">
        <w:rPr>
          <w:rFonts w:ascii="Arial" w:hAnsi="Arial" w:cs="Arial"/>
          <w:i/>
          <w:color w:val="000000"/>
          <w:sz w:val="22"/>
          <w:szCs w:val="20"/>
        </w:rPr>
        <w:lastRenderedPageBreak/>
        <w:t>Domanin –</w:t>
      </w:r>
      <w:r>
        <w:rPr>
          <w:rFonts w:ascii="Arial" w:hAnsi="Arial" w:cs="Arial"/>
          <w:i/>
          <w:color w:val="000000"/>
          <w:sz w:val="22"/>
          <w:szCs w:val="20"/>
        </w:rPr>
        <w:t xml:space="preserve"> </w:t>
      </w:r>
      <w:r w:rsidRPr="008B1037">
        <w:rPr>
          <w:rFonts w:ascii="Arial" w:hAnsi="Arial" w:cs="Arial"/>
          <w:i/>
          <w:color w:val="000000"/>
          <w:sz w:val="22"/>
          <w:szCs w:val="20"/>
        </w:rPr>
        <w:t>Ostrzeszów</w:t>
      </w:r>
      <w:r w:rsidRPr="008B1037">
        <w:rPr>
          <w:rFonts w:ascii="Arial" w:hAnsi="Arial" w:cs="Arial"/>
          <w:color w:val="000000"/>
          <w:sz w:val="22"/>
          <w:szCs w:val="20"/>
        </w:rPr>
        <w:t xml:space="preserve"> – informuje Sebastian Mech, dyrektor projektu z PKP Polskich Linii Kolejowych. </w:t>
      </w:r>
      <w:r w:rsidRPr="008B1037">
        <w:rPr>
          <w:rFonts w:ascii="Arial" w:hAnsi="Arial" w:cs="Arial"/>
          <w:i/>
          <w:color w:val="000000"/>
          <w:sz w:val="22"/>
          <w:szCs w:val="20"/>
        </w:rPr>
        <w:t>– Podczas wymiany torowiska nowe szyny łączy się bezstykowo, co pozwala wyeliminować charakterystyczny stukot</w:t>
      </w:r>
      <w:r w:rsidRPr="008B1037">
        <w:rPr>
          <w:rFonts w:ascii="Arial" w:hAnsi="Arial" w:cs="Arial"/>
          <w:color w:val="000000"/>
          <w:sz w:val="22"/>
          <w:szCs w:val="20"/>
        </w:rPr>
        <w:t xml:space="preserve"> – dodaje.</w:t>
      </w:r>
    </w:p>
    <w:p w:rsidR="008B1037" w:rsidRDefault="008B1037" w:rsidP="008B1037">
      <w:pPr>
        <w:spacing w:after="120" w:line="360" w:lineRule="auto"/>
        <w:jc w:val="both"/>
        <w:rPr>
          <w:rFonts w:ascii="Arial" w:hAnsi="Arial" w:cs="Arial"/>
          <w:color w:val="000000"/>
          <w:sz w:val="22"/>
          <w:szCs w:val="20"/>
        </w:rPr>
      </w:pPr>
      <w:r w:rsidRPr="008B1037">
        <w:rPr>
          <w:rFonts w:ascii="Arial" w:hAnsi="Arial" w:cs="Arial"/>
          <w:color w:val="000000"/>
          <w:sz w:val="22"/>
          <w:szCs w:val="20"/>
        </w:rPr>
        <w:t>W ramach inwestycji, realizowanej na terenie dwóch województw – wielkopolskiego i</w:t>
      </w:r>
      <w:r>
        <w:rPr>
          <w:rFonts w:ascii="Arial" w:hAnsi="Arial" w:cs="Arial"/>
          <w:color w:val="000000"/>
          <w:sz w:val="22"/>
          <w:szCs w:val="20"/>
        </w:rPr>
        <w:t> </w:t>
      </w:r>
      <w:r w:rsidRPr="008B1037">
        <w:rPr>
          <w:rFonts w:ascii="Arial" w:hAnsi="Arial" w:cs="Arial"/>
          <w:color w:val="000000"/>
          <w:sz w:val="22"/>
          <w:szCs w:val="20"/>
        </w:rPr>
        <w:t xml:space="preserve">opolskiego, wymieniane są także 62 rozjazdy kolejowe, </w:t>
      </w:r>
      <w:r>
        <w:rPr>
          <w:rFonts w:ascii="Arial" w:hAnsi="Arial" w:cs="Arial"/>
          <w:color w:val="000000"/>
          <w:sz w:val="22"/>
          <w:szCs w:val="20"/>
        </w:rPr>
        <w:t xml:space="preserve">będące </w:t>
      </w:r>
      <w:r w:rsidRPr="008B1037">
        <w:rPr>
          <w:rFonts w:ascii="Arial" w:hAnsi="Arial" w:cs="Arial"/>
          <w:color w:val="000000"/>
          <w:sz w:val="22"/>
          <w:szCs w:val="20"/>
        </w:rPr>
        <w:t xml:space="preserve">kluczowym elementem torowiska wpływającym na bezpieczeństwo i płynność ruchu pociągów. Ponadto na zlecenie PLK zostanie wyremontowanych 36 przejazdów kolejowo-drogowych. </w:t>
      </w:r>
    </w:p>
    <w:p w:rsidR="008B1037" w:rsidRDefault="008B1037" w:rsidP="008B1037">
      <w:pPr>
        <w:spacing w:after="120" w:line="360" w:lineRule="auto"/>
        <w:jc w:val="both"/>
        <w:rPr>
          <w:rFonts w:ascii="Arial" w:hAnsi="Arial" w:cs="Arial"/>
          <w:color w:val="000000"/>
          <w:sz w:val="22"/>
          <w:szCs w:val="20"/>
        </w:rPr>
      </w:pPr>
      <w:r w:rsidRPr="008B1037">
        <w:rPr>
          <w:rFonts w:ascii="Arial" w:hAnsi="Arial" w:cs="Arial"/>
          <w:color w:val="000000"/>
          <w:sz w:val="22"/>
          <w:szCs w:val="20"/>
        </w:rPr>
        <w:t>Rewitalizacja polega na odtworzeniu pierwotnych parametrów linii, np. związanych z</w:t>
      </w:r>
      <w:r>
        <w:rPr>
          <w:rFonts w:ascii="Arial" w:hAnsi="Arial" w:cs="Arial"/>
          <w:color w:val="000000"/>
          <w:sz w:val="22"/>
          <w:szCs w:val="20"/>
        </w:rPr>
        <w:t> </w:t>
      </w:r>
      <w:r w:rsidRPr="008B1037">
        <w:rPr>
          <w:rFonts w:ascii="Arial" w:hAnsi="Arial" w:cs="Arial"/>
          <w:color w:val="000000"/>
          <w:sz w:val="22"/>
          <w:szCs w:val="20"/>
        </w:rPr>
        <w:t>dopuszczalną prędkością, które zostały utracone podczas długoletniej eksploatacji. Jest mniej skomplikowana i czasochłonna niż modernizacja, nie wymaga m.in. długich procedur administracyjnych i dokumentacji projektowej, dzięki czemu szybko i sprawnie osiągane są lepsze warunki jazdy pociągów.</w:t>
      </w:r>
    </w:p>
    <w:p w:rsidR="008B1037" w:rsidRPr="008B1037" w:rsidRDefault="008B1037" w:rsidP="008B1037">
      <w:pPr>
        <w:spacing w:after="120" w:line="360" w:lineRule="auto"/>
        <w:jc w:val="both"/>
        <w:rPr>
          <w:rFonts w:ascii="Arial" w:hAnsi="Arial" w:cs="Arial"/>
          <w:color w:val="000000"/>
          <w:sz w:val="22"/>
          <w:szCs w:val="20"/>
        </w:rPr>
      </w:pPr>
      <w:r w:rsidRPr="008B1037">
        <w:rPr>
          <w:rFonts w:ascii="Arial" w:hAnsi="Arial" w:cs="Arial"/>
          <w:color w:val="000000"/>
          <w:sz w:val="22"/>
          <w:szCs w:val="20"/>
        </w:rPr>
        <w:t>Rewitalizacja 60 km odcinka pomiędzy Kluczborkiem a Ostrzeszowem rozpoczęła się w</w:t>
      </w:r>
      <w:r>
        <w:rPr>
          <w:rFonts w:ascii="Arial" w:hAnsi="Arial" w:cs="Arial"/>
          <w:color w:val="000000"/>
          <w:sz w:val="22"/>
          <w:szCs w:val="20"/>
        </w:rPr>
        <w:t> </w:t>
      </w:r>
      <w:r w:rsidRPr="008B1037">
        <w:rPr>
          <w:rFonts w:ascii="Arial" w:hAnsi="Arial" w:cs="Arial"/>
          <w:color w:val="000000"/>
          <w:sz w:val="22"/>
          <w:szCs w:val="20"/>
        </w:rPr>
        <w:t xml:space="preserve">2014 r., a roboty budowlane potrwają do sierpnia br. To jedno z zadań, które poprawią podróż pomiędzy Katowicami a Poznaniem. Prace zlecone przez PLK trwają także na odcinkach z Kalet do Kluczborka, Kalet do </w:t>
      </w:r>
      <w:proofErr w:type="spellStart"/>
      <w:r w:rsidRPr="008B1037">
        <w:rPr>
          <w:rFonts w:ascii="Arial" w:hAnsi="Arial" w:cs="Arial"/>
          <w:color w:val="000000"/>
          <w:sz w:val="22"/>
          <w:szCs w:val="20"/>
        </w:rPr>
        <w:t>Strzebinia</w:t>
      </w:r>
      <w:proofErr w:type="spellEnd"/>
      <w:r w:rsidRPr="008B1037">
        <w:rPr>
          <w:rFonts w:ascii="Arial" w:hAnsi="Arial" w:cs="Arial"/>
          <w:color w:val="000000"/>
          <w:sz w:val="22"/>
          <w:szCs w:val="20"/>
        </w:rPr>
        <w:t>, pomiędzy Bytomiem Północ a</w:t>
      </w:r>
      <w:r w:rsidR="00E2597B">
        <w:rPr>
          <w:rFonts w:ascii="Arial" w:hAnsi="Arial" w:cs="Arial"/>
          <w:color w:val="000000"/>
          <w:sz w:val="22"/>
          <w:szCs w:val="20"/>
        </w:rPr>
        <w:t> </w:t>
      </w:r>
      <w:r w:rsidRPr="008B1037">
        <w:rPr>
          <w:rFonts w:ascii="Arial" w:hAnsi="Arial" w:cs="Arial"/>
          <w:color w:val="000000"/>
          <w:sz w:val="22"/>
          <w:szCs w:val="20"/>
        </w:rPr>
        <w:t>Tarnowskimi Górami oraz między Ostrzeszowem i Ostrowem Wielkopolskim. Realizacja tych projektów usprawni komunikację pasażerską oraz towarową między Śląskiem i</w:t>
      </w:r>
      <w:r w:rsidR="00E2597B">
        <w:rPr>
          <w:rFonts w:ascii="Arial" w:hAnsi="Arial" w:cs="Arial"/>
          <w:color w:val="000000"/>
          <w:sz w:val="22"/>
          <w:szCs w:val="20"/>
        </w:rPr>
        <w:t> </w:t>
      </w:r>
      <w:r w:rsidRPr="008B1037">
        <w:rPr>
          <w:rFonts w:ascii="Arial" w:hAnsi="Arial" w:cs="Arial"/>
          <w:color w:val="000000"/>
          <w:sz w:val="22"/>
          <w:szCs w:val="20"/>
        </w:rPr>
        <w:t xml:space="preserve">Wielkopolską. Dla podróżnych będzie to oznaczało skrócenie </w:t>
      </w:r>
      <w:r w:rsidR="001E0CCE">
        <w:rPr>
          <w:rFonts w:ascii="Arial" w:hAnsi="Arial" w:cs="Arial"/>
          <w:color w:val="000000"/>
          <w:sz w:val="22"/>
          <w:szCs w:val="20"/>
        </w:rPr>
        <w:t xml:space="preserve">czasu </w:t>
      </w:r>
      <w:r w:rsidRPr="008B1037">
        <w:rPr>
          <w:rFonts w:ascii="Arial" w:hAnsi="Arial" w:cs="Arial"/>
          <w:color w:val="000000"/>
          <w:sz w:val="22"/>
          <w:szCs w:val="20"/>
        </w:rPr>
        <w:t>przejazdu z Katowic do Poznania o 1,5 godziny.</w:t>
      </w:r>
    </w:p>
    <w:p w:rsidR="005D4F75" w:rsidRPr="00180B8D" w:rsidRDefault="008B1037" w:rsidP="00072B91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B1037">
        <w:rPr>
          <w:rFonts w:ascii="Arial" w:hAnsi="Arial" w:cs="Arial"/>
          <w:b/>
          <w:bCs/>
          <w:sz w:val="22"/>
          <w:szCs w:val="22"/>
        </w:rPr>
        <w:t>Liczby inwestycji Kluczbork - Ostrzeszów</w:t>
      </w:r>
      <w:r w:rsidR="00072B91" w:rsidRPr="00072B91">
        <w:rPr>
          <w:rFonts w:ascii="Arial" w:hAnsi="Arial" w:cs="Arial"/>
          <w:b/>
          <w:bCs/>
          <w:sz w:val="22"/>
          <w:szCs w:val="22"/>
        </w:rPr>
        <w:t>:</w:t>
      </w:r>
    </w:p>
    <w:p w:rsidR="008B1037" w:rsidRPr="008B1037" w:rsidRDefault="008B1037" w:rsidP="008B103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8B1037">
        <w:rPr>
          <w:rFonts w:ascii="Arial" w:hAnsi="Arial" w:cs="Arial"/>
          <w:bCs/>
          <w:sz w:val="22"/>
          <w:szCs w:val="22"/>
        </w:rPr>
        <w:t>86 km nowych torów</w:t>
      </w:r>
    </w:p>
    <w:p w:rsidR="008B1037" w:rsidRPr="008B1037" w:rsidRDefault="008B1037" w:rsidP="008B103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8B1037">
        <w:rPr>
          <w:rFonts w:ascii="Arial" w:hAnsi="Arial" w:cs="Arial"/>
          <w:bCs/>
          <w:sz w:val="22"/>
          <w:szCs w:val="22"/>
        </w:rPr>
        <w:t>62 nowe rozjazdy</w:t>
      </w:r>
    </w:p>
    <w:p w:rsidR="008B1037" w:rsidRPr="008B1037" w:rsidRDefault="008B1037" w:rsidP="008B103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8B1037">
        <w:rPr>
          <w:rFonts w:ascii="Arial" w:hAnsi="Arial" w:cs="Arial"/>
          <w:bCs/>
          <w:sz w:val="22"/>
          <w:szCs w:val="22"/>
        </w:rPr>
        <w:t>36 odnowionych przejazdów</w:t>
      </w:r>
    </w:p>
    <w:p w:rsidR="00CA04D4" w:rsidRPr="00180B8D" w:rsidRDefault="008B1037" w:rsidP="008B103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8B1037">
        <w:rPr>
          <w:rFonts w:ascii="Arial" w:hAnsi="Arial" w:cs="Arial"/>
          <w:bCs/>
          <w:sz w:val="22"/>
          <w:szCs w:val="22"/>
        </w:rPr>
        <w:t>12 odnowionych peronów</w:t>
      </w:r>
      <w:r w:rsidR="00CA04D4">
        <w:rPr>
          <w:rFonts w:ascii="Arial" w:hAnsi="Arial" w:cs="Arial"/>
          <w:sz w:val="22"/>
          <w:szCs w:val="22"/>
        </w:rPr>
        <w:t>.</w:t>
      </w:r>
    </w:p>
    <w:p w:rsidR="00846008" w:rsidRDefault="00846008" w:rsidP="00CF5079">
      <w:pPr>
        <w:spacing w:line="360" w:lineRule="auto"/>
        <w:jc w:val="center"/>
        <w:rPr>
          <w:rFonts w:ascii="Arial" w:hAnsi="Arial" w:cs="Arial"/>
          <w:i/>
          <w:sz w:val="16"/>
          <w:szCs w:val="20"/>
        </w:rPr>
      </w:pPr>
    </w:p>
    <w:p w:rsidR="004A0D6D" w:rsidRDefault="00072B91" w:rsidP="008B1037">
      <w:pPr>
        <w:spacing w:line="360" w:lineRule="auto"/>
        <w:jc w:val="center"/>
        <w:rPr>
          <w:rFonts w:ascii="Arial" w:hAnsi="Arial" w:cs="Arial"/>
          <w:i/>
          <w:sz w:val="16"/>
          <w:szCs w:val="20"/>
        </w:rPr>
      </w:pPr>
      <w:r w:rsidRPr="00072B91">
        <w:rPr>
          <w:rFonts w:ascii="Arial" w:hAnsi="Arial" w:cs="Arial"/>
          <w:i/>
          <w:sz w:val="16"/>
          <w:szCs w:val="20"/>
        </w:rPr>
        <w:t>Projekt „</w:t>
      </w:r>
      <w:r w:rsidR="008B1037" w:rsidRPr="008B1037">
        <w:rPr>
          <w:rFonts w:ascii="Arial" w:hAnsi="Arial" w:cs="Arial"/>
          <w:i/>
          <w:sz w:val="16"/>
          <w:szCs w:val="20"/>
        </w:rPr>
        <w:t>Poleps</w:t>
      </w:r>
      <w:bookmarkStart w:id="0" w:name="_GoBack"/>
      <w:r w:rsidR="008B1037" w:rsidRPr="008B1037">
        <w:rPr>
          <w:rFonts w:ascii="Arial" w:hAnsi="Arial" w:cs="Arial"/>
          <w:i/>
          <w:sz w:val="16"/>
          <w:szCs w:val="20"/>
        </w:rPr>
        <w:t xml:space="preserve">zenie jakości usług przewozowych poprzez poprawę stanu technicznego linii kolejowej nr 272 </w:t>
      </w:r>
      <w:r w:rsidR="00E2597B">
        <w:rPr>
          <w:rFonts w:ascii="Arial" w:hAnsi="Arial" w:cs="Arial"/>
          <w:i/>
          <w:sz w:val="16"/>
          <w:szCs w:val="20"/>
        </w:rPr>
        <w:br/>
      </w:r>
      <w:r w:rsidR="008B1037" w:rsidRPr="008B1037">
        <w:rPr>
          <w:rFonts w:ascii="Arial" w:hAnsi="Arial" w:cs="Arial"/>
          <w:i/>
          <w:sz w:val="16"/>
          <w:szCs w:val="20"/>
        </w:rPr>
        <w:t>na odcinku Kluczbork – Ostrzeszów</w:t>
      </w:r>
      <w:r w:rsidR="004A0D6D">
        <w:rPr>
          <w:rFonts w:ascii="Arial" w:hAnsi="Arial" w:cs="Arial"/>
          <w:i/>
          <w:sz w:val="16"/>
          <w:szCs w:val="20"/>
        </w:rPr>
        <w:t>” POIiŚ 7.1-</w:t>
      </w:r>
      <w:r w:rsidR="008B1037">
        <w:rPr>
          <w:rFonts w:ascii="Arial" w:hAnsi="Arial" w:cs="Arial"/>
          <w:i/>
          <w:sz w:val="16"/>
          <w:szCs w:val="20"/>
        </w:rPr>
        <w:t>79</w:t>
      </w:r>
      <w:r w:rsidRPr="00072B91">
        <w:rPr>
          <w:rFonts w:ascii="Arial" w:hAnsi="Arial" w:cs="Arial"/>
          <w:i/>
          <w:sz w:val="16"/>
          <w:szCs w:val="20"/>
        </w:rPr>
        <w:t xml:space="preserve"> współfinansowany przez Unię Europejską ze środków Funduszu Spójności </w:t>
      </w:r>
    </w:p>
    <w:p w:rsidR="00CC67FD" w:rsidRPr="00CF5079" w:rsidRDefault="00072B91" w:rsidP="004A0D6D">
      <w:pPr>
        <w:spacing w:line="360" w:lineRule="auto"/>
        <w:jc w:val="center"/>
        <w:rPr>
          <w:rFonts w:ascii="Arial" w:eastAsia="TimesNewRomanPSMT" w:hAnsi="Arial" w:cs="Arial"/>
          <w:i/>
          <w:sz w:val="16"/>
          <w:szCs w:val="20"/>
        </w:rPr>
      </w:pPr>
      <w:r w:rsidRPr="00072B91">
        <w:rPr>
          <w:rFonts w:ascii="Arial" w:hAnsi="Arial" w:cs="Arial"/>
          <w:i/>
          <w:sz w:val="16"/>
          <w:szCs w:val="20"/>
        </w:rPr>
        <w:t>w ramach Programu Operacyjnego Infrastruktura i Środowisko.</w:t>
      </w:r>
    </w:p>
    <w:bookmarkEnd w:id="0"/>
    <w:p w:rsidR="00CF5079" w:rsidRDefault="00CF5079" w:rsidP="004A0D6D">
      <w:pPr>
        <w:jc w:val="right"/>
        <w:rPr>
          <w:rFonts w:ascii="Arial" w:eastAsia="TimesNewRomanPSMT" w:hAnsi="Arial" w:cs="Arial"/>
          <w:b/>
          <w:sz w:val="18"/>
          <w:szCs w:val="20"/>
        </w:rPr>
      </w:pPr>
    </w:p>
    <w:p w:rsidR="004A0D6D" w:rsidRDefault="004A0D6D" w:rsidP="004A0D6D">
      <w:pPr>
        <w:jc w:val="right"/>
        <w:rPr>
          <w:rFonts w:ascii="Arial" w:eastAsia="TimesNewRomanPSMT" w:hAnsi="Arial" w:cs="Arial"/>
          <w:b/>
          <w:sz w:val="18"/>
          <w:szCs w:val="20"/>
        </w:rPr>
      </w:pPr>
    </w:p>
    <w:p w:rsidR="00CF5079" w:rsidRPr="00CF5079" w:rsidRDefault="00CF5079" w:rsidP="00CF5079">
      <w:pPr>
        <w:spacing w:after="120"/>
        <w:jc w:val="right"/>
        <w:rPr>
          <w:rFonts w:ascii="Arial" w:eastAsia="TimesNewRomanPSMT" w:hAnsi="Arial" w:cs="Arial"/>
          <w:b/>
          <w:sz w:val="18"/>
          <w:szCs w:val="20"/>
        </w:rPr>
      </w:pPr>
      <w:r w:rsidRPr="00CF5079">
        <w:rPr>
          <w:rFonts w:ascii="Arial" w:eastAsia="TimesNewRomanPSMT" w:hAnsi="Arial" w:cs="Arial"/>
          <w:b/>
          <w:sz w:val="18"/>
          <w:szCs w:val="20"/>
        </w:rPr>
        <w:t>Kontakt dla mediów:</w:t>
      </w:r>
    </w:p>
    <w:p w:rsidR="00072B91" w:rsidRPr="00072B91" w:rsidRDefault="005A087E" w:rsidP="00072B91">
      <w:pPr>
        <w:jc w:val="right"/>
        <w:rPr>
          <w:rFonts w:ascii="Arial" w:eastAsia="TimesNewRomanPSMT" w:hAnsi="Arial" w:cs="Arial"/>
          <w:sz w:val="18"/>
          <w:szCs w:val="20"/>
        </w:rPr>
      </w:pPr>
      <w:r>
        <w:rPr>
          <w:rFonts w:ascii="Arial" w:eastAsia="TimesNewRomanPSMT" w:hAnsi="Arial" w:cs="Arial"/>
          <w:sz w:val="18"/>
          <w:szCs w:val="20"/>
        </w:rPr>
        <w:t>Karol Jakubowski</w:t>
      </w:r>
    </w:p>
    <w:p w:rsidR="00CF5079" w:rsidRPr="00CF5079" w:rsidRDefault="00CF5079" w:rsidP="00072B91">
      <w:pPr>
        <w:jc w:val="right"/>
        <w:rPr>
          <w:rFonts w:ascii="Arial" w:eastAsia="TimesNewRomanPSMT" w:hAnsi="Arial" w:cs="Arial"/>
          <w:sz w:val="18"/>
          <w:szCs w:val="20"/>
        </w:rPr>
      </w:pPr>
      <w:r w:rsidRPr="00CF5079">
        <w:rPr>
          <w:rFonts w:ascii="Arial" w:eastAsia="TimesNewRomanPSMT" w:hAnsi="Arial" w:cs="Arial"/>
          <w:sz w:val="18"/>
          <w:szCs w:val="20"/>
        </w:rPr>
        <w:t>PKP Polskie Linie Kolejowe S.A.</w:t>
      </w:r>
    </w:p>
    <w:p w:rsidR="00CF5079" w:rsidRPr="00CF5079" w:rsidRDefault="00CF5079" w:rsidP="00CF5079">
      <w:pPr>
        <w:jc w:val="right"/>
        <w:rPr>
          <w:rFonts w:ascii="Arial" w:eastAsia="TimesNewRomanPSMT" w:hAnsi="Arial" w:cs="Arial"/>
          <w:sz w:val="18"/>
          <w:szCs w:val="20"/>
        </w:rPr>
      </w:pPr>
      <w:r w:rsidRPr="00CF5079">
        <w:rPr>
          <w:rFonts w:ascii="Arial" w:eastAsia="TimesNewRomanPSMT" w:hAnsi="Arial" w:cs="Arial"/>
          <w:sz w:val="18"/>
          <w:szCs w:val="20"/>
        </w:rPr>
        <w:t xml:space="preserve"> </w:t>
      </w:r>
      <w:hyperlink r:id="rId8" w:history="1">
        <w:r w:rsidRPr="00CF5079">
          <w:rPr>
            <w:rStyle w:val="Hipercze"/>
            <w:rFonts w:ascii="Arial" w:eastAsia="TimesNewRomanPSMT" w:hAnsi="Arial" w:cs="Arial"/>
            <w:sz w:val="18"/>
            <w:szCs w:val="20"/>
          </w:rPr>
          <w:t>rzecznik@plk-sa.pl</w:t>
        </w:r>
      </w:hyperlink>
    </w:p>
    <w:p w:rsidR="007A7222" w:rsidRPr="00CF5079" w:rsidRDefault="00CF5079" w:rsidP="00CF5079">
      <w:pPr>
        <w:jc w:val="right"/>
        <w:rPr>
          <w:rFonts w:ascii="Arial" w:eastAsia="TimesNewRomanPSMT" w:hAnsi="Arial" w:cs="Arial"/>
          <w:sz w:val="16"/>
          <w:szCs w:val="20"/>
        </w:rPr>
      </w:pPr>
      <w:r w:rsidRPr="00CA3EDD">
        <w:rPr>
          <w:rFonts w:ascii="Arial" w:eastAsia="TimesNewRomanPSMT" w:hAnsi="Arial" w:cs="Arial"/>
          <w:sz w:val="18"/>
          <w:szCs w:val="20"/>
        </w:rPr>
        <w:t xml:space="preserve">tel. </w:t>
      </w:r>
      <w:r w:rsidR="00CA3EDD" w:rsidRPr="00CA3EDD">
        <w:rPr>
          <w:rFonts w:ascii="Arial" w:eastAsia="TimesNewRomanPSMT" w:hAnsi="Arial" w:cs="Arial"/>
          <w:sz w:val="18"/>
          <w:szCs w:val="20"/>
        </w:rPr>
        <w:t>668</w:t>
      </w:r>
      <w:r w:rsidR="00CA3EDD">
        <w:rPr>
          <w:rFonts w:ascii="Arial" w:eastAsia="TimesNewRomanPSMT" w:hAnsi="Arial" w:cs="Arial"/>
          <w:sz w:val="18"/>
          <w:szCs w:val="20"/>
        </w:rPr>
        <w:t> </w:t>
      </w:r>
      <w:r w:rsidR="00CA3EDD" w:rsidRPr="00CA3EDD">
        <w:rPr>
          <w:rFonts w:ascii="Arial" w:eastAsia="TimesNewRomanPSMT" w:hAnsi="Arial" w:cs="Arial"/>
          <w:sz w:val="18"/>
          <w:szCs w:val="20"/>
        </w:rPr>
        <w:t>679</w:t>
      </w:r>
      <w:r w:rsidR="00CA3EDD">
        <w:rPr>
          <w:rFonts w:ascii="Arial" w:eastAsia="TimesNewRomanPSMT" w:hAnsi="Arial" w:cs="Arial"/>
          <w:sz w:val="18"/>
          <w:szCs w:val="20"/>
        </w:rPr>
        <w:t xml:space="preserve"> </w:t>
      </w:r>
      <w:r w:rsidR="00CA3EDD" w:rsidRPr="00CA3EDD">
        <w:rPr>
          <w:rFonts w:ascii="Arial" w:eastAsia="TimesNewRomanPSMT" w:hAnsi="Arial" w:cs="Arial"/>
          <w:sz w:val="18"/>
          <w:szCs w:val="20"/>
        </w:rPr>
        <w:t>414</w:t>
      </w:r>
    </w:p>
    <w:sectPr w:rsidR="007A7222" w:rsidRPr="00CF5079" w:rsidSect="0013284F">
      <w:headerReference w:type="default" r:id="rId9"/>
      <w:footerReference w:type="default" r:id="rId10"/>
      <w:pgSz w:w="11906" w:h="16838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8C7" w:rsidRDefault="00F538C7">
      <w:r>
        <w:separator/>
      </w:r>
    </w:p>
  </w:endnote>
  <w:endnote w:type="continuationSeparator" w:id="0">
    <w:p w:rsidR="00F538C7" w:rsidRDefault="00F53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BCB" w:rsidRDefault="00E53415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CC88C68" wp14:editId="05C73DEE">
              <wp:simplePos x="0" y="0"/>
              <wp:positionH relativeFrom="margin">
                <wp:posOffset>-685800</wp:posOffset>
              </wp:positionH>
              <wp:positionV relativeFrom="paragraph">
                <wp:posOffset>-180975</wp:posOffset>
              </wp:positionV>
              <wp:extent cx="7200900" cy="1079500"/>
              <wp:effectExtent l="0" t="0" r="0" b="12700"/>
              <wp:wrapNone/>
              <wp:docPr id="1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200900" cy="1079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2BCB" w:rsidRDefault="00612BCB" w:rsidP="00747F2E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612BCB" w:rsidRDefault="00612BCB" w:rsidP="00747F2E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Spółka wpisana do rejestru przedsiębiorców prowadzonego przez Sąd Rejonowy dla m. st. Warszawy w Warszawie XIII Wydział Gospodarczy Krajowego Rejestru Sądowego</w:t>
                          </w:r>
                        </w:p>
                        <w:p w:rsidR="00612BCB" w:rsidRDefault="00612BCB" w:rsidP="00747F2E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pod numerem KRS 0000037568, NIP: 113-23-16-427, REGON: 017319027. Wysokość kapitału zakładowego w całości wpłaconego: </w:t>
                          </w:r>
                          <w:r w:rsidR="0013284F" w:rsidRPr="00132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15</w:t>
                          </w:r>
                          <w:r w:rsidR="00132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="0013284F" w:rsidRPr="00132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869</w:t>
                          </w:r>
                          <w:r w:rsidR="00132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="0013284F" w:rsidRPr="00132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322</w:t>
                          </w:r>
                          <w:r w:rsidR="00132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000,00 zł</w:t>
                          </w:r>
                        </w:p>
                        <w:p w:rsidR="00612BCB" w:rsidRPr="00747F2E" w:rsidRDefault="00612BCB" w:rsidP="00747F2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C88C6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54pt;margin-top:-14.25pt;width:567pt;height:8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" filled="f" stroked="f">
              <o:lock v:ext="edit" aspectratio="t"/>
              <v:textbox>
                <w:txbxContent>
                  <w:p w:rsidR="00612BCB" w:rsidRDefault="00612BCB" w:rsidP="00747F2E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612BCB" w:rsidRDefault="00612BCB" w:rsidP="00747F2E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Spółka wpisana do rejestru przedsiębiorców prowadzonego przez Sąd Rejonowy dla m. st. Warszawy w Warszawie XIII Wydział Gospodarczy Krajowego Rejestru Sądowego</w:t>
                    </w:r>
                  </w:p>
                  <w:p w:rsidR="00612BCB" w:rsidRDefault="00612BCB" w:rsidP="00747F2E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pod numerem KRS 0000037568, NIP: 113-23-16-427, REGON: 017319027. Wysokość kapitału zakładowego w całości wpłaconego: </w:t>
                    </w:r>
                    <w:r w:rsidR="0013284F" w:rsidRPr="00132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15</w:t>
                    </w:r>
                    <w:r w:rsidR="00132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="0013284F" w:rsidRPr="00132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869</w:t>
                    </w:r>
                    <w:r w:rsidR="00132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="0013284F" w:rsidRPr="00132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322</w:t>
                    </w:r>
                    <w:r w:rsidR="00132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000,00 zł</w:t>
                    </w:r>
                  </w:p>
                  <w:p w:rsidR="00612BCB" w:rsidRPr="00747F2E" w:rsidRDefault="00612BCB" w:rsidP="00747F2E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8C7" w:rsidRDefault="00F538C7">
      <w:r>
        <w:separator/>
      </w:r>
    </w:p>
  </w:footnote>
  <w:footnote w:type="continuationSeparator" w:id="0">
    <w:p w:rsidR="00F538C7" w:rsidRDefault="00F53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BCB" w:rsidRDefault="00E53415" w:rsidP="00942912">
    <w:pPr>
      <w:pStyle w:val="Nagwek"/>
      <w:tabs>
        <w:tab w:val="clear" w:pos="9072"/>
        <w:tab w:val="right" w:pos="10260"/>
      </w:tabs>
      <w:ind w:left="-108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6989288" wp14:editId="4CC7269E">
              <wp:simplePos x="0" y="0"/>
              <wp:positionH relativeFrom="column">
                <wp:posOffset>-457200</wp:posOffset>
              </wp:positionH>
              <wp:positionV relativeFrom="paragraph">
                <wp:posOffset>-121285</wp:posOffset>
              </wp:positionV>
              <wp:extent cx="6629400" cy="64643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0" cy="646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2BCB" w:rsidRDefault="00E53415" w:rsidP="00942912">
                          <w:pPr>
                            <w:jc w:val="center"/>
                          </w:pPr>
                          <w:r w:rsidRPr="00AF4540">
                            <w:rPr>
                              <w:noProof/>
                            </w:rPr>
                            <w:drawing>
                              <wp:inline distT="0" distB="0" distL="0" distR="0" wp14:anchorId="63E8E84E" wp14:editId="5DD668AB">
                                <wp:extent cx="6140450" cy="445770"/>
                                <wp:effectExtent l="0" t="0" r="6350" b="11430"/>
                                <wp:docPr id="4" name="Obraz 1" descr="naglowe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 descr="naglowe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40450" cy="4457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9892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36pt;margin-top:-9.55pt;width:522pt;height:5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" filled="f" stroked="f">
              <v:textbox>
                <w:txbxContent>
                  <w:p w:rsidR="00612BCB" w:rsidRDefault="00E53415" w:rsidP="00942912">
                    <w:pPr>
                      <w:jc w:val="center"/>
                    </w:pPr>
                    <w:r w:rsidRPr="00AF4540">
                      <w:rPr>
                        <w:noProof/>
                      </w:rPr>
                      <w:drawing>
                        <wp:inline distT="0" distB="0" distL="0" distR="0" wp14:anchorId="63E8E84E" wp14:editId="5DD668AB">
                          <wp:extent cx="6140450" cy="445770"/>
                          <wp:effectExtent l="0" t="0" r="6350" b="11430"/>
                          <wp:docPr id="4" name="Obraz 1" descr="naglowe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 descr="naglowe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140450" cy="4457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612BCB" w:rsidRDefault="00612BCB" w:rsidP="00942912">
    <w:pPr>
      <w:pStyle w:val="Nagwek"/>
      <w:tabs>
        <w:tab w:val="clear" w:pos="9072"/>
        <w:tab w:val="right" w:pos="10260"/>
      </w:tabs>
      <w:ind w:left="-1080"/>
    </w:pPr>
  </w:p>
  <w:p w:rsidR="00612BCB" w:rsidRDefault="00E53415" w:rsidP="00942912">
    <w:pPr>
      <w:pStyle w:val="Nagwek"/>
      <w:tabs>
        <w:tab w:val="clear" w:pos="9072"/>
        <w:tab w:val="right" w:pos="10260"/>
      </w:tabs>
      <w:ind w:left="-1080"/>
    </w:pPr>
    <w:r>
      <w:rPr>
        <w:noProof/>
      </w:rPr>
      <mc:AlternateContent>
        <mc:Choice Requires="wps">
          <w:drawing>
            <wp:anchor distT="4294967291" distB="4294967291" distL="114300" distR="114300" simplePos="0" relativeHeight="251658752" behindDoc="0" locked="0" layoutInCell="1" allowOverlap="1" wp14:anchorId="263A11C5" wp14:editId="09CB1559">
              <wp:simplePos x="0" y="0"/>
              <wp:positionH relativeFrom="column">
                <wp:posOffset>-685800</wp:posOffset>
              </wp:positionH>
              <wp:positionV relativeFrom="paragraph">
                <wp:posOffset>213994</wp:posOffset>
              </wp:positionV>
              <wp:extent cx="7200900" cy="0"/>
              <wp:effectExtent l="0" t="0" r="12700" b="2540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9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B779E8" id="Line 3" o:spid="_x0000_s1026" style="position:absolute;z-index:2516587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54pt,16.85pt" to="513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" strokecolor="#036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47D2F"/>
    <w:multiLevelType w:val="hybridMultilevel"/>
    <w:tmpl w:val="94482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A5AF9"/>
    <w:multiLevelType w:val="hybridMultilevel"/>
    <w:tmpl w:val="A3240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1539EC"/>
    <w:multiLevelType w:val="hybridMultilevel"/>
    <w:tmpl w:val="8A02DFDA"/>
    <w:lvl w:ilvl="0" w:tplc="D1FA009A">
      <w:start w:val="1"/>
      <w:numFmt w:val="decimal"/>
      <w:pStyle w:val="Nagwek23"/>
      <w:lvlText w:val="3.%1."/>
      <w:lvlJc w:val="left"/>
      <w:pPr>
        <w:tabs>
          <w:tab w:val="num" w:pos="567"/>
        </w:tabs>
        <w:ind w:left="907" w:hanging="54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103146"/>
    <w:multiLevelType w:val="hybridMultilevel"/>
    <w:tmpl w:val="E938C24A"/>
    <w:lvl w:ilvl="0" w:tplc="2AC4F66E">
      <w:start w:val="1"/>
      <w:numFmt w:val="decimal"/>
      <w:pStyle w:val="Nagwek22"/>
      <w:lvlText w:val="2.%1."/>
      <w:lvlJc w:val="left"/>
      <w:pPr>
        <w:tabs>
          <w:tab w:val="num" w:pos="567"/>
        </w:tabs>
        <w:ind w:left="907" w:hanging="54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7E7307"/>
    <w:multiLevelType w:val="hybridMultilevel"/>
    <w:tmpl w:val="3B1877B8"/>
    <w:lvl w:ilvl="0" w:tplc="44EC5ED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C38ECF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544441C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04604C3A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C554A7C2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6164D4D6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D16E2A30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CB3A2900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4F1C6BD8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2"/>
  </w:num>
  <w:num w:numId="5">
    <w:abstractNumId w:val="2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081"/>
    <w:rsid w:val="000007EE"/>
    <w:rsid w:val="00001288"/>
    <w:rsid w:val="00002057"/>
    <w:rsid w:val="000121B6"/>
    <w:rsid w:val="00017BA2"/>
    <w:rsid w:val="00024FD3"/>
    <w:rsid w:val="00027E12"/>
    <w:rsid w:val="0003224A"/>
    <w:rsid w:val="00037341"/>
    <w:rsid w:val="00037ABE"/>
    <w:rsid w:val="00040CA3"/>
    <w:rsid w:val="0004106E"/>
    <w:rsid w:val="00042EC6"/>
    <w:rsid w:val="00044A48"/>
    <w:rsid w:val="00052395"/>
    <w:rsid w:val="00057079"/>
    <w:rsid w:val="00062506"/>
    <w:rsid w:val="00064C0B"/>
    <w:rsid w:val="00072B91"/>
    <w:rsid w:val="000765B3"/>
    <w:rsid w:val="00082DC9"/>
    <w:rsid w:val="000963A7"/>
    <w:rsid w:val="00097A90"/>
    <w:rsid w:val="000A49BE"/>
    <w:rsid w:val="000B1FF2"/>
    <w:rsid w:val="000B2C22"/>
    <w:rsid w:val="000C18B7"/>
    <w:rsid w:val="000C6524"/>
    <w:rsid w:val="000D072E"/>
    <w:rsid w:val="000D0922"/>
    <w:rsid w:val="000D3859"/>
    <w:rsid w:val="000D44C7"/>
    <w:rsid w:val="000D614F"/>
    <w:rsid w:val="000E30D8"/>
    <w:rsid w:val="000E35EA"/>
    <w:rsid w:val="000F2AFE"/>
    <w:rsid w:val="000F6F15"/>
    <w:rsid w:val="00107858"/>
    <w:rsid w:val="00107E82"/>
    <w:rsid w:val="00114E1A"/>
    <w:rsid w:val="00117EEE"/>
    <w:rsid w:val="0012084C"/>
    <w:rsid w:val="00123689"/>
    <w:rsid w:val="001274D6"/>
    <w:rsid w:val="0013284F"/>
    <w:rsid w:val="00133772"/>
    <w:rsid w:val="00141501"/>
    <w:rsid w:val="00144034"/>
    <w:rsid w:val="0014594C"/>
    <w:rsid w:val="00153FB8"/>
    <w:rsid w:val="001616ED"/>
    <w:rsid w:val="00162081"/>
    <w:rsid w:val="00170742"/>
    <w:rsid w:val="00172B4E"/>
    <w:rsid w:val="00180B8D"/>
    <w:rsid w:val="001820B5"/>
    <w:rsid w:val="00184D2B"/>
    <w:rsid w:val="00195167"/>
    <w:rsid w:val="001957BC"/>
    <w:rsid w:val="00197C7C"/>
    <w:rsid w:val="001A1067"/>
    <w:rsid w:val="001A126C"/>
    <w:rsid w:val="001A69D2"/>
    <w:rsid w:val="001B0231"/>
    <w:rsid w:val="001B1B07"/>
    <w:rsid w:val="001B33E6"/>
    <w:rsid w:val="001B6F3E"/>
    <w:rsid w:val="001C0102"/>
    <w:rsid w:val="001C029D"/>
    <w:rsid w:val="001C6A9A"/>
    <w:rsid w:val="001D1067"/>
    <w:rsid w:val="001D33AA"/>
    <w:rsid w:val="001E0CCE"/>
    <w:rsid w:val="001E5B3D"/>
    <w:rsid w:val="001F2C4E"/>
    <w:rsid w:val="00207B12"/>
    <w:rsid w:val="00217388"/>
    <w:rsid w:val="002201B6"/>
    <w:rsid w:val="00221B3F"/>
    <w:rsid w:val="00221CCB"/>
    <w:rsid w:val="00224297"/>
    <w:rsid w:val="00231D46"/>
    <w:rsid w:val="00241645"/>
    <w:rsid w:val="00243D63"/>
    <w:rsid w:val="00255208"/>
    <w:rsid w:val="002576EB"/>
    <w:rsid w:val="0026046E"/>
    <w:rsid w:val="002611D0"/>
    <w:rsid w:val="00267475"/>
    <w:rsid w:val="00272078"/>
    <w:rsid w:val="00275A02"/>
    <w:rsid w:val="00282821"/>
    <w:rsid w:val="0028638A"/>
    <w:rsid w:val="002911C5"/>
    <w:rsid w:val="0029133F"/>
    <w:rsid w:val="0029236F"/>
    <w:rsid w:val="002940B6"/>
    <w:rsid w:val="00294F13"/>
    <w:rsid w:val="002957D0"/>
    <w:rsid w:val="002973E4"/>
    <w:rsid w:val="00297846"/>
    <w:rsid w:val="002A049B"/>
    <w:rsid w:val="002A25D5"/>
    <w:rsid w:val="002A2EDC"/>
    <w:rsid w:val="002A6968"/>
    <w:rsid w:val="002A6CDF"/>
    <w:rsid w:val="002A7882"/>
    <w:rsid w:val="002B1A18"/>
    <w:rsid w:val="002B234E"/>
    <w:rsid w:val="002C2359"/>
    <w:rsid w:val="002C377D"/>
    <w:rsid w:val="002C4919"/>
    <w:rsid w:val="002C5F0B"/>
    <w:rsid w:val="002D29CF"/>
    <w:rsid w:val="002D3044"/>
    <w:rsid w:val="002D794F"/>
    <w:rsid w:val="002E2143"/>
    <w:rsid w:val="002E5D98"/>
    <w:rsid w:val="002E64FA"/>
    <w:rsid w:val="0030040B"/>
    <w:rsid w:val="0030147D"/>
    <w:rsid w:val="0030174B"/>
    <w:rsid w:val="00302326"/>
    <w:rsid w:val="0030522E"/>
    <w:rsid w:val="00305364"/>
    <w:rsid w:val="00313446"/>
    <w:rsid w:val="00313E86"/>
    <w:rsid w:val="00315D6A"/>
    <w:rsid w:val="00315F0C"/>
    <w:rsid w:val="00317EAF"/>
    <w:rsid w:val="003413B5"/>
    <w:rsid w:val="00346462"/>
    <w:rsid w:val="00347174"/>
    <w:rsid w:val="00347B89"/>
    <w:rsid w:val="00350076"/>
    <w:rsid w:val="00354987"/>
    <w:rsid w:val="00356AC2"/>
    <w:rsid w:val="003612E0"/>
    <w:rsid w:val="00363B94"/>
    <w:rsid w:val="0036747B"/>
    <w:rsid w:val="00372BF7"/>
    <w:rsid w:val="003754B6"/>
    <w:rsid w:val="00381C19"/>
    <w:rsid w:val="00386AC8"/>
    <w:rsid w:val="003902EF"/>
    <w:rsid w:val="003915FD"/>
    <w:rsid w:val="0039289D"/>
    <w:rsid w:val="0039497A"/>
    <w:rsid w:val="00396828"/>
    <w:rsid w:val="003A2BD5"/>
    <w:rsid w:val="003A2C8A"/>
    <w:rsid w:val="003A4812"/>
    <w:rsid w:val="003A6290"/>
    <w:rsid w:val="003A6ADE"/>
    <w:rsid w:val="003B20CA"/>
    <w:rsid w:val="003B3E42"/>
    <w:rsid w:val="003C1608"/>
    <w:rsid w:val="003C2951"/>
    <w:rsid w:val="003C3025"/>
    <w:rsid w:val="003C4B56"/>
    <w:rsid w:val="003C6767"/>
    <w:rsid w:val="003D12FF"/>
    <w:rsid w:val="003D5C9A"/>
    <w:rsid w:val="003E0B6F"/>
    <w:rsid w:val="003E1EB5"/>
    <w:rsid w:val="003E1FB6"/>
    <w:rsid w:val="003E3687"/>
    <w:rsid w:val="003E3F7D"/>
    <w:rsid w:val="003E63DF"/>
    <w:rsid w:val="003F0E2E"/>
    <w:rsid w:val="003F42C0"/>
    <w:rsid w:val="00402459"/>
    <w:rsid w:val="00411BC9"/>
    <w:rsid w:val="00414D52"/>
    <w:rsid w:val="00415F5D"/>
    <w:rsid w:val="00416599"/>
    <w:rsid w:val="004172B6"/>
    <w:rsid w:val="00417366"/>
    <w:rsid w:val="00424C30"/>
    <w:rsid w:val="004259B1"/>
    <w:rsid w:val="00425D45"/>
    <w:rsid w:val="004262F7"/>
    <w:rsid w:val="00427869"/>
    <w:rsid w:val="00427A99"/>
    <w:rsid w:val="00430B51"/>
    <w:rsid w:val="004351D8"/>
    <w:rsid w:val="00435451"/>
    <w:rsid w:val="0043586F"/>
    <w:rsid w:val="00440F49"/>
    <w:rsid w:val="00443EBB"/>
    <w:rsid w:val="00445135"/>
    <w:rsid w:val="00446F30"/>
    <w:rsid w:val="00447B04"/>
    <w:rsid w:val="00447B74"/>
    <w:rsid w:val="00452FB2"/>
    <w:rsid w:val="004538C1"/>
    <w:rsid w:val="00457DC5"/>
    <w:rsid w:val="004662D8"/>
    <w:rsid w:val="00470A2C"/>
    <w:rsid w:val="004741FA"/>
    <w:rsid w:val="00482770"/>
    <w:rsid w:val="004831DB"/>
    <w:rsid w:val="00491F6E"/>
    <w:rsid w:val="004947C1"/>
    <w:rsid w:val="00495241"/>
    <w:rsid w:val="00497217"/>
    <w:rsid w:val="00497DC4"/>
    <w:rsid w:val="004A0D6D"/>
    <w:rsid w:val="004A3372"/>
    <w:rsid w:val="004B222A"/>
    <w:rsid w:val="004B3D90"/>
    <w:rsid w:val="004B57CD"/>
    <w:rsid w:val="004B5F02"/>
    <w:rsid w:val="004C06AE"/>
    <w:rsid w:val="004C0F62"/>
    <w:rsid w:val="004C2F72"/>
    <w:rsid w:val="004C30F7"/>
    <w:rsid w:val="004C3CDD"/>
    <w:rsid w:val="004C6C08"/>
    <w:rsid w:val="004D1A85"/>
    <w:rsid w:val="004D4D90"/>
    <w:rsid w:val="004D61AE"/>
    <w:rsid w:val="004F23D1"/>
    <w:rsid w:val="004F2A71"/>
    <w:rsid w:val="004F30D3"/>
    <w:rsid w:val="004F367A"/>
    <w:rsid w:val="00504C41"/>
    <w:rsid w:val="00505138"/>
    <w:rsid w:val="005055D3"/>
    <w:rsid w:val="00507F1B"/>
    <w:rsid w:val="00510634"/>
    <w:rsid w:val="005116BE"/>
    <w:rsid w:val="005119BF"/>
    <w:rsid w:val="00515351"/>
    <w:rsid w:val="0052212B"/>
    <w:rsid w:val="00526D1B"/>
    <w:rsid w:val="00527F5E"/>
    <w:rsid w:val="00533497"/>
    <w:rsid w:val="005353E3"/>
    <w:rsid w:val="00542EAF"/>
    <w:rsid w:val="00550019"/>
    <w:rsid w:val="00553B96"/>
    <w:rsid w:val="0056545E"/>
    <w:rsid w:val="00567E12"/>
    <w:rsid w:val="00571486"/>
    <w:rsid w:val="005725DA"/>
    <w:rsid w:val="005760AE"/>
    <w:rsid w:val="005802FA"/>
    <w:rsid w:val="005823B3"/>
    <w:rsid w:val="00582CD0"/>
    <w:rsid w:val="00586A6C"/>
    <w:rsid w:val="0058745F"/>
    <w:rsid w:val="005A0253"/>
    <w:rsid w:val="005A087E"/>
    <w:rsid w:val="005A6210"/>
    <w:rsid w:val="005A6E66"/>
    <w:rsid w:val="005B504C"/>
    <w:rsid w:val="005C035C"/>
    <w:rsid w:val="005C05F8"/>
    <w:rsid w:val="005C1B07"/>
    <w:rsid w:val="005C6687"/>
    <w:rsid w:val="005D1429"/>
    <w:rsid w:val="005D27CE"/>
    <w:rsid w:val="005D4F75"/>
    <w:rsid w:val="005D78AB"/>
    <w:rsid w:val="005E294D"/>
    <w:rsid w:val="005F05A1"/>
    <w:rsid w:val="005F1C5A"/>
    <w:rsid w:val="005F39E0"/>
    <w:rsid w:val="005F6B22"/>
    <w:rsid w:val="00601F6E"/>
    <w:rsid w:val="00602C56"/>
    <w:rsid w:val="00607974"/>
    <w:rsid w:val="00610C9A"/>
    <w:rsid w:val="00612BCB"/>
    <w:rsid w:val="00613821"/>
    <w:rsid w:val="006161D5"/>
    <w:rsid w:val="00617E70"/>
    <w:rsid w:val="00620216"/>
    <w:rsid w:val="00620F68"/>
    <w:rsid w:val="0062118D"/>
    <w:rsid w:val="00624C73"/>
    <w:rsid w:val="006252AC"/>
    <w:rsid w:val="00626B3A"/>
    <w:rsid w:val="00633EEF"/>
    <w:rsid w:val="0063682B"/>
    <w:rsid w:val="00640138"/>
    <w:rsid w:val="00640B4F"/>
    <w:rsid w:val="00644BEB"/>
    <w:rsid w:val="0064774B"/>
    <w:rsid w:val="006510D0"/>
    <w:rsid w:val="00651967"/>
    <w:rsid w:val="006528BE"/>
    <w:rsid w:val="006532F7"/>
    <w:rsid w:val="00655975"/>
    <w:rsid w:val="00665395"/>
    <w:rsid w:val="00665E25"/>
    <w:rsid w:val="0067114E"/>
    <w:rsid w:val="00693FE2"/>
    <w:rsid w:val="00695F1A"/>
    <w:rsid w:val="00696EB0"/>
    <w:rsid w:val="006A210D"/>
    <w:rsid w:val="006A2B20"/>
    <w:rsid w:val="006A51A4"/>
    <w:rsid w:val="006A5C2F"/>
    <w:rsid w:val="006A6B29"/>
    <w:rsid w:val="006A6C4C"/>
    <w:rsid w:val="006A6D51"/>
    <w:rsid w:val="006B1F7F"/>
    <w:rsid w:val="006C2ABC"/>
    <w:rsid w:val="006C502B"/>
    <w:rsid w:val="006D1C37"/>
    <w:rsid w:val="006D3F41"/>
    <w:rsid w:val="006E0AA3"/>
    <w:rsid w:val="006E2306"/>
    <w:rsid w:val="006E42D4"/>
    <w:rsid w:val="006E7553"/>
    <w:rsid w:val="006F22EE"/>
    <w:rsid w:val="00700B0E"/>
    <w:rsid w:val="007014E3"/>
    <w:rsid w:val="00701EA8"/>
    <w:rsid w:val="00702F9D"/>
    <w:rsid w:val="00703210"/>
    <w:rsid w:val="00703EBE"/>
    <w:rsid w:val="007142C0"/>
    <w:rsid w:val="00714B07"/>
    <w:rsid w:val="00721661"/>
    <w:rsid w:val="0072292F"/>
    <w:rsid w:val="00725387"/>
    <w:rsid w:val="007315DB"/>
    <w:rsid w:val="007370FC"/>
    <w:rsid w:val="0074467F"/>
    <w:rsid w:val="00744AF7"/>
    <w:rsid w:val="00746569"/>
    <w:rsid w:val="00747F2E"/>
    <w:rsid w:val="00753713"/>
    <w:rsid w:val="00760929"/>
    <w:rsid w:val="00762011"/>
    <w:rsid w:val="007640A5"/>
    <w:rsid w:val="007668AD"/>
    <w:rsid w:val="00766A60"/>
    <w:rsid w:val="00772FDF"/>
    <w:rsid w:val="007749F7"/>
    <w:rsid w:val="00776A81"/>
    <w:rsid w:val="00780F29"/>
    <w:rsid w:val="00783096"/>
    <w:rsid w:val="00783523"/>
    <w:rsid w:val="00784C0C"/>
    <w:rsid w:val="00786C48"/>
    <w:rsid w:val="00791286"/>
    <w:rsid w:val="00792035"/>
    <w:rsid w:val="007939AD"/>
    <w:rsid w:val="00794D6B"/>
    <w:rsid w:val="007956E7"/>
    <w:rsid w:val="007A4E04"/>
    <w:rsid w:val="007A7222"/>
    <w:rsid w:val="007B0260"/>
    <w:rsid w:val="007B259C"/>
    <w:rsid w:val="007B3248"/>
    <w:rsid w:val="007B6ACF"/>
    <w:rsid w:val="007C004A"/>
    <w:rsid w:val="007C141A"/>
    <w:rsid w:val="007C22EE"/>
    <w:rsid w:val="007C6502"/>
    <w:rsid w:val="007D3ECC"/>
    <w:rsid w:val="007D6A6B"/>
    <w:rsid w:val="007E4868"/>
    <w:rsid w:val="007E744E"/>
    <w:rsid w:val="007F2633"/>
    <w:rsid w:val="007F38D0"/>
    <w:rsid w:val="007F6815"/>
    <w:rsid w:val="00800011"/>
    <w:rsid w:val="00807BAA"/>
    <w:rsid w:val="00810871"/>
    <w:rsid w:val="008110E8"/>
    <w:rsid w:val="00813419"/>
    <w:rsid w:val="0081542B"/>
    <w:rsid w:val="008244CF"/>
    <w:rsid w:val="00826A0A"/>
    <w:rsid w:val="00826D44"/>
    <w:rsid w:val="00830B39"/>
    <w:rsid w:val="008329DC"/>
    <w:rsid w:val="0083749A"/>
    <w:rsid w:val="008401A6"/>
    <w:rsid w:val="00840AC2"/>
    <w:rsid w:val="00841F8A"/>
    <w:rsid w:val="00846008"/>
    <w:rsid w:val="00846225"/>
    <w:rsid w:val="00847932"/>
    <w:rsid w:val="00853049"/>
    <w:rsid w:val="00853CA7"/>
    <w:rsid w:val="008607E4"/>
    <w:rsid w:val="00863D35"/>
    <w:rsid w:val="00864A3C"/>
    <w:rsid w:val="0086792C"/>
    <w:rsid w:val="00867D50"/>
    <w:rsid w:val="008733F7"/>
    <w:rsid w:val="00882613"/>
    <w:rsid w:val="0088447C"/>
    <w:rsid w:val="008848F1"/>
    <w:rsid w:val="008952B1"/>
    <w:rsid w:val="00895663"/>
    <w:rsid w:val="00897747"/>
    <w:rsid w:val="008A46F2"/>
    <w:rsid w:val="008A4DC5"/>
    <w:rsid w:val="008B1037"/>
    <w:rsid w:val="008B3686"/>
    <w:rsid w:val="008C3D92"/>
    <w:rsid w:val="008C4A60"/>
    <w:rsid w:val="008C7339"/>
    <w:rsid w:val="008C7574"/>
    <w:rsid w:val="008C7D1D"/>
    <w:rsid w:val="008D0687"/>
    <w:rsid w:val="008D6FB6"/>
    <w:rsid w:val="008E3D60"/>
    <w:rsid w:val="008E4AD9"/>
    <w:rsid w:val="008F15DF"/>
    <w:rsid w:val="008F4B62"/>
    <w:rsid w:val="00905885"/>
    <w:rsid w:val="00905F0C"/>
    <w:rsid w:val="0091223F"/>
    <w:rsid w:val="0091531E"/>
    <w:rsid w:val="009153CC"/>
    <w:rsid w:val="009168B5"/>
    <w:rsid w:val="00920E95"/>
    <w:rsid w:val="009226E8"/>
    <w:rsid w:val="00925112"/>
    <w:rsid w:val="009309B2"/>
    <w:rsid w:val="00936617"/>
    <w:rsid w:val="00942912"/>
    <w:rsid w:val="009431CF"/>
    <w:rsid w:val="00944E20"/>
    <w:rsid w:val="00947B04"/>
    <w:rsid w:val="00950170"/>
    <w:rsid w:val="00953567"/>
    <w:rsid w:val="00957127"/>
    <w:rsid w:val="00961238"/>
    <w:rsid w:val="00964BC0"/>
    <w:rsid w:val="009655B0"/>
    <w:rsid w:val="009664BD"/>
    <w:rsid w:val="00967A2D"/>
    <w:rsid w:val="00975712"/>
    <w:rsid w:val="0097609B"/>
    <w:rsid w:val="00983200"/>
    <w:rsid w:val="009A4484"/>
    <w:rsid w:val="009B5515"/>
    <w:rsid w:val="009C270C"/>
    <w:rsid w:val="009C411F"/>
    <w:rsid w:val="009C6093"/>
    <w:rsid w:val="009C6CBA"/>
    <w:rsid w:val="009C78D7"/>
    <w:rsid w:val="009D246C"/>
    <w:rsid w:val="009D426D"/>
    <w:rsid w:val="009E21B7"/>
    <w:rsid w:val="009E3B3A"/>
    <w:rsid w:val="009E3F70"/>
    <w:rsid w:val="009E4B31"/>
    <w:rsid w:val="009E6F41"/>
    <w:rsid w:val="009F06E3"/>
    <w:rsid w:val="009F17A1"/>
    <w:rsid w:val="009F4CFC"/>
    <w:rsid w:val="009F56AE"/>
    <w:rsid w:val="009F5DA9"/>
    <w:rsid w:val="00A02B82"/>
    <w:rsid w:val="00A03B28"/>
    <w:rsid w:val="00A11A03"/>
    <w:rsid w:val="00A12395"/>
    <w:rsid w:val="00A25E04"/>
    <w:rsid w:val="00A30805"/>
    <w:rsid w:val="00A31D8D"/>
    <w:rsid w:val="00A324CA"/>
    <w:rsid w:val="00A34F43"/>
    <w:rsid w:val="00A364C3"/>
    <w:rsid w:val="00A36D5E"/>
    <w:rsid w:val="00A51026"/>
    <w:rsid w:val="00A53C3C"/>
    <w:rsid w:val="00A62AF7"/>
    <w:rsid w:val="00A633A8"/>
    <w:rsid w:val="00A63581"/>
    <w:rsid w:val="00A64A4E"/>
    <w:rsid w:val="00A64F70"/>
    <w:rsid w:val="00A679BD"/>
    <w:rsid w:val="00A74FCE"/>
    <w:rsid w:val="00A7514B"/>
    <w:rsid w:val="00A80EA0"/>
    <w:rsid w:val="00A82B75"/>
    <w:rsid w:val="00A861E6"/>
    <w:rsid w:val="00A873B6"/>
    <w:rsid w:val="00A94505"/>
    <w:rsid w:val="00A95A8E"/>
    <w:rsid w:val="00AA1AF4"/>
    <w:rsid w:val="00AA4D23"/>
    <w:rsid w:val="00AA71C3"/>
    <w:rsid w:val="00AB7DED"/>
    <w:rsid w:val="00AC0F9E"/>
    <w:rsid w:val="00AC65C6"/>
    <w:rsid w:val="00AD0B96"/>
    <w:rsid w:val="00AE0E61"/>
    <w:rsid w:val="00AE2C69"/>
    <w:rsid w:val="00AF0A2C"/>
    <w:rsid w:val="00AF1B1B"/>
    <w:rsid w:val="00AF47EB"/>
    <w:rsid w:val="00AF6F23"/>
    <w:rsid w:val="00B0082D"/>
    <w:rsid w:val="00B034FF"/>
    <w:rsid w:val="00B077BC"/>
    <w:rsid w:val="00B113F7"/>
    <w:rsid w:val="00B15848"/>
    <w:rsid w:val="00B16B3A"/>
    <w:rsid w:val="00B21A01"/>
    <w:rsid w:val="00B24D05"/>
    <w:rsid w:val="00B2627A"/>
    <w:rsid w:val="00B3408F"/>
    <w:rsid w:val="00B37683"/>
    <w:rsid w:val="00B37D56"/>
    <w:rsid w:val="00B40516"/>
    <w:rsid w:val="00B40CAF"/>
    <w:rsid w:val="00B42F74"/>
    <w:rsid w:val="00B43283"/>
    <w:rsid w:val="00B44B91"/>
    <w:rsid w:val="00B44FA0"/>
    <w:rsid w:val="00B53A38"/>
    <w:rsid w:val="00B53D60"/>
    <w:rsid w:val="00B65F52"/>
    <w:rsid w:val="00B71807"/>
    <w:rsid w:val="00B72DFE"/>
    <w:rsid w:val="00B829D4"/>
    <w:rsid w:val="00B85F99"/>
    <w:rsid w:val="00B86B95"/>
    <w:rsid w:val="00B903D3"/>
    <w:rsid w:val="00BB081D"/>
    <w:rsid w:val="00BB096C"/>
    <w:rsid w:val="00BB2C6E"/>
    <w:rsid w:val="00BB6B39"/>
    <w:rsid w:val="00BC05C4"/>
    <w:rsid w:val="00BC503A"/>
    <w:rsid w:val="00BC53DA"/>
    <w:rsid w:val="00BC6653"/>
    <w:rsid w:val="00BD038C"/>
    <w:rsid w:val="00BD0681"/>
    <w:rsid w:val="00BE1623"/>
    <w:rsid w:val="00BE2E2C"/>
    <w:rsid w:val="00BE4413"/>
    <w:rsid w:val="00BE5663"/>
    <w:rsid w:val="00BF494F"/>
    <w:rsid w:val="00C00DEF"/>
    <w:rsid w:val="00C01217"/>
    <w:rsid w:val="00C0383A"/>
    <w:rsid w:val="00C04E26"/>
    <w:rsid w:val="00C07470"/>
    <w:rsid w:val="00C24D9F"/>
    <w:rsid w:val="00C27011"/>
    <w:rsid w:val="00C270C6"/>
    <w:rsid w:val="00C271DD"/>
    <w:rsid w:val="00C27AF2"/>
    <w:rsid w:val="00C34BB9"/>
    <w:rsid w:val="00C4299B"/>
    <w:rsid w:val="00C451A5"/>
    <w:rsid w:val="00C519FC"/>
    <w:rsid w:val="00C577E1"/>
    <w:rsid w:val="00C57FBD"/>
    <w:rsid w:val="00C710D9"/>
    <w:rsid w:val="00C74018"/>
    <w:rsid w:val="00C76311"/>
    <w:rsid w:val="00C8092D"/>
    <w:rsid w:val="00C83564"/>
    <w:rsid w:val="00C9079B"/>
    <w:rsid w:val="00C91546"/>
    <w:rsid w:val="00C927AA"/>
    <w:rsid w:val="00C9303D"/>
    <w:rsid w:val="00C97693"/>
    <w:rsid w:val="00CA04D4"/>
    <w:rsid w:val="00CA0ED7"/>
    <w:rsid w:val="00CA3EDD"/>
    <w:rsid w:val="00CA46B4"/>
    <w:rsid w:val="00CA60B1"/>
    <w:rsid w:val="00CA74D0"/>
    <w:rsid w:val="00CB16AB"/>
    <w:rsid w:val="00CB1C12"/>
    <w:rsid w:val="00CC2C6E"/>
    <w:rsid w:val="00CC60FD"/>
    <w:rsid w:val="00CC67FD"/>
    <w:rsid w:val="00CC7006"/>
    <w:rsid w:val="00CD126F"/>
    <w:rsid w:val="00CD7D15"/>
    <w:rsid w:val="00CE088B"/>
    <w:rsid w:val="00CE4E70"/>
    <w:rsid w:val="00CE6F47"/>
    <w:rsid w:val="00CF16EA"/>
    <w:rsid w:val="00CF2C72"/>
    <w:rsid w:val="00CF5079"/>
    <w:rsid w:val="00D00CDE"/>
    <w:rsid w:val="00D00F45"/>
    <w:rsid w:val="00D04591"/>
    <w:rsid w:val="00D04F15"/>
    <w:rsid w:val="00D11B65"/>
    <w:rsid w:val="00D16D1C"/>
    <w:rsid w:val="00D2076F"/>
    <w:rsid w:val="00D374E3"/>
    <w:rsid w:val="00D37C59"/>
    <w:rsid w:val="00D46C22"/>
    <w:rsid w:val="00D520F8"/>
    <w:rsid w:val="00D52928"/>
    <w:rsid w:val="00D54121"/>
    <w:rsid w:val="00D573F7"/>
    <w:rsid w:val="00D716C3"/>
    <w:rsid w:val="00D7472F"/>
    <w:rsid w:val="00D811EE"/>
    <w:rsid w:val="00D84D68"/>
    <w:rsid w:val="00D90A2B"/>
    <w:rsid w:val="00D93378"/>
    <w:rsid w:val="00D93A65"/>
    <w:rsid w:val="00DA15BD"/>
    <w:rsid w:val="00DA1906"/>
    <w:rsid w:val="00DA2403"/>
    <w:rsid w:val="00DA4EAD"/>
    <w:rsid w:val="00DB1CAF"/>
    <w:rsid w:val="00DB7AA4"/>
    <w:rsid w:val="00DD0F9E"/>
    <w:rsid w:val="00DD3295"/>
    <w:rsid w:val="00DD33F7"/>
    <w:rsid w:val="00DF1A00"/>
    <w:rsid w:val="00E041B3"/>
    <w:rsid w:val="00E2280F"/>
    <w:rsid w:val="00E22B0C"/>
    <w:rsid w:val="00E249DF"/>
    <w:rsid w:val="00E2597B"/>
    <w:rsid w:val="00E3395E"/>
    <w:rsid w:val="00E40DE8"/>
    <w:rsid w:val="00E45875"/>
    <w:rsid w:val="00E50463"/>
    <w:rsid w:val="00E514CB"/>
    <w:rsid w:val="00E52866"/>
    <w:rsid w:val="00E53415"/>
    <w:rsid w:val="00E65FCD"/>
    <w:rsid w:val="00E677D6"/>
    <w:rsid w:val="00E7379D"/>
    <w:rsid w:val="00E73ACA"/>
    <w:rsid w:val="00E75B9B"/>
    <w:rsid w:val="00E829B2"/>
    <w:rsid w:val="00E918C3"/>
    <w:rsid w:val="00E969BF"/>
    <w:rsid w:val="00EA276A"/>
    <w:rsid w:val="00EB33C0"/>
    <w:rsid w:val="00EB5006"/>
    <w:rsid w:val="00EB60CA"/>
    <w:rsid w:val="00EC495B"/>
    <w:rsid w:val="00EC68C9"/>
    <w:rsid w:val="00EC7820"/>
    <w:rsid w:val="00EC7B5C"/>
    <w:rsid w:val="00ED0DE9"/>
    <w:rsid w:val="00EE146B"/>
    <w:rsid w:val="00EE17BC"/>
    <w:rsid w:val="00EE1F61"/>
    <w:rsid w:val="00EE49B5"/>
    <w:rsid w:val="00EF3E8C"/>
    <w:rsid w:val="00EF68B9"/>
    <w:rsid w:val="00F16FAF"/>
    <w:rsid w:val="00F204C4"/>
    <w:rsid w:val="00F20E30"/>
    <w:rsid w:val="00F23304"/>
    <w:rsid w:val="00F23DD3"/>
    <w:rsid w:val="00F26AE3"/>
    <w:rsid w:val="00F30310"/>
    <w:rsid w:val="00F30621"/>
    <w:rsid w:val="00F3316E"/>
    <w:rsid w:val="00F3429B"/>
    <w:rsid w:val="00F418C2"/>
    <w:rsid w:val="00F42575"/>
    <w:rsid w:val="00F4339E"/>
    <w:rsid w:val="00F44AEC"/>
    <w:rsid w:val="00F45114"/>
    <w:rsid w:val="00F538C7"/>
    <w:rsid w:val="00F53D37"/>
    <w:rsid w:val="00F56DEB"/>
    <w:rsid w:val="00F633A5"/>
    <w:rsid w:val="00F63E5F"/>
    <w:rsid w:val="00F64E10"/>
    <w:rsid w:val="00F6514B"/>
    <w:rsid w:val="00F70698"/>
    <w:rsid w:val="00F72D7F"/>
    <w:rsid w:val="00F74BA0"/>
    <w:rsid w:val="00F75C1B"/>
    <w:rsid w:val="00F82770"/>
    <w:rsid w:val="00F8677B"/>
    <w:rsid w:val="00F95C0E"/>
    <w:rsid w:val="00FA0163"/>
    <w:rsid w:val="00FA0D46"/>
    <w:rsid w:val="00FA2DDE"/>
    <w:rsid w:val="00FA3C78"/>
    <w:rsid w:val="00FA485D"/>
    <w:rsid w:val="00FA7116"/>
    <w:rsid w:val="00FB0315"/>
    <w:rsid w:val="00FB3A8E"/>
    <w:rsid w:val="00FB77EC"/>
    <w:rsid w:val="00FC1630"/>
    <w:rsid w:val="00FC4323"/>
    <w:rsid w:val="00FD01C4"/>
    <w:rsid w:val="00FD27C4"/>
    <w:rsid w:val="00FD358C"/>
    <w:rsid w:val="00FD6F0D"/>
    <w:rsid w:val="00FD79A3"/>
    <w:rsid w:val="00FF49B5"/>
    <w:rsid w:val="00FF4D43"/>
    <w:rsid w:val="00FF6822"/>
    <w:rsid w:val="00FF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4C6C9E86-B89C-4DE6-8303-9569EF88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2081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D04591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5D27CE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semiHidden/>
    <w:rsid w:val="008873B7"/>
    <w:rPr>
      <w:rFonts w:ascii="Cambria" w:eastAsia="MS Gothic" w:hAnsi="Cambria" w:cs="Times New Roman"/>
      <w:b/>
      <w:bCs/>
      <w:i/>
      <w:iCs/>
      <w:sz w:val="28"/>
      <w:szCs w:val="28"/>
    </w:rPr>
  </w:style>
  <w:style w:type="paragraph" w:customStyle="1" w:styleId="Nagwek22">
    <w:name w:val="Nagłówek 22"/>
    <w:basedOn w:val="Nagwek2"/>
    <w:uiPriority w:val="99"/>
    <w:rsid w:val="00D04591"/>
    <w:pPr>
      <w:numPr>
        <w:numId w:val="3"/>
      </w:numPr>
    </w:pPr>
  </w:style>
  <w:style w:type="paragraph" w:customStyle="1" w:styleId="Nagwek23">
    <w:name w:val="Nagłówek 23"/>
    <w:basedOn w:val="Nagwek2"/>
    <w:autoRedefine/>
    <w:uiPriority w:val="99"/>
    <w:rsid w:val="00D04591"/>
    <w:pPr>
      <w:numPr>
        <w:numId w:val="5"/>
      </w:numPr>
    </w:pPr>
  </w:style>
  <w:style w:type="paragraph" w:styleId="Nagwek">
    <w:name w:val="header"/>
    <w:basedOn w:val="Normalny"/>
    <w:link w:val="NagwekZnak"/>
    <w:uiPriority w:val="99"/>
    <w:rsid w:val="009F56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873B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F56A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873B7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D78AB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locked/>
    <w:rsid w:val="005D78AB"/>
    <w:rPr>
      <w:rFonts w:ascii="Consolas" w:eastAsia="Times New Roman" w:hAnsi="Consolas" w:cs="Consolas"/>
      <w:sz w:val="21"/>
      <w:szCs w:val="21"/>
    </w:rPr>
  </w:style>
  <w:style w:type="character" w:styleId="Hipercze">
    <w:name w:val="Hyperlink"/>
    <w:uiPriority w:val="99"/>
    <w:rsid w:val="005D78A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702F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702F9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74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ign-justify">
    <w:name w:val="align-justify"/>
    <w:basedOn w:val="Normalny"/>
    <w:rsid w:val="00794D6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794D6B"/>
  </w:style>
  <w:style w:type="paragraph" w:customStyle="1" w:styleId="align-center">
    <w:name w:val="align-center"/>
    <w:basedOn w:val="Normalny"/>
    <w:uiPriority w:val="99"/>
    <w:rsid w:val="00794D6B"/>
    <w:pPr>
      <w:spacing w:before="100" w:beforeAutospacing="1" w:after="100" w:afterAutospacing="1"/>
    </w:pPr>
  </w:style>
  <w:style w:type="paragraph" w:customStyle="1" w:styleId="align-right">
    <w:name w:val="align-right"/>
    <w:basedOn w:val="Normalny"/>
    <w:uiPriority w:val="99"/>
    <w:rsid w:val="00794D6B"/>
    <w:pPr>
      <w:spacing w:before="100" w:beforeAutospacing="1" w:after="100" w:afterAutospacing="1"/>
    </w:pPr>
  </w:style>
  <w:style w:type="character" w:styleId="Uwydatnienie">
    <w:name w:val="Emphasis"/>
    <w:uiPriority w:val="20"/>
    <w:qFormat/>
    <w:locked/>
    <w:rsid w:val="00613821"/>
    <w:rPr>
      <w:i/>
      <w:iCs/>
    </w:rPr>
  </w:style>
  <w:style w:type="paragraph" w:customStyle="1" w:styleId="bodytext">
    <w:name w:val="bodytext"/>
    <w:basedOn w:val="Normalny"/>
    <w:rsid w:val="00613821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9D246C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5119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19B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119BF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5119BF"/>
    <w:pPr>
      <w:spacing w:before="100" w:beforeAutospacing="1" w:after="100" w:afterAutospacing="1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2AF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2AF7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180B8D"/>
    <w:pPr>
      <w:ind w:left="720"/>
      <w:contextualSpacing/>
    </w:pPr>
  </w:style>
  <w:style w:type="character" w:customStyle="1" w:styleId="Nagwek3Znak">
    <w:name w:val="Nagłówek 3 Znak"/>
    <w:link w:val="Nagwek3"/>
    <w:semiHidden/>
    <w:rsid w:val="005D27CE"/>
    <w:rPr>
      <w:rFonts w:ascii="Cambria" w:eastAsia="MS Gothic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84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9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9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6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DDBDE-D7E1-48F6-9989-C2C844A1C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565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>PKP S.A.</Company>
  <LinksUpToDate>false</LinksUpToDate>
  <CharactersWithSpaces>3948</CharactersWithSpaces>
  <SharedDoc>false</SharedDoc>
  <HLinks>
    <vt:vector size="6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creator>***</dc:creator>
  <cp:lastModifiedBy>Kundzicz Adam</cp:lastModifiedBy>
  <cp:revision>14</cp:revision>
  <cp:lastPrinted>2015-04-27T14:20:00Z</cp:lastPrinted>
  <dcterms:created xsi:type="dcterms:W3CDTF">2015-04-15T12:38:00Z</dcterms:created>
  <dcterms:modified xsi:type="dcterms:W3CDTF">2015-04-28T08:56:00Z</dcterms:modified>
</cp:coreProperties>
</file>