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CC33D" w14:textId="57FEC01C" w:rsidR="008542C9" w:rsidRPr="006F182B" w:rsidRDefault="000A7728" w:rsidP="005E4D46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6F182B">
        <w:rPr>
          <w:rFonts w:ascii="Arial" w:hAnsi="Arial" w:cs="Arial"/>
          <w:sz w:val="20"/>
          <w:szCs w:val="20"/>
        </w:rPr>
        <w:t>Warszawa</w:t>
      </w:r>
      <w:r w:rsidR="008105AE" w:rsidRPr="006F182B">
        <w:rPr>
          <w:rFonts w:ascii="Arial" w:hAnsi="Arial" w:cs="Arial"/>
          <w:sz w:val="20"/>
          <w:szCs w:val="20"/>
        </w:rPr>
        <w:t xml:space="preserve">, </w:t>
      </w:r>
      <w:r w:rsidR="00C0668E">
        <w:rPr>
          <w:rFonts w:ascii="Arial" w:hAnsi="Arial" w:cs="Arial"/>
          <w:sz w:val="20"/>
          <w:szCs w:val="20"/>
        </w:rPr>
        <w:t>26</w:t>
      </w:r>
      <w:r w:rsidR="006D6E6C">
        <w:rPr>
          <w:rFonts w:ascii="Arial" w:hAnsi="Arial" w:cs="Arial"/>
          <w:sz w:val="20"/>
          <w:szCs w:val="20"/>
        </w:rPr>
        <w:t xml:space="preserve"> stycznia</w:t>
      </w:r>
      <w:r w:rsidR="009F6F5C" w:rsidRPr="006F182B">
        <w:rPr>
          <w:rFonts w:ascii="Arial" w:hAnsi="Arial" w:cs="Arial"/>
          <w:sz w:val="20"/>
          <w:szCs w:val="20"/>
        </w:rPr>
        <w:t xml:space="preserve"> </w:t>
      </w:r>
      <w:r w:rsidRPr="006F182B">
        <w:rPr>
          <w:rFonts w:ascii="Arial" w:hAnsi="Arial" w:cs="Arial"/>
          <w:sz w:val="20"/>
          <w:szCs w:val="20"/>
        </w:rPr>
        <w:t>201</w:t>
      </w:r>
      <w:r w:rsidR="006D6E6C">
        <w:rPr>
          <w:rFonts w:ascii="Arial" w:hAnsi="Arial" w:cs="Arial"/>
          <w:sz w:val="20"/>
          <w:szCs w:val="20"/>
        </w:rPr>
        <w:t>5</w:t>
      </w:r>
      <w:r w:rsidR="00E17B65" w:rsidRPr="006F182B">
        <w:rPr>
          <w:rFonts w:ascii="Arial" w:hAnsi="Arial" w:cs="Arial"/>
          <w:sz w:val="20"/>
          <w:szCs w:val="20"/>
        </w:rPr>
        <w:t xml:space="preserve"> </w:t>
      </w:r>
      <w:r w:rsidRPr="006F182B">
        <w:rPr>
          <w:rFonts w:ascii="Arial" w:hAnsi="Arial" w:cs="Arial"/>
          <w:sz w:val="20"/>
          <w:szCs w:val="20"/>
        </w:rPr>
        <w:t>r.</w:t>
      </w:r>
      <w:r w:rsidR="00470CCF" w:rsidRPr="006F182B">
        <w:rPr>
          <w:rFonts w:ascii="Arial" w:hAnsi="Arial" w:cs="Arial"/>
          <w:sz w:val="20"/>
          <w:szCs w:val="20"/>
        </w:rPr>
        <w:t xml:space="preserve"> </w:t>
      </w:r>
    </w:p>
    <w:p w14:paraId="688AED46" w14:textId="77777777" w:rsidR="00862F22" w:rsidRPr="006F182B" w:rsidRDefault="00862F22" w:rsidP="007533BD">
      <w:pPr>
        <w:spacing w:line="360" w:lineRule="auto"/>
        <w:jc w:val="both"/>
        <w:rPr>
          <w:rFonts w:ascii="Arial" w:hAnsi="Arial" w:cs="Arial"/>
          <w:b/>
        </w:rPr>
      </w:pPr>
    </w:p>
    <w:p w14:paraId="34BD88D9" w14:textId="77777777" w:rsidR="007533BD" w:rsidRPr="00DD711B" w:rsidRDefault="00862F22" w:rsidP="00DD711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D711B">
        <w:rPr>
          <w:rFonts w:ascii="Arial" w:hAnsi="Arial" w:cs="Arial"/>
          <w:b/>
          <w:sz w:val="20"/>
          <w:szCs w:val="20"/>
        </w:rPr>
        <w:t xml:space="preserve">Informacja prasowa </w:t>
      </w:r>
    </w:p>
    <w:p w14:paraId="78069D48" w14:textId="5EC840AF" w:rsidR="006D6E6C" w:rsidRPr="00DD711B" w:rsidRDefault="006D6E6C" w:rsidP="00DD711B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bookmarkStart w:id="0" w:name="_MailAutoSig"/>
      <w:r w:rsidRPr="00DD711B">
        <w:rPr>
          <w:rFonts w:ascii="Arial" w:hAnsi="Arial" w:cs="Arial"/>
          <w:b/>
          <w:sz w:val="20"/>
          <w:szCs w:val="20"/>
        </w:rPr>
        <w:t>Bezpiecz</w:t>
      </w:r>
      <w:r w:rsidR="00C0668E" w:rsidRPr="00DD711B">
        <w:rPr>
          <w:rFonts w:ascii="Arial" w:hAnsi="Arial" w:cs="Arial"/>
          <w:b/>
          <w:sz w:val="20"/>
          <w:szCs w:val="20"/>
        </w:rPr>
        <w:t xml:space="preserve">niej </w:t>
      </w:r>
      <w:r w:rsidRPr="00DD711B">
        <w:rPr>
          <w:rFonts w:ascii="Arial" w:hAnsi="Arial" w:cs="Arial"/>
          <w:b/>
          <w:sz w:val="20"/>
          <w:szCs w:val="20"/>
        </w:rPr>
        <w:t xml:space="preserve">na </w:t>
      </w:r>
      <w:r w:rsidR="00C0668E" w:rsidRPr="00DD711B">
        <w:rPr>
          <w:rFonts w:ascii="Arial" w:hAnsi="Arial" w:cs="Arial"/>
          <w:b/>
          <w:sz w:val="20"/>
          <w:szCs w:val="20"/>
        </w:rPr>
        <w:t>przejazdach - bezpieczniejsze podróże.</w:t>
      </w:r>
      <w:r w:rsidRPr="00DD711B">
        <w:rPr>
          <w:rFonts w:ascii="Arial" w:hAnsi="Arial" w:cs="Arial"/>
          <w:b/>
          <w:sz w:val="20"/>
          <w:szCs w:val="20"/>
        </w:rPr>
        <w:t xml:space="preserve"> </w:t>
      </w:r>
      <w:r w:rsidR="00C0668E" w:rsidRPr="00DD711B">
        <w:rPr>
          <w:rFonts w:ascii="Arial" w:hAnsi="Arial" w:cs="Arial"/>
          <w:b/>
          <w:sz w:val="20"/>
          <w:szCs w:val="20"/>
        </w:rPr>
        <w:t>P</w:t>
      </w:r>
      <w:r w:rsidRPr="00DD711B">
        <w:rPr>
          <w:rFonts w:ascii="Arial" w:hAnsi="Arial" w:cs="Arial"/>
          <w:b/>
          <w:sz w:val="20"/>
          <w:szCs w:val="20"/>
        </w:rPr>
        <w:t xml:space="preserve">odsumowanie </w:t>
      </w:r>
      <w:r w:rsidR="00C0668E" w:rsidRPr="00DD711B">
        <w:rPr>
          <w:rFonts w:ascii="Arial" w:hAnsi="Arial" w:cs="Arial"/>
          <w:b/>
          <w:sz w:val="20"/>
          <w:szCs w:val="20"/>
        </w:rPr>
        <w:t xml:space="preserve">kampanii Bezpieczny przejazd – „Zatrzymaj się i żyj!” </w:t>
      </w:r>
      <w:r w:rsidRPr="00DD711B">
        <w:rPr>
          <w:rFonts w:ascii="Arial" w:hAnsi="Arial" w:cs="Arial"/>
          <w:b/>
          <w:sz w:val="20"/>
          <w:szCs w:val="20"/>
        </w:rPr>
        <w:t>2014 roku</w:t>
      </w:r>
      <w:r w:rsidRPr="00DD711B" w:rsidDel="006D6E6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741D7472" w14:textId="42560CC8" w:rsidR="006D6E6C" w:rsidRPr="00DD711B" w:rsidRDefault="00094D3C" w:rsidP="00DD711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D711B">
        <w:rPr>
          <w:rFonts w:ascii="Arial" w:hAnsi="Arial" w:cs="Arial"/>
          <w:b/>
          <w:sz w:val="20"/>
          <w:szCs w:val="20"/>
        </w:rPr>
        <w:t>14% mniej wypadków</w:t>
      </w:r>
      <w:r w:rsidR="006D6E6C" w:rsidRPr="00DD711B">
        <w:rPr>
          <w:rFonts w:ascii="Arial" w:hAnsi="Arial" w:cs="Arial"/>
          <w:b/>
          <w:sz w:val="20"/>
          <w:szCs w:val="20"/>
        </w:rPr>
        <w:t xml:space="preserve"> na przejazdach kolejowo-drogowych, setki działań związanych </w:t>
      </w:r>
      <w:r w:rsidR="00DD711B">
        <w:rPr>
          <w:rFonts w:ascii="Arial" w:hAnsi="Arial" w:cs="Arial"/>
          <w:b/>
          <w:sz w:val="20"/>
          <w:szCs w:val="20"/>
        </w:rPr>
        <w:br/>
      </w:r>
      <w:r w:rsidR="006D6E6C" w:rsidRPr="00DD711B">
        <w:rPr>
          <w:rFonts w:ascii="Arial" w:hAnsi="Arial" w:cs="Arial"/>
          <w:b/>
          <w:sz w:val="20"/>
          <w:szCs w:val="20"/>
        </w:rPr>
        <w:t>z bezpieczeństwem, symulacje, konkursy, happeningi, prelekcje dla dzieci, patrole Straży Ochrony Kolei w terenie – tak minął 2014 rok pod znakiem kampanii społecznej Bezpieczny przejazd – „Zatrzymaj się i żyj!” w Polsce. Wszystko po to, by na przejazdach i terenach kolejowych było bezpieczniej.</w:t>
      </w:r>
    </w:p>
    <w:p w14:paraId="144BFD45" w14:textId="1051AF8E" w:rsidR="00094D3C" w:rsidRPr="00DD711B" w:rsidRDefault="00094D3C" w:rsidP="00DD711B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D711B">
        <w:rPr>
          <w:rStyle w:val="Uwydatnienie"/>
          <w:rFonts w:ascii="Arial" w:hAnsi="Arial" w:cs="Arial"/>
          <w:sz w:val="20"/>
          <w:szCs w:val="20"/>
        </w:rPr>
        <w:t>–</w:t>
      </w:r>
      <w:r w:rsidRPr="00DD711B">
        <w:rPr>
          <w:rFonts w:ascii="Arial" w:hAnsi="Arial" w:cs="Arial"/>
          <w:sz w:val="20"/>
          <w:szCs w:val="20"/>
        </w:rPr>
        <w:t xml:space="preserve"> </w:t>
      </w:r>
      <w:r w:rsidRPr="00DD711B">
        <w:rPr>
          <w:rStyle w:val="Uwydatnienie"/>
          <w:rFonts w:ascii="Arial" w:hAnsi="Arial" w:cs="Arial"/>
          <w:sz w:val="20"/>
          <w:szCs w:val="20"/>
        </w:rPr>
        <w:t xml:space="preserve">Kampania „Bezpieczny przejazd – zatrzymaj się i żyj” to jeden z </w:t>
      </w:r>
      <w:r w:rsidR="00683F3F" w:rsidRPr="00DD711B">
        <w:rPr>
          <w:rStyle w:val="Uwydatnienie"/>
          <w:rFonts w:ascii="Arial" w:hAnsi="Arial" w:cs="Arial"/>
          <w:sz w:val="20"/>
          <w:szCs w:val="20"/>
        </w:rPr>
        <w:t xml:space="preserve">ważnych </w:t>
      </w:r>
      <w:r w:rsidRPr="00DD711B">
        <w:rPr>
          <w:rStyle w:val="Uwydatnienie"/>
          <w:rFonts w:ascii="Arial" w:hAnsi="Arial" w:cs="Arial"/>
          <w:sz w:val="20"/>
          <w:szCs w:val="20"/>
        </w:rPr>
        <w:t xml:space="preserve">obszarów </w:t>
      </w:r>
      <w:r w:rsidR="00683F3F" w:rsidRPr="00DD711B">
        <w:rPr>
          <w:rStyle w:val="Uwydatnienie"/>
          <w:rFonts w:ascii="Arial" w:hAnsi="Arial" w:cs="Arial"/>
          <w:sz w:val="20"/>
          <w:szCs w:val="20"/>
        </w:rPr>
        <w:t xml:space="preserve">zaangażowania </w:t>
      </w:r>
      <w:r w:rsidRPr="00DD711B">
        <w:rPr>
          <w:rStyle w:val="Uwydatnienie"/>
          <w:rFonts w:ascii="Arial" w:hAnsi="Arial" w:cs="Arial"/>
          <w:sz w:val="20"/>
          <w:szCs w:val="20"/>
        </w:rPr>
        <w:t xml:space="preserve">Polskich Linii Kolejowych w ramach kompleksowej poprawy bezpieczeństwa. </w:t>
      </w:r>
      <w:r w:rsidR="00C0668E" w:rsidRPr="00DD711B">
        <w:rPr>
          <w:rStyle w:val="Uwydatnienie"/>
          <w:rFonts w:ascii="Arial" w:hAnsi="Arial" w:cs="Arial"/>
          <w:sz w:val="20"/>
          <w:szCs w:val="20"/>
        </w:rPr>
        <w:t xml:space="preserve">   </w:t>
      </w:r>
      <w:r w:rsidRPr="00DD711B">
        <w:rPr>
          <w:rStyle w:val="Uwydatnienie"/>
          <w:rFonts w:ascii="Arial" w:hAnsi="Arial" w:cs="Arial"/>
          <w:sz w:val="20"/>
          <w:szCs w:val="20"/>
        </w:rPr>
        <w:t xml:space="preserve">Z roku na rok, m.in. dzięki kampanii </w:t>
      </w:r>
      <w:r w:rsidR="00B603B9" w:rsidRPr="00DD711B">
        <w:rPr>
          <w:rStyle w:val="Uwydatnienie"/>
          <w:rFonts w:ascii="Arial" w:hAnsi="Arial" w:cs="Arial"/>
          <w:sz w:val="20"/>
          <w:szCs w:val="20"/>
        </w:rPr>
        <w:t xml:space="preserve">informacyjnej </w:t>
      </w:r>
      <w:r w:rsidRPr="00DD711B">
        <w:rPr>
          <w:rStyle w:val="Uwydatnienie"/>
          <w:rFonts w:ascii="Arial" w:hAnsi="Arial" w:cs="Arial"/>
          <w:sz w:val="20"/>
          <w:szCs w:val="20"/>
        </w:rPr>
        <w:t>oraz działaniom technicznym i organizacyjnym, ograniczamy ilość negatywnych zdarzeń</w:t>
      </w:r>
      <w:r w:rsidR="00683F3F" w:rsidRPr="00DD711B">
        <w:rPr>
          <w:rStyle w:val="Uwydatnienie"/>
          <w:rFonts w:ascii="Arial" w:hAnsi="Arial" w:cs="Arial"/>
          <w:sz w:val="20"/>
          <w:szCs w:val="20"/>
        </w:rPr>
        <w:t xml:space="preserve"> na przejazdach</w:t>
      </w:r>
      <w:r w:rsidRPr="00DD711B">
        <w:rPr>
          <w:rStyle w:val="Uwydatnienie"/>
          <w:rFonts w:ascii="Arial" w:hAnsi="Arial" w:cs="Arial"/>
          <w:sz w:val="20"/>
          <w:szCs w:val="20"/>
        </w:rPr>
        <w:t xml:space="preserve">. </w:t>
      </w:r>
      <w:r w:rsidR="00B603B9" w:rsidRPr="00DD711B">
        <w:rPr>
          <w:rStyle w:val="Uwydatnienie"/>
          <w:rFonts w:ascii="Arial" w:hAnsi="Arial" w:cs="Arial"/>
          <w:sz w:val="20"/>
          <w:szCs w:val="20"/>
        </w:rPr>
        <w:t>Również z</w:t>
      </w:r>
      <w:r w:rsidRPr="00DD711B">
        <w:rPr>
          <w:rStyle w:val="Uwydatnienie"/>
          <w:rFonts w:ascii="Arial" w:hAnsi="Arial" w:cs="Arial"/>
          <w:sz w:val="20"/>
          <w:szCs w:val="20"/>
        </w:rPr>
        <w:t xml:space="preserve">aangażowanie </w:t>
      </w:r>
      <w:r w:rsidR="00C0668E" w:rsidRPr="00DD711B">
        <w:rPr>
          <w:rStyle w:val="Uwydatnienie"/>
          <w:rFonts w:ascii="Arial" w:hAnsi="Arial" w:cs="Arial"/>
          <w:sz w:val="20"/>
          <w:szCs w:val="20"/>
        </w:rPr>
        <w:t xml:space="preserve">szkół i </w:t>
      </w:r>
      <w:r w:rsidRPr="00DD711B">
        <w:rPr>
          <w:rStyle w:val="Uwydatnienie"/>
          <w:rFonts w:ascii="Arial" w:hAnsi="Arial" w:cs="Arial"/>
          <w:sz w:val="20"/>
          <w:szCs w:val="20"/>
        </w:rPr>
        <w:t>uczniów, to kształtowanie postaw i kultury bezpieczeństwa od</w:t>
      </w:r>
      <w:r w:rsidR="00683F3F" w:rsidRPr="00DD711B">
        <w:rPr>
          <w:rStyle w:val="Uwydatnienie"/>
          <w:rFonts w:ascii="Arial" w:hAnsi="Arial" w:cs="Arial"/>
          <w:sz w:val="20"/>
          <w:szCs w:val="20"/>
        </w:rPr>
        <w:t xml:space="preserve"> </w:t>
      </w:r>
      <w:r w:rsidRPr="00DD711B">
        <w:rPr>
          <w:rStyle w:val="Uwydatnienie"/>
          <w:rFonts w:ascii="Arial" w:hAnsi="Arial" w:cs="Arial"/>
          <w:sz w:val="20"/>
          <w:szCs w:val="20"/>
        </w:rPr>
        <w:t>najmłodszych lat i możliwość skutecznego ograniczania wypadków –</w:t>
      </w:r>
      <w:r w:rsidRPr="00DD711B">
        <w:rPr>
          <w:rFonts w:ascii="Arial" w:hAnsi="Arial" w:cs="Arial"/>
          <w:sz w:val="20"/>
          <w:szCs w:val="20"/>
        </w:rPr>
        <w:t xml:space="preserve"> mówi Andrzej Pawłowski – wiceprezes PKP Polskich Linii Kolejowych S.A.</w:t>
      </w:r>
    </w:p>
    <w:p w14:paraId="546CEDD5" w14:textId="67BDF35B" w:rsidR="006D6E6C" w:rsidRPr="00DD711B" w:rsidRDefault="006D6E6C" w:rsidP="00DD711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D711B">
        <w:rPr>
          <w:rFonts w:ascii="Arial" w:hAnsi="Arial" w:cs="Arial"/>
          <w:sz w:val="20"/>
          <w:szCs w:val="20"/>
        </w:rPr>
        <w:t xml:space="preserve">Liczba wypadków i kolizji z udziałem pojazdów i pieszych na przejazdach kolejowo-drogowych maleje </w:t>
      </w:r>
      <w:r w:rsidR="00DD711B">
        <w:rPr>
          <w:rFonts w:ascii="Arial" w:hAnsi="Arial" w:cs="Arial"/>
          <w:sz w:val="20"/>
          <w:szCs w:val="20"/>
        </w:rPr>
        <w:br/>
      </w:r>
      <w:r w:rsidRPr="00DD711B">
        <w:rPr>
          <w:rFonts w:ascii="Arial" w:hAnsi="Arial" w:cs="Arial"/>
          <w:sz w:val="20"/>
          <w:szCs w:val="20"/>
        </w:rPr>
        <w:t>z roku na rok. W 2014 roku w Polsce odnotowano 201 zdarzeń (</w:t>
      </w:r>
      <w:r w:rsidR="00094D3C" w:rsidRPr="00DD711B">
        <w:rPr>
          <w:rFonts w:ascii="Arial" w:hAnsi="Arial" w:cs="Arial"/>
          <w:sz w:val="20"/>
          <w:szCs w:val="20"/>
        </w:rPr>
        <w:t xml:space="preserve">o </w:t>
      </w:r>
      <w:r w:rsidRPr="00DD711B">
        <w:rPr>
          <w:rFonts w:ascii="Arial" w:hAnsi="Arial" w:cs="Arial"/>
          <w:sz w:val="20"/>
          <w:szCs w:val="20"/>
        </w:rPr>
        <w:t xml:space="preserve">31 </w:t>
      </w:r>
      <w:r w:rsidR="00094D3C" w:rsidRPr="00DD711B">
        <w:rPr>
          <w:rFonts w:ascii="Arial" w:hAnsi="Arial" w:cs="Arial"/>
          <w:sz w:val="20"/>
          <w:szCs w:val="20"/>
        </w:rPr>
        <w:t>mniej niż w  2013 roku</w:t>
      </w:r>
      <w:r w:rsidRPr="00DD711B">
        <w:rPr>
          <w:rFonts w:ascii="Arial" w:hAnsi="Arial" w:cs="Arial"/>
          <w:sz w:val="20"/>
          <w:szCs w:val="20"/>
        </w:rPr>
        <w:t>). Zginęły w</w:t>
      </w:r>
      <w:r w:rsidR="00DD711B">
        <w:rPr>
          <w:rFonts w:ascii="Arial" w:hAnsi="Arial" w:cs="Arial"/>
          <w:sz w:val="20"/>
          <w:szCs w:val="20"/>
        </w:rPr>
        <w:br/>
      </w:r>
      <w:r w:rsidRPr="00DD711B">
        <w:rPr>
          <w:rFonts w:ascii="Arial" w:hAnsi="Arial" w:cs="Arial"/>
          <w:sz w:val="20"/>
          <w:szCs w:val="20"/>
        </w:rPr>
        <w:t xml:space="preserve"> nich 43 osoby (</w:t>
      </w:r>
      <w:r w:rsidR="00094D3C" w:rsidRPr="00DD711B">
        <w:rPr>
          <w:rFonts w:ascii="Arial" w:hAnsi="Arial" w:cs="Arial"/>
          <w:sz w:val="20"/>
          <w:szCs w:val="20"/>
        </w:rPr>
        <w:t xml:space="preserve">o </w:t>
      </w:r>
      <w:r w:rsidRPr="00DD711B">
        <w:rPr>
          <w:rFonts w:ascii="Arial" w:hAnsi="Arial" w:cs="Arial"/>
          <w:sz w:val="20"/>
          <w:szCs w:val="20"/>
        </w:rPr>
        <w:t xml:space="preserve">6 </w:t>
      </w:r>
      <w:r w:rsidR="00094D3C" w:rsidRPr="00DD711B">
        <w:rPr>
          <w:rFonts w:ascii="Arial" w:hAnsi="Arial" w:cs="Arial"/>
          <w:sz w:val="20"/>
          <w:szCs w:val="20"/>
        </w:rPr>
        <w:t>mniej niż w  2013 roku</w:t>
      </w:r>
      <w:r w:rsidRPr="00DD711B">
        <w:rPr>
          <w:rFonts w:ascii="Arial" w:hAnsi="Arial" w:cs="Arial"/>
          <w:sz w:val="20"/>
          <w:szCs w:val="20"/>
        </w:rPr>
        <w:t>), 26 zostało ciężko rannych (</w:t>
      </w:r>
      <w:r w:rsidR="00094D3C" w:rsidRPr="00DD711B">
        <w:rPr>
          <w:rFonts w:ascii="Arial" w:hAnsi="Arial" w:cs="Arial"/>
          <w:sz w:val="20"/>
          <w:szCs w:val="20"/>
        </w:rPr>
        <w:t xml:space="preserve">o </w:t>
      </w:r>
      <w:r w:rsidRPr="00DD711B">
        <w:rPr>
          <w:rFonts w:ascii="Arial" w:hAnsi="Arial" w:cs="Arial"/>
          <w:sz w:val="20"/>
          <w:szCs w:val="20"/>
        </w:rPr>
        <w:t xml:space="preserve">13 </w:t>
      </w:r>
      <w:r w:rsidR="00094D3C" w:rsidRPr="00DD711B">
        <w:rPr>
          <w:rFonts w:ascii="Arial" w:hAnsi="Arial" w:cs="Arial"/>
          <w:sz w:val="20"/>
          <w:szCs w:val="20"/>
        </w:rPr>
        <w:t>mniej niż w  2013 roku</w:t>
      </w:r>
      <w:r w:rsidRPr="00DD711B">
        <w:rPr>
          <w:rFonts w:ascii="Arial" w:hAnsi="Arial" w:cs="Arial"/>
          <w:sz w:val="20"/>
          <w:szCs w:val="20"/>
        </w:rPr>
        <w:t xml:space="preserve">). Jak wskazują statystyki, niemal 99% wypadków i kolizji na przejazdach kolejowo-drogowych powoduje nieuwaga lub brawura użytkowników dróg – głównie kierowców, lekceważących znaki STOP, przejeżdżających pod zamykającymi się szlabanami, bądź omijających półrogatki. Każdego roku w tych miejscach dochodzi średnio do ponad 200 wypadków i kolizji. W ich wyniku ginie kilkadziesiąt osób, tyle samo zostaje ciężko rannych. Aby uświadomić problem, jakim są zdarzenia na przejazdach i przejściach, warto przypomnieć, że </w:t>
      </w:r>
      <w:r w:rsidR="00CB2B48" w:rsidRPr="00DD711B">
        <w:rPr>
          <w:rFonts w:ascii="Arial" w:hAnsi="Arial" w:cs="Arial"/>
          <w:sz w:val="20"/>
          <w:szCs w:val="20"/>
        </w:rPr>
        <w:t>utrudnienia i</w:t>
      </w:r>
      <w:r w:rsidRPr="00DD711B">
        <w:rPr>
          <w:rFonts w:ascii="Arial" w:hAnsi="Arial" w:cs="Arial"/>
          <w:sz w:val="20"/>
          <w:szCs w:val="20"/>
        </w:rPr>
        <w:t xml:space="preserve"> przerwy w </w:t>
      </w:r>
      <w:r w:rsidR="00CB2B48" w:rsidRPr="00DD711B">
        <w:rPr>
          <w:rFonts w:ascii="Arial" w:hAnsi="Arial" w:cs="Arial"/>
          <w:sz w:val="20"/>
          <w:szCs w:val="20"/>
        </w:rPr>
        <w:t>kursowaniu</w:t>
      </w:r>
      <w:r w:rsidRPr="00DD711B">
        <w:rPr>
          <w:rFonts w:ascii="Arial" w:hAnsi="Arial" w:cs="Arial"/>
          <w:sz w:val="20"/>
          <w:szCs w:val="20"/>
        </w:rPr>
        <w:t xml:space="preserve"> pociągów wyniosły w sumie aż 17 dni. </w:t>
      </w:r>
    </w:p>
    <w:p w14:paraId="3A5DAE9A" w14:textId="5966F749" w:rsidR="006D6E6C" w:rsidRPr="00DD711B" w:rsidRDefault="006D6E6C" w:rsidP="00DD711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D711B">
        <w:rPr>
          <w:rFonts w:ascii="Arial" w:hAnsi="Arial" w:cs="Arial"/>
          <w:sz w:val="20"/>
          <w:szCs w:val="20"/>
        </w:rPr>
        <w:t>Ograniczanie ryzyka związanego z niepożądanymi zachowaniami uczestników ruchu jest główną ideą prowadzonej przez PKP Polskie Linie Kolejowe S.A. od 2005 roku kampanii społecznej Bezpieczny przejazd – „Zatrzymaj się i żyj!”. Jej celem jest uświadamianie opinii publicznej, do czego może prowadzić niezachowanie szczególnej ostrożności podczas przekraczania przejazdów, a więc naruszanie art. 28 prawa o ruchu drogowym. Wśród działań kampanijnych przeprowadzono projekty: „Bezpieczny piątek”, „Październik miesiącem edukacji”, „Konkurs na happening edukacyjny”, odbyły się 23 symulacje zderzeń lokomotyw z samochodami, wyprodukowano 2 spoty telewizyjne (</w:t>
      </w:r>
      <w:hyperlink r:id="rId9" w:tgtFrame="_blank" w:history="1">
        <w:r w:rsidRPr="00DD711B">
          <w:rPr>
            <w:rStyle w:val="Hipercze"/>
            <w:rFonts w:ascii="Arial" w:hAnsi="Arial" w:cs="Arial"/>
            <w:sz w:val="20"/>
            <w:szCs w:val="20"/>
          </w:rPr>
          <w:t>apel o zachowanie bezpieczeństwa na przejazdach kolejowo drogowych</w:t>
        </w:r>
      </w:hyperlink>
      <w:r w:rsidRPr="00DD711B">
        <w:rPr>
          <w:rFonts w:ascii="Arial" w:hAnsi="Arial" w:cs="Arial"/>
          <w:sz w:val="20"/>
          <w:szCs w:val="20"/>
        </w:rPr>
        <w:t xml:space="preserve"> i </w:t>
      </w:r>
      <w:hyperlink r:id="rId10" w:tgtFrame="_blank" w:history="1">
        <w:r w:rsidRPr="00DD711B">
          <w:rPr>
            <w:rStyle w:val="Hipercze"/>
            <w:rFonts w:ascii="Arial" w:hAnsi="Arial" w:cs="Arial"/>
            <w:sz w:val="20"/>
            <w:szCs w:val="20"/>
          </w:rPr>
          <w:t xml:space="preserve">niewchodzenie na tory w miejscach </w:t>
        </w:r>
        <w:bookmarkStart w:id="1" w:name="_GoBack"/>
        <w:bookmarkEnd w:id="1"/>
        <w:r w:rsidRPr="00DD711B">
          <w:rPr>
            <w:rStyle w:val="Hipercze"/>
            <w:rFonts w:ascii="Arial" w:hAnsi="Arial" w:cs="Arial"/>
            <w:sz w:val="20"/>
            <w:szCs w:val="20"/>
          </w:rPr>
          <w:lastRenderedPageBreak/>
          <w:t>niedozwolonych</w:t>
        </w:r>
      </w:hyperlink>
      <w:r w:rsidRPr="00DD711B">
        <w:rPr>
          <w:rFonts w:ascii="Arial" w:hAnsi="Arial" w:cs="Arial"/>
          <w:sz w:val="20"/>
          <w:szCs w:val="20"/>
        </w:rPr>
        <w:t xml:space="preserve">), a za pomocą formularza „Zgłoś usterkę” dostępnego na stronie internetowej </w:t>
      </w:r>
      <w:hyperlink r:id="rId11" w:history="1">
        <w:r w:rsidRPr="00DD711B">
          <w:rPr>
            <w:rStyle w:val="Hipercze"/>
            <w:rFonts w:ascii="Arial" w:hAnsi="Arial" w:cs="Arial"/>
            <w:sz w:val="20"/>
            <w:szCs w:val="20"/>
          </w:rPr>
          <w:t>www.bezpieczny-przejazd.pl</w:t>
        </w:r>
      </w:hyperlink>
      <w:r w:rsidRPr="00DD711B">
        <w:rPr>
          <w:rFonts w:ascii="Arial" w:hAnsi="Arial" w:cs="Arial"/>
          <w:sz w:val="20"/>
          <w:szCs w:val="20"/>
        </w:rPr>
        <w:t>, zostało rozwiązanych blisko 100 awarii na przejazdach.</w:t>
      </w:r>
    </w:p>
    <w:p w14:paraId="4E1FCEF5" w14:textId="47DD28FB" w:rsidR="006D6E6C" w:rsidRPr="00DD711B" w:rsidRDefault="006D6E6C" w:rsidP="00DD711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D711B">
        <w:rPr>
          <w:rFonts w:ascii="Arial" w:hAnsi="Arial" w:cs="Arial"/>
          <w:sz w:val="20"/>
          <w:szCs w:val="20"/>
        </w:rPr>
        <w:t>PKP Polskie Linie Kolejowe S.A. podejmują również inne inicjatywy ograniczające ryzyko wypadków na przejazdach. Są to m.in. liczne modernizacje i budowy dwupoziomowych skrzyżowań, montaż zabezpieczeń na przejazdach, w tym nowoczesnych urządzeń samoczynnej sygnalizacji przejazdowej oraz objęcie obiektów monitoringiem.</w:t>
      </w:r>
      <w:r w:rsidR="00094D3C" w:rsidRPr="00DD711B">
        <w:rPr>
          <w:rFonts w:ascii="Arial" w:hAnsi="Arial" w:cs="Arial"/>
          <w:sz w:val="20"/>
          <w:szCs w:val="20"/>
        </w:rPr>
        <w:t xml:space="preserve"> Na inwestycje, również te poprawiające bezpieczeństwo, zarządca narodowej infrastruktury kolejowej w 2014 roku przeznaczył 7 mld zł.</w:t>
      </w:r>
    </w:p>
    <w:p w14:paraId="662CF08D" w14:textId="611B9570" w:rsidR="006D6E6C" w:rsidRPr="00DD711B" w:rsidRDefault="006D6E6C" w:rsidP="00DD711B">
      <w:pPr>
        <w:pStyle w:val="Tekstpodstawowywcity2"/>
        <w:spacing w:after="200" w:line="360" w:lineRule="auto"/>
        <w:ind w:left="0" w:firstLine="0"/>
        <w:jc w:val="both"/>
        <w:rPr>
          <w:rFonts w:ascii="Arial" w:hAnsi="Arial" w:cs="Arial"/>
          <w:sz w:val="20"/>
        </w:rPr>
      </w:pPr>
      <w:r w:rsidRPr="00DD711B">
        <w:rPr>
          <w:rFonts w:ascii="Arial" w:hAnsi="Arial" w:cs="Arial"/>
          <w:sz w:val="20"/>
        </w:rPr>
        <w:t>Bezpieczeństwo na przejazdach kolejowo-drogowych, zarówno w Polsce, jak i na świecie, jest wspólną sprawą wszystkich, którzy mogą mieć na to wpływ: kolei, policji, administracji i samorządów, zarządców dróg, organizacji społecznych oraz ludzi dobrej woli. Dlatego tak ważne są solidarne działania uświadamiające społeczeństwo, podejmowane z pełnym zaangażowaniem również przez pracowników PKP Polskich Linii Kolejowych S.A.</w:t>
      </w:r>
    </w:p>
    <w:p w14:paraId="5E7FFCE7" w14:textId="65154775" w:rsidR="006D6E6C" w:rsidRPr="00DD711B" w:rsidRDefault="006D6E6C" w:rsidP="00DD711B">
      <w:pPr>
        <w:pStyle w:val="Tekstpodstawowywcity2"/>
        <w:spacing w:line="360" w:lineRule="auto"/>
        <w:ind w:left="0" w:firstLine="0"/>
        <w:jc w:val="both"/>
        <w:rPr>
          <w:rFonts w:ascii="Arial" w:hAnsi="Arial" w:cs="Arial"/>
          <w:sz w:val="20"/>
        </w:rPr>
      </w:pPr>
      <w:r w:rsidRPr="00DD711B">
        <w:rPr>
          <w:rFonts w:ascii="Arial" w:hAnsi="Arial" w:cs="Arial"/>
          <w:sz w:val="20"/>
        </w:rPr>
        <w:t xml:space="preserve">Szczegółowe informacje oraz statystyki dotyczące kampanii Bezpieczny przejazd – „Zatrzymaj się i żyj!” można znaleźć na stronie </w:t>
      </w:r>
      <w:hyperlink r:id="rId12" w:history="1">
        <w:r w:rsidRPr="00DD711B">
          <w:rPr>
            <w:rStyle w:val="Hipercze"/>
            <w:rFonts w:ascii="Arial" w:hAnsi="Arial" w:cs="Arial"/>
            <w:sz w:val="20"/>
          </w:rPr>
          <w:t>www.bezpieczny-przejazd.pl</w:t>
        </w:r>
      </w:hyperlink>
      <w:r w:rsidRPr="00DD711B">
        <w:rPr>
          <w:rFonts w:ascii="Arial" w:hAnsi="Arial" w:cs="Arial"/>
          <w:sz w:val="20"/>
        </w:rPr>
        <w:t xml:space="preserve"> w zakładce „Statystyki”.</w:t>
      </w:r>
    </w:p>
    <w:p w14:paraId="3C67EC20" w14:textId="77777777" w:rsidR="006D6E6C" w:rsidRDefault="006D6E6C" w:rsidP="00DD711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19A467E" w14:textId="77777777" w:rsidR="00DD711B" w:rsidRDefault="00DD711B" w:rsidP="00DD711B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328A50B2" w14:textId="77777777" w:rsidR="00DD711B" w:rsidRDefault="00DD711B" w:rsidP="00DD711B">
      <w:pPr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Kontakt dla mediów:</w:t>
      </w:r>
    </w:p>
    <w:p w14:paraId="7F468005" w14:textId="77777777" w:rsidR="00DD711B" w:rsidRDefault="00DD711B" w:rsidP="00DD711B">
      <w:pPr>
        <w:pStyle w:val="Zwykytekst"/>
        <w:spacing w:after="120"/>
        <w:jc w:val="right"/>
      </w:pPr>
      <w:r>
        <w:t>Mirosław Siemieniec</w:t>
      </w:r>
    </w:p>
    <w:p w14:paraId="4EAA4B55" w14:textId="77777777" w:rsidR="00DD711B" w:rsidRDefault="00DD711B" w:rsidP="00DD711B">
      <w:pPr>
        <w:pStyle w:val="Zwykytekst"/>
        <w:spacing w:after="120"/>
        <w:jc w:val="right"/>
      </w:pPr>
      <w:r>
        <w:t>PKP Polskie Linie Kolejowe S.A.</w:t>
      </w:r>
    </w:p>
    <w:p w14:paraId="699FCD11" w14:textId="77777777" w:rsidR="00DD711B" w:rsidRDefault="00DD711B" w:rsidP="00DD711B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Rzecznik prasowy</w:t>
      </w:r>
    </w:p>
    <w:p w14:paraId="43B1FEA5" w14:textId="328AE6BC" w:rsidR="00DD711B" w:rsidRDefault="00DD711B" w:rsidP="00DD711B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hyperlink r:id="rId13" w:history="1">
        <w:r>
          <w:rPr>
            <w:rStyle w:val="Hipercze"/>
            <w:rFonts w:ascii="Arial" w:hAnsi="Arial" w:cs="Arial"/>
            <w:sz w:val="20"/>
            <w:szCs w:val="20"/>
          </w:rPr>
          <w:t>rzecznik@plk-sa.pl</w:t>
        </w:r>
      </w:hyperlink>
    </w:p>
    <w:p w14:paraId="1E82DF07" w14:textId="5BC276F5" w:rsidR="00DD711B" w:rsidRDefault="00DD711B" w:rsidP="00DD711B">
      <w:pPr>
        <w:pStyle w:val="Zwykytekst"/>
        <w:spacing w:after="120"/>
        <w:jc w:val="right"/>
      </w:pPr>
      <w:r>
        <w:t>T: +48 662 114</w:t>
      </w:r>
      <w:r>
        <w:t> </w:t>
      </w:r>
      <w:r>
        <w:t>900</w:t>
      </w:r>
    </w:p>
    <w:bookmarkEnd w:id="0"/>
    <w:p w14:paraId="7903F01F" w14:textId="77777777" w:rsidR="00DD711B" w:rsidRPr="00DD711B" w:rsidRDefault="00DD711B" w:rsidP="00DD711B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sectPr w:rsidR="00DD711B" w:rsidRPr="00DD711B" w:rsidSect="00C85DA5">
      <w:footerReference w:type="default" r:id="rId14"/>
      <w:headerReference w:type="first" r:id="rId15"/>
      <w:footerReference w:type="first" r:id="rId16"/>
      <w:pgSz w:w="11906" w:h="16838" w:code="9"/>
      <w:pgMar w:top="567" w:right="1134" w:bottom="567" w:left="1418" w:header="2552" w:footer="1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9953A" w14:textId="77777777" w:rsidR="00BA2784" w:rsidRDefault="00BA2784" w:rsidP="00D5409C">
      <w:pPr>
        <w:spacing w:after="0" w:line="240" w:lineRule="auto"/>
      </w:pPr>
      <w:r>
        <w:separator/>
      </w:r>
    </w:p>
  </w:endnote>
  <w:endnote w:type="continuationSeparator" w:id="0">
    <w:p w14:paraId="26BD1659" w14:textId="77777777" w:rsidR="00BA2784" w:rsidRDefault="00BA2784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D34D2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9203321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435666D5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15 838 553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14:paraId="64B3DE28" w14:textId="77777777" w:rsidR="000360EA" w:rsidRDefault="00A936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CF67C5" wp14:editId="18CCE92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82A0C" w14:textId="77777777"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D711B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" filled="f" stroked="f">
              <v:textbox>
                <w:txbxContent>
                  <w:p w14:paraId="11282A0C" w14:textId="77777777"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DD711B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A1B4A" w14:textId="77777777"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AFB64C" wp14:editId="6BF14EA2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E0A7D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1BC562B6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7E6898FC" w14:textId="0A2CCF1D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15</w:t>
                          </w:r>
                          <w:r w:rsidR="00F701A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891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869</w:t>
                          </w:r>
                          <w:r w:rsidR="00891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891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322</w:t>
                          </w:r>
                          <w:r w:rsidR="00891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Q0ZxUQ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14:paraId="7D5E0A7D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1BC562B6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7E6898FC" w14:textId="0A2CCF1D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15</w:t>
                    </w:r>
                    <w:r w:rsidR="00F701A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891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869</w:t>
                    </w:r>
                    <w:r w:rsidR="00891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891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322</w:t>
                    </w:r>
                    <w:r w:rsidR="00891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629291" wp14:editId="179D85F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D6F7E" w14:textId="77777777"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xXuwIAAMQ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BWAVxX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14:paraId="651D6F7E" w14:textId="77777777"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1C0F09" w14:textId="77777777" w:rsidR="00BA2784" w:rsidRDefault="00BA2784" w:rsidP="00D5409C">
      <w:pPr>
        <w:spacing w:after="0" w:line="240" w:lineRule="auto"/>
      </w:pPr>
      <w:r>
        <w:separator/>
      </w:r>
    </w:p>
  </w:footnote>
  <w:footnote w:type="continuationSeparator" w:id="0">
    <w:p w14:paraId="22F8139A" w14:textId="77777777" w:rsidR="00BA2784" w:rsidRDefault="00BA2784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61FE1" w14:textId="21C75EC3" w:rsidR="00D5409C" w:rsidRDefault="00DD711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854CA8" wp14:editId="16CC34FF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2EBE4" w14:textId="77777777" w:rsidR="000E277D" w:rsidRPr="004D6EC9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3009079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7B35B88" w14:textId="77777777" w:rsidR="000A7728" w:rsidRP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A772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26CB47A0" w14:textId="77777777" w:rsidR="000A7728" w:rsidRDefault="003B71A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 w:rsidR="000E277D"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l.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Targowa 74</w:t>
                          </w:r>
                          <w:r w:rsidR="00DD5C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03-734 </w:t>
                          </w:r>
                        </w:p>
                        <w:p w14:paraId="5F878915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DA2E12A" w14:textId="77777777" w:rsidR="000A7728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</w:t>
                          </w:r>
                          <w:r w:rsidR="000E277D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 22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473 30 02</w:t>
                          </w:r>
                        </w:p>
                        <w:p w14:paraId="1CA4EFBC" w14:textId="77777777" w:rsidR="000E277D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kom.</w:t>
                          </w:r>
                          <w:r w:rsidR="00F701A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662 114 900</w:t>
                          </w:r>
                        </w:p>
                        <w:p w14:paraId="7E8DD34A" w14:textId="77777777" w:rsidR="000A7728" w:rsidRPr="00DA3248" w:rsidRDefault="00BA2784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0A7728" w:rsidRPr="00DA32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21EFAF7A" w14:textId="77777777" w:rsidR="000E277D" w:rsidRPr="00DA3248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32B9CE3" w14:textId="77777777"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b+twIAALY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" filled="f" stroked="f">
              <v:textbox inset="0,0,0,0">
                <w:txbxContent>
                  <w:p w14:paraId="7962EBE4" w14:textId="77777777" w:rsidR="000E277D" w:rsidRPr="004D6EC9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3009079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14:paraId="27B35B88" w14:textId="77777777" w:rsidR="000A7728" w:rsidRP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A772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14:paraId="26CB47A0" w14:textId="77777777" w:rsidR="000A7728" w:rsidRDefault="003B71A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="000E277D"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l.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>Targowa 74</w:t>
                    </w:r>
                    <w:r w:rsidR="00DD5C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03-734 </w:t>
                    </w:r>
                  </w:p>
                  <w:p w14:paraId="5F878915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6DA2E12A" w14:textId="77777777" w:rsidR="000A7728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</w:t>
                    </w:r>
                    <w:r w:rsidR="000E277D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 22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473 30 02</w:t>
                    </w:r>
                  </w:p>
                  <w:p w14:paraId="1CA4EFBC" w14:textId="77777777" w:rsidR="000E277D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 kom.</w:t>
                    </w:r>
                    <w:r w:rsidR="00F701A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662 114 900</w:t>
                    </w:r>
                  </w:p>
                  <w:p w14:paraId="7E8DD34A" w14:textId="77777777" w:rsidR="000A7728" w:rsidRPr="00DA3248" w:rsidRDefault="00BA2784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0A7728" w:rsidRPr="00DA32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21EFAF7A" w14:textId="77777777" w:rsidR="000E277D" w:rsidRPr="00DA3248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032B9CE3" w14:textId="77777777"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185482" wp14:editId="788B2F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DB1AD" w14:textId="77777777" w:rsidR="00D5409C" w:rsidRDefault="00A93609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D3BAA64" wp14:editId="7504ABF2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" filled="f" stroked="f">
              <v:textbox style="mso-fit-shape-to-text:t">
                <w:txbxContent>
                  <w:p w14:paraId="0D1DB1AD" w14:textId="77777777" w:rsidR="00D5409C" w:rsidRDefault="00A93609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D3BAA64" wp14:editId="7504ABF2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26"/>
    <w:rsid w:val="00035760"/>
    <w:rsid w:val="000360EA"/>
    <w:rsid w:val="00067273"/>
    <w:rsid w:val="00074343"/>
    <w:rsid w:val="00076186"/>
    <w:rsid w:val="00094D3C"/>
    <w:rsid w:val="000A7728"/>
    <w:rsid w:val="000C19C7"/>
    <w:rsid w:val="000E277D"/>
    <w:rsid w:val="000F70C9"/>
    <w:rsid w:val="0012424C"/>
    <w:rsid w:val="00141226"/>
    <w:rsid w:val="00150560"/>
    <w:rsid w:val="00152131"/>
    <w:rsid w:val="00156F3D"/>
    <w:rsid w:val="0018453D"/>
    <w:rsid w:val="001A4F34"/>
    <w:rsid w:val="001F12B7"/>
    <w:rsid w:val="001F4E87"/>
    <w:rsid w:val="00207374"/>
    <w:rsid w:val="00237884"/>
    <w:rsid w:val="0025604B"/>
    <w:rsid w:val="0027153D"/>
    <w:rsid w:val="00272225"/>
    <w:rsid w:val="002B0A44"/>
    <w:rsid w:val="002B31E5"/>
    <w:rsid w:val="002C3283"/>
    <w:rsid w:val="002E40BD"/>
    <w:rsid w:val="002E434E"/>
    <w:rsid w:val="00303460"/>
    <w:rsid w:val="00325021"/>
    <w:rsid w:val="00327A3C"/>
    <w:rsid w:val="00344AB4"/>
    <w:rsid w:val="00372D83"/>
    <w:rsid w:val="00376B13"/>
    <w:rsid w:val="00391226"/>
    <w:rsid w:val="003913C2"/>
    <w:rsid w:val="003B1FBD"/>
    <w:rsid w:val="003B71AD"/>
    <w:rsid w:val="003C72CA"/>
    <w:rsid w:val="003E5116"/>
    <w:rsid w:val="00416C22"/>
    <w:rsid w:val="004231ED"/>
    <w:rsid w:val="00453375"/>
    <w:rsid w:val="00470CCF"/>
    <w:rsid w:val="004B6D5B"/>
    <w:rsid w:val="004C03DF"/>
    <w:rsid w:val="004C6D02"/>
    <w:rsid w:val="004D6EC9"/>
    <w:rsid w:val="004F6432"/>
    <w:rsid w:val="005323F3"/>
    <w:rsid w:val="00544E92"/>
    <w:rsid w:val="0056209A"/>
    <w:rsid w:val="0057315B"/>
    <w:rsid w:val="0059067F"/>
    <w:rsid w:val="00595CCD"/>
    <w:rsid w:val="005D2387"/>
    <w:rsid w:val="005D5C7A"/>
    <w:rsid w:val="005E4D46"/>
    <w:rsid w:val="005E6E60"/>
    <w:rsid w:val="006074FF"/>
    <w:rsid w:val="0063177F"/>
    <w:rsid w:val="00644800"/>
    <w:rsid w:val="00681B60"/>
    <w:rsid w:val="00683F3F"/>
    <w:rsid w:val="0068696F"/>
    <w:rsid w:val="006A159D"/>
    <w:rsid w:val="006A4931"/>
    <w:rsid w:val="006D3756"/>
    <w:rsid w:val="006D6E6C"/>
    <w:rsid w:val="006F182B"/>
    <w:rsid w:val="006F73A3"/>
    <w:rsid w:val="0071378B"/>
    <w:rsid w:val="007533BD"/>
    <w:rsid w:val="00754307"/>
    <w:rsid w:val="007B2B04"/>
    <w:rsid w:val="007C1DD8"/>
    <w:rsid w:val="007D005C"/>
    <w:rsid w:val="007E742D"/>
    <w:rsid w:val="007F3D8D"/>
    <w:rsid w:val="008021A8"/>
    <w:rsid w:val="008105AE"/>
    <w:rsid w:val="008162EC"/>
    <w:rsid w:val="008274E2"/>
    <w:rsid w:val="00835BD8"/>
    <w:rsid w:val="008542C9"/>
    <w:rsid w:val="00862F22"/>
    <w:rsid w:val="00864FBB"/>
    <w:rsid w:val="00870FEA"/>
    <w:rsid w:val="00871DA5"/>
    <w:rsid w:val="008746D9"/>
    <w:rsid w:val="0089184F"/>
    <w:rsid w:val="008B09EF"/>
    <w:rsid w:val="008C1E35"/>
    <w:rsid w:val="008C2C47"/>
    <w:rsid w:val="008C508A"/>
    <w:rsid w:val="008E30A4"/>
    <w:rsid w:val="008F4AE1"/>
    <w:rsid w:val="00927277"/>
    <w:rsid w:val="00930924"/>
    <w:rsid w:val="00932446"/>
    <w:rsid w:val="00945524"/>
    <w:rsid w:val="00963B2C"/>
    <w:rsid w:val="00974615"/>
    <w:rsid w:val="009B1B18"/>
    <w:rsid w:val="009E49C1"/>
    <w:rsid w:val="009F14FE"/>
    <w:rsid w:val="009F3CE0"/>
    <w:rsid w:val="009F3D17"/>
    <w:rsid w:val="009F6F5C"/>
    <w:rsid w:val="00A12FFF"/>
    <w:rsid w:val="00A262A4"/>
    <w:rsid w:val="00A93609"/>
    <w:rsid w:val="00AC37B3"/>
    <w:rsid w:val="00AD3635"/>
    <w:rsid w:val="00B01136"/>
    <w:rsid w:val="00B036DC"/>
    <w:rsid w:val="00B603B9"/>
    <w:rsid w:val="00B60445"/>
    <w:rsid w:val="00B6179F"/>
    <w:rsid w:val="00B65DA9"/>
    <w:rsid w:val="00B66B0B"/>
    <w:rsid w:val="00BA2784"/>
    <w:rsid w:val="00BC08AF"/>
    <w:rsid w:val="00BD712E"/>
    <w:rsid w:val="00C05F96"/>
    <w:rsid w:val="00C0668E"/>
    <w:rsid w:val="00C11337"/>
    <w:rsid w:val="00C130A3"/>
    <w:rsid w:val="00C33F65"/>
    <w:rsid w:val="00C56FD1"/>
    <w:rsid w:val="00C85DA5"/>
    <w:rsid w:val="00CA5953"/>
    <w:rsid w:val="00CB0350"/>
    <w:rsid w:val="00CB1673"/>
    <w:rsid w:val="00CB2B48"/>
    <w:rsid w:val="00CC230F"/>
    <w:rsid w:val="00CE2E27"/>
    <w:rsid w:val="00CF254F"/>
    <w:rsid w:val="00D10FAB"/>
    <w:rsid w:val="00D20B71"/>
    <w:rsid w:val="00D2374F"/>
    <w:rsid w:val="00D33CA1"/>
    <w:rsid w:val="00D5337B"/>
    <w:rsid w:val="00D5409C"/>
    <w:rsid w:val="00D659BD"/>
    <w:rsid w:val="00D9150D"/>
    <w:rsid w:val="00DA3248"/>
    <w:rsid w:val="00DC2311"/>
    <w:rsid w:val="00DC241E"/>
    <w:rsid w:val="00DD1096"/>
    <w:rsid w:val="00DD2978"/>
    <w:rsid w:val="00DD5CF2"/>
    <w:rsid w:val="00DD711B"/>
    <w:rsid w:val="00DE6169"/>
    <w:rsid w:val="00DF7226"/>
    <w:rsid w:val="00E17B65"/>
    <w:rsid w:val="00E429BC"/>
    <w:rsid w:val="00E42AD4"/>
    <w:rsid w:val="00E70BCF"/>
    <w:rsid w:val="00E74D3F"/>
    <w:rsid w:val="00E92C5E"/>
    <w:rsid w:val="00E92D3C"/>
    <w:rsid w:val="00E94291"/>
    <w:rsid w:val="00EA7D6E"/>
    <w:rsid w:val="00EB12C8"/>
    <w:rsid w:val="00EC35DF"/>
    <w:rsid w:val="00ED0648"/>
    <w:rsid w:val="00EF321F"/>
    <w:rsid w:val="00EF48E6"/>
    <w:rsid w:val="00EF735D"/>
    <w:rsid w:val="00EF7680"/>
    <w:rsid w:val="00F23F17"/>
    <w:rsid w:val="00F3639C"/>
    <w:rsid w:val="00F701A8"/>
    <w:rsid w:val="00F85B38"/>
    <w:rsid w:val="00F96248"/>
    <w:rsid w:val="00FA4690"/>
    <w:rsid w:val="00FB2B45"/>
    <w:rsid w:val="00FC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CD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semiHidden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semiHidden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zecznik@plk-s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ezpieczny-przejazd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ezpieczny-przejazd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216mz-xY_Uo&amp;index=2&amp;list=UUilCWfBE-5xW-cLX_gYFZv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zqwSAq1URUY&amp;list=UUilCWfBE-5xW-cLX_gYFZvQ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205D6-A677-4328-8E45-38C079E86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4457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Piotrowska Maria</cp:lastModifiedBy>
  <cp:revision>2</cp:revision>
  <cp:lastPrinted>2015-01-26T12:41:00Z</cp:lastPrinted>
  <dcterms:created xsi:type="dcterms:W3CDTF">2015-01-26T12:42:00Z</dcterms:created>
  <dcterms:modified xsi:type="dcterms:W3CDTF">2015-01-26T12:42:00Z</dcterms:modified>
</cp:coreProperties>
</file>