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DE416C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DE4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</w:t>
                            </w:r>
                            <w:r w:rsidR="00A11280" w:rsidRPr="00DE4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DE4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11280" w:rsidRPr="00DE4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DE4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DE416C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DE416C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DE416C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DE416C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DE4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</w:t>
                      </w:r>
                      <w:r w:rsidR="00A11280" w:rsidRPr="00DE4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DE4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11280" w:rsidRPr="00DE4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DE4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DF2C32" w:rsidRPr="00DE416C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</w:p>
                    <w:p w:rsidR="00DF2C32" w:rsidRPr="00DE416C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DE416C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FCD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067A88" w:rsidRPr="00A036B1" w:rsidRDefault="00DE416C" w:rsidP="008E41BD">
      <w:pPr>
        <w:spacing w:line="360" w:lineRule="auto"/>
        <w:jc w:val="right"/>
        <w:rPr>
          <w:rFonts w:ascii="Arial" w:hAnsi="Arial" w:cs="Arial"/>
          <w:b/>
        </w:rPr>
      </w:pPr>
      <w:r w:rsidRPr="00A036B1">
        <w:rPr>
          <w:rFonts w:ascii="Arial" w:hAnsi="Arial" w:cs="Arial"/>
        </w:rPr>
        <w:t>Warszawa</w:t>
      </w:r>
      <w:r w:rsidR="00607A72" w:rsidRPr="00A036B1">
        <w:rPr>
          <w:rFonts w:ascii="Arial" w:hAnsi="Arial" w:cs="Arial"/>
        </w:rPr>
        <w:t xml:space="preserve"> </w:t>
      </w:r>
      <w:r w:rsidRPr="00A036B1">
        <w:rPr>
          <w:rFonts w:ascii="Arial" w:hAnsi="Arial" w:cs="Arial"/>
        </w:rPr>
        <w:t>26</w:t>
      </w:r>
      <w:r w:rsidR="00FA04AE" w:rsidRPr="00A036B1">
        <w:rPr>
          <w:rFonts w:ascii="Arial" w:hAnsi="Arial" w:cs="Arial"/>
        </w:rPr>
        <w:t xml:space="preserve"> </w:t>
      </w:r>
      <w:r w:rsidRPr="00A036B1">
        <w:rPr>
          <w:rFonts w:ascii="Arial" w:hAnsi="Arial" w:cs="Arial"/>
        </w:rPr>
        <w:t>maja</w:t>
      </w:r>
      <w:r w:rsidR="00122C42" w:rsidRPr="00A036B1">
        <w:rPr>
          <w:rFonts w:ascii="Arial" w:hAnsi="Arial" w:cs="Arial"/>
        </w:rPr>
        <w:t xml:space="preserve"> </w:t>
      </w:r>
      <w:r w:rsidR="00CA5EA5" w:rsidRPr="00A036B1">
        <w:rPr>
          <w:rFonts w:ascii="Arial" w:hAnsi="Arial" w:cs="Arial"/>
        </w:rPr>
        <w:t>201</w:t>
      </w:r>
      <w:r w:rsidR="008F38AC" w:rsidRPr="00A036B1">
        <w:rPr>
          <w:rFonts w:ascii="Arial" w:hAnsi="Arial" w:cs="Arial"/>
        </w:rPr>
        <w:t>4</w:t>
      </w:r>
      <w:r w:rsidR="00CA5EA5" w:rsidRPr="00A036B1">
        <w:rPr>
          <w:rFonts w:ascii="Arial" w:hAnsi="Arial" w:cs="Arial"/>
        </w:rPr>
        <w:t xml:space="preserve"> r.</w:t>
      </w:r>
    </w:p>
    <w:p w:rsidR="008E41BD" w:rsidRPr="00BB59CB" w:rsidRDefault="008E41BD" w:rsidP="008E41BD">
      <w:pPr>
        <w:jc w:val="both"/>
        <w:rPr>
          <w:rFonts w:ascii="Arial" w:hAnsi="Arial" w:cs="Arial"/>
          <w:b/>
        </w:rPr>
      </w:pPr>
      <w:r w:rsidRPr="00BB59CB">
        <w:rPr>
          <w:rFonts w:ascii="Arial" w:hAnsi="Arial" w:cs="Arial"/>
          <w:b/>
        </w:rPr>
        <w:t xml:space="preserve">Informacja prasowa </w:t>
      </w:r>
    </w:p>
    <w:p w:rsidR="008E41BD" w:rsidRPr="00BB59CB" w:rsidRDefault="008E41BD" w:rsidP="008E41BD">
      <w:pPr>
        <w:jc w:val="both"/>
        <w:rPr>
          <w:rFonts w:ascii="Arial" w:hAnsi="Arial" w:cs="Arial"/>
          <w:b/>
        </w:rPr>
      </w:pPr>
    </w:p>
    <w:p w:rsidR="0022717D" w:rsidRPr="00BB59CB" w:rsidRDefault="00C352FD" w:rsidP="00A036B1">
      <w:pPr>
        <w:jc w:val="both"/>
        <w:rPr>
          <w:rFonts w:ascii="Arial" w:hAnsi="Arial" w:cs="Arial"/>
          <w:b/>
        </w:rPr>
      </w:pPr>
      <w:r w:rsidRPr="00BB59CB">
        <w:rPr>
          <w:rFonts w:ascii="Arial" w:hAnsi="Arial" w:cs="Arial"/>
          <w:b/>
        </w:rPr>
        <w:t>W nieco ponad trzy i pół godziny z Warszawy do Wrocławia</w:t>
      </w:r>
    </w:p>
    <w:p w:rsidR="00A036B1" w:rsidRPr="00BB59CB" w:rsidRDefault="00A036B1" w:rsidP="00A036B1">
      <w:pPr>
        <w:jc w:val="both"/>
        <w:rPr>
          <w:rFonts w:ascii="Arial" w:hAnsi="Arial" w:cs="Arial"/>
          <w:b/>
        </w:rPr>
      </w:pPr>
    </w:p>
    <w:p w:rsidR="00BB6B3C" w:rsidRDefault="0089043E" w:rsidP="008806C5">
      <w:pPr>
        <w:spacing w:line="276" w:lineRule="auto"/>
        <w:jc w:val="both"/>
        <w:rPr>
          <w:rFonts w:ascii="Arial" w:hAnsi="Arial" w:cs="Arial"/>
          <w:b/>
        </w:rPr>
      </w:pPr>
      <w:r w:rsidRPr="00BB59CB">
        <w:rPr>
          <w:rFonts w:ascii="Arial" w:hAnsi="Arial" w:cs="Arial"/>
          <w:b/>
        </w:rPr>
        <w:t xml:space="preserve">Jeszcze w tym </w:t>
      </w:r>
      <w:r w:rsidR="00DE416C" w:rsidRPr="00BB59CB">
        <w:rPr>
          <w:rFonts w:ascii="Arial" w:hAnsi="Arial" w:cs="Arial"/>
          <w:b/>
        </w:rPr>
        <w:t xml:space="preserve">roku </w:t>
      </w:r>
      <w:r w:rsidR="0022717D" w:rsidRPr="00BB59CB">
        <w:rPr>
          <w:rFonts w:ascii="Arial" w:hAnsi="Arial" w:cs="Arial"/>
          <w:b/>
        </w:rPr>
        <w:t xml:space="preserve">pociągi pojadą </w:t>
      </w:r>
      <w:r w:rsidR="00DE416C" w:rsidRPr="00BB59CB">
        <w:rPr>
          <w:rFonts w:ascii="Arial" w:hAnsi="Arial" w:cs="Arial"/>
          <w:b/>
        </w:rPr>
        <w:t xml:space="preserve">po zrewitalizowanych torach </w:t>
      </w:r>
      <w:r w:rsidR="006B5A9D" w:rsidRPr="00BB59CB">
        <w:rPr>
          <w:rFonts w:ascii="Arial" w:hAnsi="Arial" w:cs="Arial"/>
          <w:b/>
        </w:rPr>
        <w:t>na odcinku Koniecpol – Opole</w:t>
      </w:r>
      <w:r w:rsidR="0022717D" w:rsidRPr="00BB59CB">
        <w:rPr>
          <w:rFonts w:ascii="Arial" w:hAnsi="Arial" w:cs="Arial"/>
          <w:b/>
        </w:rPr>
        <w:t xml:space="preserve">. </w:t>
      </w:r>
      <w:r w:rsidR="00C40E11" w:rsidRPr="00BB59CB">
        <w:rPr>
          <w:rFonts w:ascii="Arial" w:hAnsi="Arial" w:cs="Arial"/>
          <w:b/>
        </w:rPr>
        <w:t>P</w:t>
      </w:r>
      <w:r w:rsidR="00C352FD" w:rsidRPr="00BB59CB">
        <w:rPr>
          <w:rFonts w:ascii="Arial" w:hAnsi="Arial" w:cs="Arial"/>
          <w:b/>
        </w:rPr>
        <w:t xml:space="preserve">odróż z Warszawy do Wrocławia skróci się aż </w:t>
      </w:r>
      <w:r w:rsidR="00CF3010" w:rsidRPr="00BB59CB">
        <w:rPr>
          <w:rFonts w:ascii="Arial" w:hAnsi="Arial" w:cs="Arial"/>
          <w:b/>
        </w:rPr>
        <w:t xml:space="preserve">o 1,5 godziny, co </w:t>
      </w:r>
      <w:r w:rsidR="00C352FD" w:rsidRPr="00BB59CB">
        <w:rPr>
          <w:rFonts w:ascii="Arial" w:hAnsi="Arial" w:cs="Arial"/>
          <w:b/>
        </w:rPr>
        <w:t>będzie najlepszy</w:t>
      </w:r>
      <w:r w:rsidR="00CF3010" w:rsidRPr="00BB59CB">
        <w:rPr>
          <w:rFonts w:ascii="Arial" w:hAnsi="Arial" w:cs="Arial"/>
          <w:b/>
        </w:rPr>
        <w:t>m</w:t>
      </w:r>
      <w:r w:rsidR="00C352FD" w:rsidRPr="00BB59CB">
        <w:rPr>
          <w:rFonts w:ascii="Arial" w:hAnsi="Arial" w:cs="Arial"/>
          <w:b/>
        </w:rPr>
        <w:t xml:space="preserve"> w historii czas</w:t>
      </w:r>
      <w:r w:rsidR="00CF3010" w:rsidRPr="00BB59CB">
        <w:rPr>
          <w:rFonts w:ascii="Arial" w:hAnsi="Arial" w:cs="Arial"/>
          <w:b/>
        </w:rPr>
        <w:t>em</w:t>
      </w:r>
      <w:r w:rsidR="00C352FD" w:rsidRPr="00BB59CB">
        <w:rPr>
          <w:rFonts w:ascii="Arial" w:hAnsi="Arial" w:cs="Arial"/>
          <w:b/>
        </w:rPr>
        <w:t xml:space="preserve"> </w:t>
      </w:r>
      <w:r w:rsidR="00C40E11" w:rsidRPr="00BB59CB">
        <w:rPr>
          <w:rFonts w:ascii="Arial" w:hAnsi="Arial" w:cs="Arial"/>
          <w:b/>
        </w:rPr>
        <w:t>przejazdu</w:t>
      </w:r>
      <w:r w:rsidR="00C352FD" w:rsidRPr="00BB59CB">
        <w:rPr>
          <w:rFonts w:ascii="Arial" w:hAnsi="Arial" w:cs="Arial"/>
          <w:b/>
        </w:rPr>
        <w:t xml:space="preserve"> </w:t>
      </w:r>
      <w:r w:rsidR="00CF3010" w:rsidRPr="00BB59CB">
        <w:rPr>
          <w:rFonts w:ascii="Arial" w:hAnsi="Arial" w:cs="Arial"/>
          <w:b/>
        </w:rPr>
        <w:t xml:space="preserve">na tej trasie. </w:t>
      </w:r>
      <w:r w:rsidR="00C40E11" w:rsidRPr="00BB59CB">
        <w:rPr>
          <w:rFonts w:ascii="Arial" w:hAnsi="Arial" w:cs="Arial"/>
          <w:b/>
        </w:rPr>
        <w:t>I</w:t>
      </w:r>
      <w:r w:rsidR="00E47500">
        <w:rPr>
          <w:rFonts w:ascii="Arial" w:hAnsi="Arial" w:cs="Arial"/>
          <w:b/>
        </w:rPr>
        <w:t>nwestycja</w:t>
      </w:r>
      <w:r w:rsidR="00CF3010" w:rsidRPr="00BB59CB">
        <w:rPr>
          <w:rFonts w:ascii="Arial" w:hAnsi="Arial" w:cs="Arial"/>
          <w:b/>
        </w:rPr>
        <w:t xml:space="preserve"> </w:t>
      </w:r>
      <w:r w:rsidR="00C40E11" w:rsidRPr="00BB59CB">
        <w:rPr>
          <w:rFonts w:ascii="Arial" w:hAnsi="Arial" w:cs="Arial"/>
          <w:b/>
        </w:rPr>
        <w:t xml:space="preserve">przebiega </w:t>
      </w:r>
      <w:r w:rsidR="00C352FD" w:rsidRPr="00BB59CB">
        <w:rPr>
          <w:rFonts w:ascii="Arial" w:hAnsi="Arial" w:cs="Arial"/>
          <w:b/>
        </w:rPr>
        <w:t>zgodnie z harmonogramem</w:t>
      </w:r>
      <w:r w:rsidR="00E0169C">
        <w:rPr>
          <w:rFonts w:ascii="Arial" w:hAnsi="Arial" w:cs="Arial"/>
          <w:b/>
        </w:rPr>
        <w:t>.</w:t>
      </w:r>
    </w:p>
    <w:p w:rsidR="00E0169C" w:rsidRPr="00BB59CB" w:rsidRDefault="00E0169C" w:rsidP="008806C5">
      <w:pPr>
        <w:spacing w:line="276" w:lineRule="auto"/>
        <w:jc w:val="both"/>
        <w:rPr>
          <w:rFonts w:ascii="Arial" w:hAnsi="Arial" w:cs="Arial"/>
        </w:rPr>
      </w:pPr>
    </w:p>
    <w:p w:rsidR="008F0124" w:rsidRPr="00BB59CB" w:rsidRDefault="008F0124" w:rsidP="008806C5">
      <w:pPr>
        <w:spacing w:line="276" w:lineRule="auto"/>
        <w:jc w:val="both"/>
        <w:rPr>
          <w:rFonts w:ascii="Arial" w:hAnsi="Arial" w:cs="Arial"/>
        </w:rPr>
      </w:pPr>
      <w:r w:rsidRPr="00BB59CB">
        <w:rPr>
          <w:rFonts w:ascii="Arial" w:hAnsi="Arial" w:cs="Arial"/>
        </w:rPr>
        <w:t>Rewitalizacja trasy Koniecpol – Opole</w:t>
      </w:r>
      <w:r w:rsidRPr="00BB59CB">
        <w:rPr>
          <w:rFonts w:ascii="Arial" w:hAnsi="Arial" w:cs="Arial"/>
          <w:b/>
        </w:rPr>
        <w:t xml:space="preserve"> </w:t>
      </w:r>
      <w:r w:rsidRPr="00BB59CB">
        <w:rPr>
          <w:rFonts w:ascii="Arial" w:hAnsi="Arial" w:cs="Arial"/>
        </w:rPr>
        <w:t xml:space="preserve">pozwoli na stworzenie szybkiego połączenia ze stolicy przez Częstochowę do Wrocławia. </w:t>
      </w:r>
      <w:r w:rsidR="00BB59CB" w:rsidRPr="00BB59CB">
        <w:rPr>
          <w:rFonts w:ascii="Arial" w:hAnsi="Arial" w:cs="Arial"/>
        </w:rPr>
        <w:t>W grudniu 2014 roku c</w:t>
      </w:r>
      <w:r w:rsidRPr="00BB59CB">
        <w:rPr>
          <w:rFonts w:ascii="Arial" w:hAnsi="Arial" w:cs="Arial"/>
        </w:rPr>
        <w:t>zas przejazdu wyniesie ok. 3 godzin i 40 minut z możliwością skrócenia go o kolejne 10 minut w 2015 roku. Między Opolem</w:t>
      </w:r>
      <w:r w:rsidR="008806C5" w:rsidRPr="00BB59CB">
        <w:rPr>
          <w:rFonts w:ascii="Arial" w:hAnsi="Arial" w:cs="Arial"/>
        </w:rPr>
        <w:t>,</w:t>
      </w:r>
      <w:r w:rsidRPr="00BB59CB">
        <w:rPr>
          <w:rFonts w:ascii="Arial" w:hAnsi="Arial" w:cs="Arial"/>
        </w:rPr>
        <w:t xml:space="preserve"> a miejscowością Fosowskie pociągi osiągną prędkość do 140 km/h, a stamtąd do Włoszczowy pojadą z prędkością do 120 km/h. Na Centralnej Magistrali Kolejowej, w drodze między Włoszczową a stolicą, </w:t>
      </w:r>
      <w:r w:rsidR="008806C5" w:rsidRPr="00BB59CB">
        <w:rPr>
          <w:rFonts w:ascii="Arial" w:hAnsi="Arial" w:cs="Arial"/>
        </w:rPr>
        <w:t>zakładana</w:t>
      </w:r>
      <w:r w:rsidR="007C5403" w:rsidRPr="00BB59CB">
        <w:rPr>
          <w:rFonts w:ascii="Arial" w:hAnsi="Arial" w:cs="Arial"/>
        </w:rPr>
        <w:t xml:space="preserve"> </w:t>
      </w:r>
      <w:r w:rsidRPr="00BB59CB">
        <w:rPr>
          <w:rFonts w:ascii="Arial" w:hAnsi="Arial" w:cs="Arial"/>
        </w:rPr>
        <w:t xml:space="preserve">prędkość </w:t>
      </w:r>
      <w:r w:rsidR="008806C5" w:rsidRPr="00BB59CB">
        <w:rPr>
          <w:rFonts w:ascii="Arial" w:hAnsi="Arial" w:cs="Arial"/>
        </w:rPr>
        <w:t xml:space="preserve">wyniesie </w:t>
      </w:r>
      <w:r w:rsidRPr="00BB59CB">
        <w:rPr>
          <w:rFonts w:ascii="Arial" w:hAnsi="Arial" w:cs="Arial"/>
        </w:rPr>
        <w:t>200</w:t>
      </w:r>
      <w:r w:rsidR="00EF6203">
        <w:rPr>
          <w:rFonts w:ascii="Arial" w:hAnsi="Arial" w:cs="Arial"/>
        </w:rPr>
        <w:t xml:space="preserve"> </w:t>
      </w:r>
      <w:r w:rsidRPr="00BB59CB">
        <w:rPr>
          <w:rFonts w:ascii="Arial" w:hAnsi="Arial" w:cs="Arial"/>
        </w:rPr>
        <w:t>km/h.</w:t>
      </w:r>
    </w:p>
    <w:p w:rsidR="00C40E11" w:rsidRPr="00BB59CB" w:rsidRDefault="00C40E11" w:rsidP="008806C5">
      <w:pPr>
        <w:spacing w:line="276" w:lineRule="auto"/>
        <w:jc w:val="both"/>
        <w:rPr>
          <w:rFonts w:ascii="Arial" w:hAnsi="Arial" w:cs="Arial"/>
        </w:rPr>
      </w:pPr>
    </w:p>
    <w:p w:rsidR="00C40E11" w:rsidRPr="00BB59CB" w:rsidRDefault="00BB6B3C" w:rsidP="008806C5">
      <w:pPr>
        <w:spacing w:line="276" w:lineRule="auto"/>
        <w:jc w:val="both"/>
        <w:rPr>
          <w:rFonts w:ascii="Arial" w:hAnsi="Arial" w:cs="Arial"/>
        </w:rPr>
      </w:pPr>
      <w:r w:rsidRPr="00BB59CB">
        <w:rPr>
          <w:rFonts w:ascii="Arial" w:hAnsi="Arial" w:cs="Arial"/>
        </w:rPr>
        <w:t>Rewitalizacja</w:t>
      </w:r>
      <w:r w:rsidR="00C40E11" w:rsidRPr="00BB59CB">
        <w:rPr>
          <w:rFonts w:ascii="Arial" w:hAnsi="Arial" w:cs="Arial"/>
        </w:rPr>
        <w:t xml:space="preserve"> trasy Koniecpol – Opole, współfinasowana przez UE na odcinku Częstochowa – </w:t>
      </w:r>
      <w:proofErr w:type="spellStart"/>
      <w:r w:rsidR="00C40E11" w:rsidRPr="00BB59CB">
        <w:rPr>
          <w:rFonts w:ascii="Arial" w:hAnsi="Arial" w:cs="Arial"/>
        </w:rPr>
        <w:t>Fosowskie</w:t>
      </w:r>
      <w:proofErr w:type="spellEnd"/>
      <w:r w:rsidR="00C40E11" w:rsidRPr="00BB59CB">
        <w:rPr>
          <w:rFonts w:ascii="Arial" w:hAnsi="Arial" w:cs="Arial"/>
        </w:rPr>
        <w:t xml:space="preserve">, </w:t>
      </w:r>
      <w:r w:rsidR="008806C5" w:rsidRPr="00BB59CB">
        <w:rPr>
          <w:rFonts w:ascii="Arial" w:hAnsi="Arial" w:cs="Arial"/>
        </w:rPr>
        <w:t>to</w:t>
      </w:r>
      <w:r w:rsidRPr="00BB59CB">
        <w:rPr>
          <w:rFonts w:ascii="Arial" w:hAnsi="Arial" w:cs="Arial"/>
        </w:rPr>
        <w:t xml:space="preserve"> </w:t>
      </w:r>
      <w:r w:rsidR="008806C5" w:rsidRPr="00BB59CB">
        <w:rPr>
          <w:rFonts w:ascii="Arial" w:hAnsi="Arial" w:cs="Arial"/>
        </w:rPr>
        <w:t>kompleksowy remont</w:t>
      </w:r>
      <w:r w:rsidR="00C40E11" w:rsidRPr="00BB59CB">
        <w:rPr>
          <w:rFonts w:ascii="Arial" w:hAnsi="Arial" w:cs="Arial"/>
        </w:rPr>
        <w:t xml:space="preserve"> </w:t>
      </w:r>
      <w:r w:rsidR="008806C5" w:rsidRPr="00BB59CB">
        <w:rPr>
          <w:rFonts w:ascii="Arial" w:hAnsi="Arial" w:cs="Arial"/>
        </w:rPr>
        <w:t>linii kolejowych o łącznej długości</w:t>
      </w:r>
      <w:r w:rsidRPr="00BB59CB">
        <w:rPr>
          <w:rFonts w:ascii="Arial" w:hAnsi="Arial" w:cs="Arial"/>
        </w:rPr>
        <w:t xml:space="preserve"> </w:t>
      </w:r>
      <w:r w:rsidR="008806C5" w:rsidRPr="00BB59CB">
        <w:rPr>
          <w:rFonts w:ascii="Arial" w:hAnsi="Arial" w:cs="Arial"/>
        </w:rPr>
        <w:t>około 150 km</w:t>
      </w:r>
      <w:r w:rsidRPr="00BB59CB">
        <w:rPr>
          <w:rFonts w:ascii="Arial" w:hAnsi="Arial" w:cs="Arial"/>
        </w:rPr>
        <w:t xml:space="preserve">. </w:t>
      </w:r>
      <w:r w:rsidR="00EF6203">
        <w:rPr>
          <w:rFonts w:ascii="Arial" w:hAnsi="Arial" w:cs="Arial"/>
        </w:rPr>
        <w:t xml:space="preserve">Zaplanowane prace objęły </w:t>
      </w:r>
      <w:r w:rsidR="008806C5" w:rsidRPr="00BB59CB">
        <w:rPr>
          <w:rFonts w:ascii="Arial" w:hAnsi="Arial" w:cs="Arial"/>
        </w:rPr>
        <w:t>32 perony, które są podwyższane i dostosowywan</w:t>
      </w:r>
      <w:r w:rsidR="00EF6203">
        <w:rPr>
          <w:rFonts w:ascii="Arial" w:hAnsi="Arial" w:cs="Arial"/>
        </w:rPr>
        <w:t xml:space="preserve">e do potrzeb niepełnosprawnych. </w:t>
      </w:r>
      <w:bookmarkStart w:id="0" w:name="_GoBack"/>
      <w:bookmarkEnd w:id="0"/>
      <w:r w:rsidR="008806C5" w:rsidRPr="00BB59CB">
        <w:rPr>
          <w:rFonts w:ascii="Arial" w:hAnsi="Arial" w:cs="Arial"/>
        </w:rPr>
        <w:t xml:space="preserve">Na peronach zaplanowano instalację nowych wiat, obiektów małej architektury jak ławki czy tablice informacyjne. Roboty rewitalizacyjne </w:t>
      </w:r>
      <w:r w:rsidR="00E0169C">
        <w:rPr>
          <w:rFonts w:ascii="Arial" w:hAnsi="Arial" w:cs="Arial"/>
        </w:rPr>
        <w:t xml:space="preserve">to </w:t>
      </w:r>
      <w:r w:rsidR="00EF6203">
        <w:rPr>
          <w:rFonts w:ascii="Arial" w:hAnsi="Arial" w:cs="Arial"/>
        </w:rPr>
        <w:t xml:space="preserve">również </w:t>
      </w:r>
      <w:r w:rsidR="00E0169C">
        <w:rPr>
          <w:rFonts w:ascii="Arial" w:hAnsi="Arial" w:cs="Arial"/>
        </w:rPr>
        <w:t xml:space="preserve">remont </w:t>
      </w:r>
      <w:r w:rsidR="008806C5" w:rsidRPr="00BB59CB">
        <w:rPr>
          <w:rFonts w:ascii="Arial" w:hAnsi="Arial" w:cs="Arial"/>
        </w:rPr>
        <w:t>blisko</w:t>
      </w:r>
      <w:r w:rsidR="00C40E11" w:rsidRPr="00BB59CB">
        <w:rPr>
          <w:rFonts w:ascii="Arial" w:hAnsi="Arial" w:cs="Arial"/>
        </w:rPr>
        <w:t xml:space="preserve"> 1</w:t>
      </w:r>
      <w:r w:rsidR="008806C5" w:rsidRPr="00BB59CB">
        <w:rPr>
          <w:rFonts w:ascii="Arial" w:hAnsi="Arial" w:cs="Arial"/>
        </w:rPr>
        <w:t>3</w:t>
      </w:r>
      <w:r w:rsidR="00C40E11" w:rsidRPr="00BB59CB">
        <w:rPr>
          <w:rFonts w:ascii="Arial" w:hAnsi="Arial" w:cs="Arial"/>
        </w:rPr>
        <w:t>0 obiektów inżynieryjnych j</w:t>
      </w:r>
      <w:r w:rsidR="008806C5" w:rsidRPr="00BB59CB">
        <w:rPr>
          <w:rFonts w:ascii="Arial" w:hAnsi="Arial" w:cs="Arial"/>
        </w:rPr>
        <w:t xml:space="preserve">ak wiadukty, mosty i przepusty i ponad 75 przejazdów kolejowo-drogowych. </w:t>
      </w:r>
      <w:r w:rsidR="00BB59CB" w:rsidRPr="00BB59CB">
        <w:rPr>
          <w:rFonts w:ascii="Arial" w:hAnsi="Arial" w:cs="Arial"/>
        </w:rPr>
        <w:t xml:space="preserve">W ramach prac wymieniania jest również na nową sieć trakcyjna oraz bramki i słupy służące do jej podtrzymywania. </w:t>
      </w:r>
    </w:p>
    <w:p w:rsidR="00BB59CB" w:rsidRPr="00BB59CB" w:rsidRDefault="00BB59CB" w:rsidP="008806C5">
      <w:pPr>
        <w:spacing w:line="276" w:lineRule="auto"/>
        <w:jc w:val="both"/>
        <w:rPr>
          <w:rFonts w:ascii="Arial" w:hAnsi="Arial" w:cs="Arial"/>
        </w:rPr>
      </w:pPr>
    </w:p>
    <w:p w:rsidR="00C40E11" w:rsidRDefault="00A4431C" w:rsidP="008806C5">
      <w:pPr>
        <w:spacing w:line="276" w:lineRule="auto"/>
        <w:jc w:val="both"/>
        <w:rPr>
          <w:rFonts w:ascii="Arial" w:hAnsi="Arial" w:cs="Arial"/>
        </w:rPr>
      </w:pPr>
      <w:r w:rsidRPr="00BB59CB">
        <w:rPr>
          <w:rFonts w:ascii="Arial" w:hAnsi="Arial" w:cs="Arial"/>
        </w:rPr>
        <w:t xml:space="preserve">Większość robót jest wykonana, bądź też zbliża się do końca. </w:t>
      </w:r>
    </w:p>
    <w:p w:rsidR="00300E01" w:rsidRPr="00BB59CB" w:rsidRDefault="00300E01" w:rsidP="008806C5">
      <w:pPr>
        <w:spacing w:line="276" w:lineRule="auto"/>
        <w:jc w:val="both"/>
        <w:rPr>
          <w:rFonts w:ascii="Arial" w:hAnsi="Arial" w:cs="Arial"/>
        </w:rPr>
      </w:pPr>
    </w:p>
    <w:p w:rsidR="0089043E" w:rsidRPr="00BB59CB" w:rsidRDefault="00300E01" w:rsidP="008806C5">
      <w:pPr>
        <w:spacing w:line="276" w:lineRule="auto"/>
        <w:jc w:val="both"/>
        <w:rPr>
          <w:rFonts w:ascii="Arial" w:hAnsi="Arial" w:cs="Arial"/>
        </w:rPr>
      </w:pPr>
      <w:r w:rsidRPr="00BB59CB">
        <w:rPr>
          <w:rFonts w:ascii="Arial" w:hAnsi="Arial" w:cs="Arial"/>
        </w:rPr>
        <w:t>Rewitalizacja odcinka Koniecpol – Opole</w:t>
      </w:r>
      <w:r w:rsidRPr="00BB59CB">
        <w:rPr>
          <w:rFonts w:ascii="Arial" w:hAnsi="Arial" w:cs="Arial"/>
          <w:b/>
        </w:rPr>
        <w:t xml:space="preserve"> </w:t>
      </w:r>
      <w:r w:rsidR="0089043E" w:rsidRPr="00BB59CB">
        <w:rPr>
          <w:rFonts w:ascii="Arial" w:hAnsi="Arial" w:cs="Arial"/>
        </w:rPr>
        <w:t xml:space="preserve">pozwoli </w:t>
      </w:r>
      <w:r w:rsidR="00E0169C">
        <w:rPr>
          <w:rFonts w:ascii="Arial" w:hAnsi="Arial" w:cs="Arial"/>
        </w:rPr>
        <w:t xml:space="preserve">nie tylko </w:t>
      </w:r>
      <w:r w:rsidR="0089043E" w:rsidRPr="00BB59CB">
        <w:rPr>
          <w:rFonts w:ascii="Arial" w:hAnsi="Arial" w:cs="Arial"/>
        </w:rPr>
        <w:t>na stworzenie szybkiego połączenia ze stolicy przez Częstochowę do Wrocławia.</w:t>
      </w:r>
      <w:r w:rsidR="00A036B1" w:rsidRPr="00BB59CB">
        <w:rPr>
          <w:rFonts w:ascii="Arial" w:hAnsi="Arial" w:cs="Arial"/>
        </w:rPr>
        <w:t xml:space="preserve"> </w:t>
      </w:r>
      <w:r w:rsidR="00E0169C">
        <w:rPr>
          <w:rFonts w:ascii="Arial" w:hAnsi="Arial" w:cs="Arial"/>
        </w:rPr>
        <w:t xml:space="preserve">Z wyremontowanych torów będą mogły również korzystać pociągi regionalne, a przewoźnicy obsługujący inne relacje dalekobieżne będą mogli wprowadzać nowe połączenia np. Kraków – Częstochowa – Wrocław. </w:t>
      </w:r>
      <w:r w:rsidR="0089043E" w:rsidRPr="00BB59CB">
        <w:rPr>
          <w:rFonts w:ascii="Arial" w:hAnsi="Arial" w:cs="Arial"/>
        </w:rPr>
        <w:t xml:space="preserve">Koszt </w:t>
      </w:r>
      <w:r w:rsidR="005A7B91" w:rsidRPr="00BB59CB">
        <w:rPr>
          <w:rFonts w:ascii="Arial" w:hAnsi="Arial" w:cs="Arial"/>
        </w:rPr>
        <w:t xml:space="preserve">wszystkich </w:t>
      </w:r>
      <w:r w:rsidR="00A036B1" w:rsidRPr="00BB59CB">
        <w:rPr>
          <w:rFonts w:ascii="Arial" w:hAnsi="Arial" w:cs="Arial"/>
        </w:rPr>
        <w:t>robót przekracza pół miliarda złotych</w:t>
      </w:r>
      <w:r w:rsidR="00B61341" w:rsidRPr="00BB59CB">
        <w:rPr>
          <w:rFonts w:ascii="Arial" w:hAnsi="Arial" w:cs="Arial"/>
        </w:rPr>
        <w:t>.</w:t>
      </w:r>
      <w:r w:rsidR="0089043E" w:rsidRPr="00BB59CB">
        <w:rPr>
          <w:rFonts w:ascii="Arial" w:hAnsi="Arial" w:cs="Arial"/>
        </w:rPr>
        <w:t xml:space="preserve"> Zakończenie prac zaplanowane jest na </w:t>
      </w:r>
      <w:r w:rsidR="00B61341" w:rsidRPr="00BB59CB">
        <w:rPr>
          <w:rFonts w:ascii="Arial" w:hAnsi="Arial" w:cs="Arial"/>
        </w:rPr>
        <w:t>koniec</w:t>
      </w:r>
      <w:r w:rsidR="0089043E" w:rsidRPr="00BB59CB">
        <w:rPr>
          <w:rFonts w:ascii="Arial" w:hAnsi="Arial" w:cs="Arial"/>
        </w:rPr>
        <w:t xml:space="preserve"> 2014 roku. </w:t>
      </w:r>
    </w:p>
    <w:p w:rsidR="0089043E" w:rsidRDefault="0089043E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59CB" w:rsidRPr="00BB59CB" w:rsidRDefault="00BB59CB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04AE" w:rsidRPr="00BB59CB" w:rsidRDefault="00FA04AE" w:rsidP="00A036B1">
      <w:pPr>
        <w:jc w:val="right"/>
        <w:rPr>
          <w:rFonts w:ascii="Arial" w:hAnsi="Arial" w:cs="Arial"/>
          <w:b/>
        </w:rPr>
      </w:pPr>
      <w:r w:rsidRPr="00BB59CB">
        <w:rPr>
          <w:rStyle w:val="Pogrubienie"/>
          <w:rFonts w:ascii="Arial" w:hAnsi="Arial" w:cs="Arial"/>
          <w:shd w:val="clear" w:color="auto" w:fill="FFFFFF"/>
        </w:rPr>
        <w:t>Kontakt dla mediów:</w:t>
      </w:r>
      <w:r w:rsidRPr="00BB59CB">
        <w:rPr>
          <w:rFonts w:ascii="Arial" w:hAnsi="Arial" w:cs="Arial"/>
        </w:rPr>
        <w:br/>
      </w:r>
      <w:r w:rsidRPr="00BB59CB">
        <w:rPr>
          <w:rFonts w:ascii="Arial" w:hAnsi="Arial" w:cs="Arial"/>
          <w:shd w:val="clear" w:color="auto" w:fill="FFFFFF"/>
        </w:rPr>
        <w:t>Maciej Dutkiewicz</w:t>
      </w:r>
      <w:r w:rsidRPr="00BB59CB">
        <w:rPr>
          <w:rFonts w:ascii="Arial" w:hAnsi="Arial" w:cs="Arial"/>
        </w:rPr>
        <w:br/>
      </w:r>
      <w:hyperlink r:id="rId11" w:history="1">
        <w:r w:rsidRPr="00BB59CB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rzecznik@plk-sa.pl</w:t>
        </w:r>
      </w:hyperlink>
      <w:r w:rsidRPr="00BB59CB">
        <w:rPr>
          <w:rFonts w:ascii="Arial" w:hAnsi="Arial" w:cs="Arial"/>
        </w:rPr>
        <w:br/>
      </w:r>
      <w:r w:rsidRPr="00BB59CB">
        <w:rPr>
          <w:rFonts w:ascii="Arial" w:hAnsi="Arial" w:cs="Arial"/>
          <w:shd w:val="clear" w:color="auto" w:fill="FFFFFF"/>
        </w:rPr>
        <w:t>PKP Polskie Linie Kolejowe S.A.</w:t>
      </w:r>
      <w:r w:rsidRPr="00BB59CB">
        <w:rPr>
          <w:rFonts w:ascii="Arial" w:hAnsi="Arial" w:cs="Arial"/>
        </w:rPr>
        <w:br/>
      </w:r>
      <w:r w:rsidRPr="00BB59CB">
        <w:rPr>
          <w:rFonts w:ascii="Arial" w:hAnsi="Arial" w:cs="Arial"/>
          <w:shd w:val="clear" w:color="auto" w:fill="FFFFFF"/>
        </w:rPr>
        <w:t>tel. 662 114 900</w:t>
      </w:r>
    </w:p>
    <w:sectPr w:rsidR="00FA04AE" w:rsidRPr="00BB59CB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39" w:rsidRDefault="00434139">
      <w:r>
        <w:separator/>
      </w:r>
    </w:p>
  </w:endnote>
  <w:endnote w:type="continuationSeparator" w:id="0">
    <w:p w:rsidR="00434139" w:rsidRDefault="004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4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39" w:rsidRDefault="00434139">
      <w:r>
        <w:separator/>
      </w:r>
    </w:p>
  </w:footnote>
  <w:footnote w:type="continuationSeparator" w:id="0">
    <w:p w:rsidR="00434139" w:rsidRDefault="0043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57B07"/>
    <w:rsid w:val="00067A88"/>
    <w:rsid w:val="00071C8F"/>
    <w:rsid w:val="00075890"/>
    <w:rsid w:val="00077024"/>
    <w:rsid w:val="000775BE"/>
    <w:rsid w:val="0008739E"/>
    <w:rsid w:val="00092F51"/>
    <w:rsid w:val="00093B5C"/>
    <w:rsid w:val="00096C82"/>
    <w:rsid w:val="0009781F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2C42"/>
    <w:rsid w:val="001239DB"/>
    <w:rsid w:val="00133E05"/>
    <w:rsid w:val="00134DF0"/>
    <w:rsid w:val="0016009F"/>
    <w:rsid w:val="001659A7"/>
    <w:rsid w:val="0018577E"/>
    <w:rsid w:val="001B324F"/>
    <w:rsid w:val="001B5A4C"/>
    <w:rsid w:val="001F6892"/>
    <w:rsid w:val="002064EF"/>
    <w:rsid w:val="0021104C"/>
    <w:rsid w:val="002252E2"/>
    <w:rsid w:val="0022717D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E0A12"/>
    <w:rsid w:val="002F1524"/>
    <w:rsid w:val="00300BCD"/>
    <w:rsid w:val="00300E01"/>
    <w:rsid w:val="003046AB"/>
    <w:rsid w:val="00310992"/>
    <w:rsid w:val="00320336"/>
    <w:rsid w:val="0033050B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3350"/>
    <w:rsid w:val="003B4D4B"/>
    <w:rsid w:val="003C15BF"/>
    <w:rsid w:val="003D030C"/>
    <w:rsid w:val="003E63DE"/>
    <w:rsid w:val="003F1529"/>
    <w:rsid w:val="003F4E05"/>
    <w:rsid w:val="003F7C16"/>
    <w:rsid w:val="00405419"/>
    <w:rsid w:val="0040546D"/>
    <w:rsid w:val="0040613D"/>
    <w:rsid w:val="00411E3B"/>
    <w:rsid w:val="00416EC2"/>
    <w:rsid w:val="00434139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1D83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28D"/>
    <w:rsid w:val="005A3818"/>
    <w:rsid w:val="005A4322"/>
    <w:rsid w:val="005A7B91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5D76"/>
    <w:rsid w:val="006335EB"/>
    <w:rsid w:val="00637E7D"/>
    <w:rsid w:val="00651320"/>
    <w:rsid w:val="0065439B"/>
    <w:rsid w:val="0068132F"/>
    <w:rsid w:val="00685CFA"/>
    <w:rsid w:val="00686470"/>
    <w:rsid w:val="0069509C"/>
    <w:rsid w:val="00695CFB"/>
    <w:rsid w:val="00696F58"/>
    <w:rsid w:val="006B5A9D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06470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C5403"/>
    <w:rsid w:val="007D0EA4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4029E"/>
    <w:rsid w:val="00847ECB"/>
    <w:rsid w:val="00851436"/>
    <w:rsid w:val="0086431B"/>
    <w:rsid w:val="00873880"/>
    <w:rsid w:val="00877538"/>
    <w:rsid w:val="008806C5"/>
    <w:rsid w:val="00882E4F"/>
    <w:rsid w:val="00885283"/>
    <w:rsid w:val="0089043E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E41BD"/>
    <w:rsid w:val="008F0124"/>
    <w:rsid w:val="008F122A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768"/>
    <w:rsid w:val="009F3A4E"/>
    <w:rsid w:val="00A036B1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431C"/>
    <w:rsid w:val="00A450C6"/>
    <w:rsid w:val="00A51EFC"/>
    <w:rsid w:val="00A542E1"/>
    <w:rsid w:val="00A716DC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63"/>
    <w:rsid w:val="00AE3A94"/>
    <w:rsid w:val="00AF05D3"/>
    <w:rsid w:val="00AF6E5E"/>
    <w:rsid w:val="00B02DFF"/>
    <w:rsid w:val="00B03035"/>
    <w:rsid w:val="00B066E9"/>
    <w:rsid w:val="00B0754A"/>
    <w:rsid w:val="00B10D88"/>
    <w:rsid w:val="00B1409B"/>
    <w:rsid w:val="00B17C41"/>
    <w:rsid w:val="00B340E5"/>
    <w:rsid w:val="00B36A62"/>
    <w:rsid w:val="00B55DC0"/>
    <w:rsid w:val="00B56348"/>
    <w:rsid w:val="00B57DE2"/>
    <w:rsid w:val="00B61341"/>
    <w:rsid w:val="00BA69BB"/>
    <w:rsid w:val="00BB2AFC"/>
    <w:rsid w:val="00BB59CB"/>
    <w:rsid w:val="00BB5B3A"/>
    <w:rsid w:val="00BB6B3C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352FD"/>
    <w:rsid w:val="00C40E11"/>
    <w:rsid w:val="00C4649C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CF3010"/>
    <w:rsid w:val="00D02F0B"/>
    <w:rsid w:val="00D063C5"/>
    <w:rsid w:val="00D079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E416C"/>
    <w:rsid w:val="00DF0224"/>
    <w:rsid w:val="00DF2C32"/>
    <w:rsid w:val="00DF7377"/>
    <w:rsid w:val="00E0169C"/>
    <w:rsid w:val="00E041E5"/>
    <w:rsid w:val="00E13E56"/>
    <w:rsid w:val="00E15B77"/>
    <w:rsid w:val="00E20FA5"/>
    <w:rsid w:val="00E21F19"/>
    <w:rsid w:val="00E26ED3"/>
    <w:rsid w:val="00E31925"/>
    <w:rsid w:val="00E32864"/>
    <w:rsid w:val="00E47500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EF6203"/>
    <w:rsid w:val="00F17E24"/>
    <w:rsid w:val="00F207B9"/>
    <w:rsid w:val="00F20C5D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04AE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4061B1-F1C1-4C44-A625-734284B5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5796-7021-4F7B-BF48-AACD02F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5</cp:revision>
  <cp:lastPrinted>2014-03-26T10:48:00Z</cp:lastPrinted>
  <dcterms:created xsi:type="dcterms:W3CDTF">2014-05-26T13:02:00Z</dcterms:created>
  <dcterms:modified xsi:type="dcterms:W3CDTF">2014-05-26T13:17:00Z</dcterms:modified>
</cp:coreProperties>
</file>