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61" w:rsidRPr="005E4A3F" w:rsidRDefault="00675761" w:rsidP="005E4A3F">
      <w:pPr>
        <w:spacing w:line="320" w:lineRule="exact"/>
        <w:rPr>
          <w:rFonts w:ascii="Arial" w:hAnsi="Arial" w:cs="Arial"/>
          <w:sz w:val="28"/>
          <w:szCs w:val="28"/>
        </w:rPr>
      </w:pPr>
    </w:p>
    <w:p w:rsidR="00BD35A0" w:rsidRPr="00DD5563" w:rsidRDefault="00BD35A0" w:rsidP="00D14D32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r w:rsidRPr="00DD5563">
        <w:rPr>
          <w:rFonts w:ascii="Arial" w:hAnsi="Arial" w:cs="Arial"/>
          <w:b/>
          <w:sz w:val="28"/>
          <w:szCs w:val="28"/>
        </w:rPr>
        <w:t>ANKIETA OCENY PODMIOTU PRZETWARZAJACEGO DANE OSOBOWE</w:t>
      </w:r>
    </w:p>
    <w:p w:rsidR="00675761" w:rsidRDefault="00675761" w:rsidP="00F2565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D35A0" w:rsidRPr="007221A1" w:rsidRDefault="00BD35A0" w:rsidP="0077421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7221A1">
        <w:rPr>
          <w:rFonts w:ascii="Arial" w:hAnsi="Arial" w:cs="Arial"/>
          <w:i/>
          <w:sz w:val="24"/>
          <w:szCs w:val="24"/>
        </w:rPr>
        <w:t>Poniższa ankieta ma na celu ustalenie czy</w:t>
      </w:r>
      <w:r w:rsidRPr="007221A1">
        <w:rPr>
          <w:rFonts w:ascii="Arial" w:eastAsia="Calibri" w:hAnsi="Arial" w:cs="Arial"/>
          <w:i/>
          <w:sz w:val="24"/>
          <w:szCs w:val="24"/>
        </w:rPr>
        <w:t xml:space="preserve"> podmiot przetwarzający, któremu PKP Polskie Linie Kolejowe S.A.</w:t>
      </w:r>
      <w:r w:rsidR="00D80B12" w:rsidRPr="007221A1">
        <w:rPr>
          <w:rFonts w:ascii="Arial" w:eastAsia="Calibri" w:hAnsi="Arial" w:cs="Arial"/>
          <w:i/>
          <w:sz w:val="24"/>
          <w:szCs w:val="24"/>
        </w:rPr>
        <w:t xml:space="preserve">, jako administrator danych, </w:t>
      </w:r>
      <w:r w:rsidRPr="007221A1">
        <w:rPr>
          <w:rFonts w:ascii="Arial" w:eastAsia="Calibri" w:hAnsi="Arial" w:cs="Arial"/>
          <w:i/>
          <w:sz w:val="24"/>
          <w:szCs w:val="24"/>
        </w:rPr>
        <w:t xml:space="preserve">zamierza powierzyć przetwarzanie danych osobowych, </w:t>
      </w:r>
      <w:r w:rsidRPr="007221A1">
        <w:rPr>
          <w:rFonts w:ascii="Arial" w:hAnsi="Arial" w:cs="Arial"/>
          <w:i/>
          <w:sz w:val="24"/>
          <w:szCs w:val="24"/>
          <w:lang w:eastAsia="pl-PL"/>
        </w:rPr>
        <w:t xml:space="preserve">zapewnia wystarczające gwarancje wdrożenia </w:t>
      </w:r>
      <w:r w:rsidRPr="007221A1">
        <w:rPr>
          <w:rFonts w:ascii="Arial" w:eastAsia="Calibri" w:hAnsi="Arial" w:cs="Arial"/>
          <w:i/>
          <w:sz w:val="24"/>
          <w:szCs w:val="24"/>
        </w:rPr>
        <w:t>odpowiednich środków technicznych i  organizacyjnych, aby przetwarzanie spełniało wymogi RODO oraz chroniło prawa osób, których dane dotyczą.</w:t>
      </w:r>
    </w:p>
    <w:p w:rsidR="00137535" w:rsidRPr="005E4A3F" w:rsidRDefault="00137535" w:rsidP="005E4A3F">
      <w:pPr>
        <w:suppressAutoHyphens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II - Realizacja OPUI "/>
        <w:tblDescription w:val="Tabela- realizacji OPUI wypełniana przez właściciela operacyjnego czynności. Zawiera nagłówek OPUI-ETAP 1 Test celu z pytaniami, OPUI-ETAP 2 Test niezbędności, OPUI-Etap 3 Test równowagi. Ponad to zawiera miejsca na podpisy właściciela operacyjnego czynności i właściciela merytorycznego czynności z datą."/>
      </w:tblPr>
      <w:tblGrid>
        <w:gridCol w:w="568"/>
        <w:gridCol w:w="1836"/>
        <w:gridCol w:w="3120"/>
        <w:gridCol w:w="1134"/>
        <w:gridCol w:w="1134"/>
        <w:gridCol w:w="2119"/>
      </w:tblGrid>
      <w:tr w:rsidR="00140E6D" w:rsidRPr="00140E6D" w:rsidTr="001C0B42">
        <w:trPr>
          <w:trHeight w:val="598"/>
          <w:tblHeader/>
        </w:trPr>
        <w:tc>
          <w:tcPr>
            <w:tcW w:w="5000" w:type="pct"/>
            <w:gridSpan w:val="6"/>
            <w:shd w:val="clear" w:color="auto" w:fill="B8CCE4"/>
            <w:vAlign w:val="center"/>
          </w:tcPr>
          <w:p w:rsidR="00140E6D" w:rsidRPr="00721A77" w:rsidRDefault="007221A1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221A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Dane podmiotu przetwarzającego</w:t>
            </w:r>
          </w:p>
        </w:tc>
      </w:tr>
      <w:tr w:rsidR="007221A1" w:rsidRPr="00140E6D" w:rsidTr="007221A1">
        <w:trPr>
          <w:trHeight w:val="598"/>
          <w:tblHeader/>
        </w:trPr>
        <w:tc>
          <w:tcPr>
            <w:tcW w:w="1213" w:type="pct"/>
            <w:gridSpan w:val="2"/>
            <w:shd w:val="clear" w:color="auto" w:fill="B8CCE4"/>
            <w:vAlign w:val="center"/>
          </w:tcPr>
          <w:p w:rsidR="007221A1" w:rsidRPr="00721A77" w:rsidRDefault="007221A1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87" w:type="pct"/>
            <w:gridSpan w:val="4"/>
            <w:shd w:val="clear" w:color="auto" w:fill="auto"/>
            <w:vAlign w:val="center"/>
          </w:tcPr>
          <w:p w:rsidR="007221A1" w:rsidRPr="00D82E82" w:rsidRDefault="007221A1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221A1" w:rsidRPr="00140E6D" w:rsidTr="007221A1">
        <w:trPr>
          <w:trHeight w:val="598"/>
          <w:tblHeader/>
        </w:trPr>
        <w:tc>
          <w:tcPr>
            <w:tcW w:w="1213" w:type="pct"/>
            <w:gridSpan w:val="2"/>
            <w:shd w:val="clear" w:color="auto" w:fill="B8CCE4"/>
            <w:vAlign w:val="center"/>
          </w:tcPr>
          <w:p w:rsidR="007221A1" w:rsidRPr="00721A77" w:rsidRDefault="007221A1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787" w:type="pct"/>
            <w:gridSpan w:val="4"/>
            <w:shd w:val="clear" w:color="auto" w:fill="auto"/>
            <w:vAlign w:val="center"/>
          </w:tcPr>
          <w:p w:rsidR="007221A1" w:rsidRPr="00D82E82" w:rsidRDefault="007221A1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90A1B" w:rsidRPr="00140E6D" w:rsidTr="007221A1">
        <w:trPr>
          <w:trHeight w:val="598"/>
          <w:tblHeader/>
        </w:trPr>
        <w:tc>
          <w:tcPr>
            <w:tcW w:w="1213" w:type="pct"/>
            <w:gridSpan w:val="2"/>
            <w:shd w:val="clear" w:color="auto" w:fill="B8CCE4"/>
            <w:vAlign w:val="center"/>
          </w:tcPr>
          <w:p w:rsidR="00A90A1B" w:rsidRDefault="00A90A1B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787" w:type="pct"/>
            <w:gridSpan w:val="4"/>
            <w:shd w:val="clear" w:color="auto" w:fill="auto"/>
            <w:vAlign w:val="center"/>
          </w:tcPr>
          <w:p w:rsidR="00A90A1B" w:rsidRPr="00D82E82" w:rsidRDefault="00A90A1B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221A1" w:rsidRPr="00140E6D" w:rsidTr="001C0B42">
        <w:trPr>
          <w:trHeight w:val="598"/>
          <w:tblHeader/>
        </w:trPr>
        <w:tc>
          <w:tcPr>
            <w:tcW w:w="5000" w:type="pct"/>
            <w:gridSpan w:val="6"/>
            <w:shd w:val="clear" w:color="auto" w:fill="B8CCE4"/>
            <w:vAlign w:val="center"/>
          </w:tcPr>
          <w:p w:rsidR="007221A1" w:rsidRPr="00721A77" w:rsidRDefault="007221A1" w:rsidP="00BD35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21A7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Wiedza fachowa</w:t>
            </w:r>
          </w:p>
        </w:tc>
      </w:tr>
      <w:tr w:rsidR="00A646BB" w:rsidRPr="00140E6D" w:rsidTr="007221A1">
        <w:trPr>
          <w:trHeight w:val="509"/>
        </w:trPr>
        <w:tc>
          <w:tcPr>
            <w:tcW w:w="287" w:type="pct"/>
            <w:vMerge w:val="restart"/>
            <w:shd w:val="clear" w:color="auto" w:fill="B8CCE4"/>
            <w:vAlign w:val="center"/>
          </w:tcPr>
          <w:p w:rsidR="00A646BB" w:rsidRPr="00A646BB" w:rsidRDefault="00A646BB" w:rsidP="001C0B42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646B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00" w:type="pct"/>
            <w:gridSpan w:val="2"/>
            <w:vMerge w:val="restart"/>
            <w:shd w:val="clear" w:color="auto" w:fill="B8CCE4"/>
            <w:vAlign w:val="center"/>
          </w:tcPr>
          <w:p w:rsidR="00A646BB" w:rsidRPr="00A646BB" w:rsidRDefault="00A646BB" w:rsidP="001C0B42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646B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144" w:type="pct"/>
            <w:gridSpan w:val="2"/>
            <w:shd w:val="clear" w:color="auto" w:fill="B8CCE4"/>
            <w:vAlign w:val="center"/>
          </w:tcPr>
          <w:p w:rsidR="00A646BB" w:rsidRPr="00A646BB" w:rsidRDefault="00DA2DCE" w:rsidP="001C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Odpowiedź</w:t>
            </w:r>
          </w:p>
        </w:tc>
        <w:tc>
          <w:tcPr>
            <w:tcW w:w="1069" w:type="pct"/>
            <w:vMerge w:val="restart"/>
            <w:shd w:val="clear" w:color="auto" w:fill="B8CCE4"/>
            <w:vAlign w:val="center"/>
          </w:tcPr>
          <w:p w:rsidR="00A646BB" w:rsidRPr="00A646BB" w:rsidRDefault="00A646BB" w:rsidP="001C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646B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A646BB" w:rsidRPr="00140E6D" w:rsidTr="007221A1">
        <w:trPr>
          <w:trHeight w:val="431"/>
        </w:trPr>
        <w:tc>
          <w:tcPr>
            <w:tcW w:w="287" w:type="pct"/>
            <w:vMerge/>
            <w:shd w:val="clear" w:color="auto" w:fill="B8CCE4"/>
            <w:vAlign w:val="center"/>
          </w:tcPr>
          <w:p w:rsidR="00A646BB" w:rsidRPr="00721A77" w:rsidRDefault="00A646BB" w:rsidP="001C0B42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gridSpan w:val="2"/>
            <w:vMerge/>
            <w:shd w:val="clear" w:color="auto" w:fill="B8CCE4"/>
            <w:vAlign w:val="center"/>
          </w:tcPr>
          <w:p w:rsidR="00A646BB" w:rsidRPr="00721A77" w:rsidRDefault="00A646BB" w:rsidP="001C0B42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shd w:val="clear" w:color="auto" w:fill="B8CCE4"/>
            <w:vAlign w:val="center"/>
          </w:tcPr>
          <w:p w:rsidR="00A646BB" w:rsidRPr="00DD5563" w:rsidRDefault="00A646BB" w:rsidP="001C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2" w:type="pct"/>
            <w:shd w:val="clear" w:color="auto" w:fill="B8CCE4"/>
            <w:vAlign w:val="center"/>
          </w:tcPr>
          <w:p w:rsidR="00A646BB" w:rsidRPr="00DD5563" w:rsidRDefault="00A646BB" w:rsidP="001C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69" w:type="pct"/>
            <w:vMerge/>
            <w:shd w:val="clear" w:color="auto" w:fill="B8CCE4"/>
            <w:vAlign w:val="center"/>
          </w:tcPr>
          <w:p w:rsidR="00A646BB" w:rsidRPr="00721A77" w:rsidRDefault="00A646BB" w:rsidP="001C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646BB" w:rsidRPr="00140E6D" w:rsidTr="007221A1">
        <w:trPr>
          <w:trHeight w:val="1036"/>
        </w:trPr>
        <w:tc>
          <w:tcPr>
            <w:tcW w:w="287" w:type="pct"/>
            <w:shd w:val="clear" w:color="auto" w:fill="FFFFFF"/>
            <w:vAlign w:val="center"/>
          </w:tcPr>
          <w:p w:rsidR="00A646BB" w:rsidRPr="00F25653" w:rsidRDefault="00A646BB" w:rsidP="00A646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25653">
              <w:rPr>
                <w:rFonts w:ascii="Arial" w:hAnsi="Arial" w:cs="Arial"/>
              </w:rPr>
              <w:t>1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A646BB" w:rsidRPr="00D5401A" w:rsidRDefault="00A646BB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F25653">
              <w:rPr>
                <w:rFonts w:ascii="Arial" w:hAnsi="Arial" w:cs="Arial"/>
              </w:rPr>
              <w:t xml:space="preserve">Czy podmiot przetwarzający wyznaczył inspektora ochrony danych, mimo że nie wymagają </w:t>
            </w:r>
            <w:r>
              <w:rPr>
                <w:rFonts w:ascii="Arial" w:hAnsi="Arial" w:cs="Arial"/>
              </w:rPr>
              <w:t>tego przepisy prawa lub też inną</w:t>
            </w:r>
            <w:r w:rsidRPr="00F25653">
              <w:rPr>
                <w:rFonts w:ascii="Arial" w:hAnsi="Arial" w:cs="Arial"/>
              </w:rPr>
              <w:t xml:space="preserve"> osobę odpo</w:t>
            </w:r>
            <w:r>
              <w:rPr>
                <w:rFonts w:ascii="Arial" w:hAnsi="Arial" w:cs="Arial"/>
              </w:rPr>
              <w:t>wiedzialną za nadzór nad ochroną</w:t>
            </w:r>
            <w:r w:rsidR="005E4A3F">
              <w:rPr>
                <w:rFonts w:ascii="Arial" w:hAnsi="Arial" w:cs="Arial"/>
              </w:rPr>
              <w:t xml:space="preserve"> danych osobowych w organizacji</w:t>
            </w:r>
            <w:r w:rsidRPr="00F25653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cs="Arial"/>
              <w:sz w:val="40"/>
              <w:szCs w:val="20"/>
            </w:rPr>
            <w:id w:val="-153342285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743F63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-86282025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914A93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646BB" w:rsidRPr="00140E6D" w:rsidTr="007221A1">
        <w:trPr>
          <w:trHeight w:val="1411"/>
        </w:trPr>
        <w:tc>
          <w:tcPr>
            <w:tcW w:w="287" w:type="pct"/>
            <w:shd w:val="clear" w:color="auto" w:fill="FFFFFF"/>
            <w:vAlign w:val="center"/>
          </w:tcPr>
          <w:p w:rsidR="00A646BB" w:rsidRPr="003E7F31" w:rsidRDefault="00A646BB" w:rsidP="00A646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A646BB" w:rsidRPr="003E7F31" w:rsidRDefault="00A646BB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3E7F31">
              <w:rPr>
                <w:rFonts w:ascii="Arial" w:hAnsi="Arial" w:cs="Arial"/>
              </w:rPr>
              <w:t>Czy podmiot przetwarzający zapewnia, aby każdy nowozatrudniony pracownik przed rozp</w:t>
            </w:r>
            <w:r w:rsidR="005E4A3F">
              <w:rPr>
                <w:rFonts w:ascii="Arial" w:hAnsi="Arial" w:cs="Arial"/>
              </w:rPr>
              <w:t>oczęciem czynności związanych z </w:t>
            </w:r>
            <w:r w:rsidRPr="003E7F31">
              <w:rPr>
                <w:rFonts w:ascii="Arial" w:hAnsi="Arial" w:cs="Arial"/>
              </w:rPr>
              <w:t>przetwarzaniem danych osobowych został odpowiednio przeszkolony w za</w:t>
            </w:r>
            <w:r w:rsidR="005E4A3F">
              <w:rPr>
                <w:rFonts w:ascii="Arial" w:hAnsi="Arial" w:cs="Arial"/>
              </w:rPr>
              <w:t>kresie zasad ich bezpieczeństwa</w:t>
            </w:r>
            <w:r w:rsidRPr="003E7F31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cs="Arial"/>
              <w:sz w:val="40"/>
              <w:szCs w:val="20"/>
            </w:rPr>
            <w:id w:val="7365910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2174108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3C1C92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A646BB" w:rsidRPr="00140E6D" w:rsidTr="007221A1">
        <w:trPr>
          <w:trHeight w:val="1411"/>
        </w:trPr>
        <w:tc>
          <w:tcPr>
            <w:tcW w:w="287" w:type="pct"/>
            <w:shd w:val="clear" w:color="auto" w:fill="FFFFFF"/>
            <w:vAlign w:val="center"/>
          </w:tcPr>
          <w:p w:rsidR="00A646BB" w:rsidRPr="003E7F31" w:rsidRDefault="00A646BB" w:rsidP="00A646BB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A646BB" w:rsidRPr="003E7F31" w:rsidRDefault="00A646BB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E237CB">
              <w:rPr>
                <w:rFonts w:ascii="Arial" w:hAnsi="Arial" w:cs="Arial"/>
              </w:rPr>
              <w:t>Czy podmiot przetwarzający prowadzi cykliczne szkolenia doskonalące dla swojego personelu lub podejmuje inne działania mające na celu podnoszenie świadomości pracowników i uaktualnianie wiedzy z zakresu ochrony danych osobowych</w:t>
            </w:r>
            <w:r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cs="Arial"/>
              <w:sz w:val="40"/>
              <w:szCs w:val="20"/>
            </w:rPr>
            <w:id w:val="19057261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-177008064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A646BB" w:rsidRPr="00140E6D" w:rsidTr="00791329">
        <w:trPr>
          <w:trHeight w:val="697"/>
        </w:trPr>
        <w:tc>
          <w:tcPr>
            <w:tcW w:w="287" w:type="pct"/>
            <w:shd w:val="clear" w:color="auto" w:fill="FFFFFF"/>
            <w:vAlign w:val="center"/>
          </w:tcPr>
          <w:p w:rsidR="00A646BB" w:rsidRDefault="00A646BB" w:rsidP="00A646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E237CB" w:rsidRDefault="006B09C9" w:rsidP="009676BA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jest w stanie wykazać przestrzeganie zasad dotyczących przetwarzania danych osobowych m.in. przez przedstawienie obowiązującej dokumentacji w zakresie ochrony danych osobowych?</w:t>
            </w:r>
          </w:p>
        </w:tc>
        <w:sdt>
          <w:sdtPr>
            <w:rPr>
              <w:rFonts w:cs="Arial"/>
              <w:sz w:val="40"/>
              <w:szCs w:val="20"/>
            </w:rPr>
            <w:id w:val="27058972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15166536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A646BB" w:rsidRPr="00140E6D" w:rsidTr="001C0B42">
        <w:trPr>
          <w:trHeight w:val="598"/>
        </w:trPr>
        <w:tc>
          <w:tcPr>
            <w:tcW w:w="5000" w:type="pct"/>
            <w:gridSpan w:val="6"/>
            <w:shd w:val="clear" w:color="auto" w:fill="B8CCE4"/>
            <w:vAlign w:val="center"/>
          </w:tcPr>
          <w:p w:rsidR="00A646BB" w:rsidRPr="00721A77" w:rsidRDefault="00A646BB" w:rsidP="00A64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21A7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Wiarygodność</w:t>
            </w:r>
          </w:p>
        </w:tc>
      </w:tr>
      <w:tr w:rsidR="00DD5563" w:rsidRPr="00140E6D" w:rsidTr="007221A1">
        <w:trPr>
          <w:trHeight w:val="508"/>
        </w:trPr>
        <w:tc>
          <w:tcPr>
            <w:tcW w:w="287" w:type="pct"/>
            <w:vMerge w:val="restar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00" w:type="pct"/>
            <w:gridSpan w:val="2"/>
            <w:vMerge w:val="restar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144" w:type="pct"/>
            <w:gridSpan w:val="2"/>
            <w:shd w:val="clear" w:color="auto" w:fill="B8CCE4"/>
            <w:vAlign w:val="center"/>
          </w:tcPr>
          <w:p w:rsidR="00DD5563" w:rsidRPr="00DD5563" w:rsidRDefault="00DA2DCE" w:rsidP="00DD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Odpowiedź</w:t>
            </w:r>
          </w:p>
        </w:tc>
        <w:tc>
          <w:tcPr>
            <w:tcW w:w="1069" w:type="pct"/>
            <w:vMerge w:val="restar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D5563" w:rsidRPr="00140E6D" w:rsidTr="007221A1">
        <w:trPr>
          <w:trHeight w:val="527"/>
        </w:trPr>
        <w:tc>
          <w:tcPr>
            <w:tcW w:w="287" w:type="pct"/>
            <w:vMerge/>
            <w:shd w:val="clear" w:color="auto" w:fill="B8CCE4"/>
            <w:vAlign w:val="center"/>
          </w:tcPr>
          <w:p w:rsidR="00DD5563" w:rsidRPr="00721A77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gridSpan w:val="2"/>
            <w:vMerge/>
            <w:shd w:val="clear" w:color="auto" w:fill="B8CCE4"/>
            <w:vAlign w:val="center"/>
          </w:tcPr>
          <w:p w:rsidR="00DD5563" w:rsidRPr="00721A77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2" w:type="pc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69" w:type="pct"/>
            <w:vMerge/>
            <w:shd w:val="clear" w:color="auto" w:fill="B8CCE4"/>
            <w:vAlign w:val="center"/>
          </w:tcPr>
          <w:p w:rsidR="00DD5563" w:rsidRPr="00721A77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646BB" w:rsidRPr="00140E6D" w:rsidTr="007221A1">
        <w:trPr>
          <w:trHeight w:val="1085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  <w:r w:rsidRPr="009616C0">
              <w:rPr>
                <w:rFonts w:ascii="Arial" w:hAnsi="Arial" w:cs="Arial"/>
              </w:rPr>
              <w:t>1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137535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posiada doświadczenie w świadczeniu usług polegających na zarządzaniu zbiorami danych osobowych w imieniu innego podmiotu?</w:t>
            </w:r>
          </w:p>
        </w:tc>
        <w:sdt>
          <w:sdtPr>
            <w:rPr>
              <w:rFonts w:cs="Arial"/>
              <w:sz w:val="40"/>
              <w:szCs w:val="20"/>
            </w:rPr>
            <w:id w:val="196915498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29337D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194735064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</w:p>
        </w:tc>
      </w:tr>
      <w:tr w:rsidR="00A646BB" w:rsidRPr="00140E6D" w:rsidTr="007221A1">
        <w:trPr>
          <w:trHeight w:val="1257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  <w:r w:rsidRPr="009616C0">
              <w:rPr>
                <w:rFonts w:ascii="Arial" w:hAnsi="Arial" w:cs="Arial"/>
              </w:rPr>
              <w:t>2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137535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w podmiocie przetwarzającym osoby wykonujące operacje na danych osobowych otrzymały od podmiotu przetwarzającego stosowane upoważnienia do przetwarzania danych osobowych?</w:t>
            </w:r>
          </w:p>
        </w:tc>
        <w:sdt>
          <w:sdtPr>
            <w:rPr>
              <w:rFonts w:cs="Arial"/>
              <w:sz w:val="40"/>
              <w:szCs w:val="20"/>
            </w:rPr>
            <w:id w:val="-784416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30713306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</w:p>
        </w:tc>
      </w:tr>
      <w:tr w:rsidR="00A646BB" w:rsidRPr="00140E6D" w:rsidTr="007221A1">
        <w:trPr>
          <w:trHeight w:val="1275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  <w:r w:rsidRPr="009616C0">
              <w:rPr>
                <w:rFonts w:ascii="Arial" w:hAnsi="Arial" w:cs="Arial"/>
              </w:rPr>
              <w:t>3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137535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 xml:space="preserve">Czy osoby przetwarzające dane w imieniu i na polecenie podmiotu przetwarzającego zobowiązały się do zachowania w </w:t>
            </w:r>
            <w:r>
              <w:rPr>
                <w:rFonts w:ascii="Arial" w:hAnsi="Arial" w:cs="Arial"/>
              </w:rPr>
              <w:t>tajemnicy</w:t>
            </w:r>
            <w:r w:rsidRPr="006B09C9">
              <w:rPr>
                <w:rFonts w:ascii="Arial" w:hAnsi="Arial" w:cs="Arial"/>
              </w:rPr>
              <w:t xml:space="preserve"> tych danych oraz sposobów ich przetwarzania lub podlegają odpowiedniemu ustawowemu obowiązkowi zachowania tajemnicy?</w:t>
            </w:r>
          </w:p>
        </w:tc>
        <w:sdt>
          <w:sdtPr>
            <w:rPr>
              <w:rFonts w:cs="Arial"/>
              <w:sz w:val="40"/>
              <w:szCs w:val="20"/>
            </w:rPr>
            <w:id w:val="1098674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-1182320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</w:p>
        </w:tc>
      </w:tr>
      <w:tr w:rsidR="00A646BB" w:rsidRPr="00140E6D" w:rsidTr="007221A1">
        <w:trPr>
          <w:trHeight w:val="1275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korzysta z usług tylko takich podmiotów zewnętrznych, którzy zostali wcześniej przez niego sprawdzeni pod kątem zapewnienia odpowiedniego poziomu ochrony danych osobowych?</w:t>
            </w:r>
          </w:p>
        </w:tc>
        <w:sdt>
          <w:sdtPr>
            <w:rPr>
              <w:rFonts w:cs="Arial"/>
              <w:sz w:val="40"/>
              <w:szCs w:val="20"/>
            </w:rPr>
            <w:id w:val="9693188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66898579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ind w:left="-10" w:firstLine="10"/>
              <w:jc w:val="center"/>
              <w:rPr>
                <w:rFonts w:ascii="Arial" w:hAnsi="Arial" w:cs="Arial"/>
              </w:rPr>
            </w:pPr>
          </w:p>
        </w:tc>
      </w:tr>
      <w:tr w:rsidR="00A646BB" w:rsidRPr="00140E6D" w:rsidTr="001C0B42">
        <w:trPr>
          <w:trHeight w:val="598"/>
        </w:trPr>
        <w:tc>
          <w:tcPr>
            <w:tcW w:w="5000" w:type="pct"/>
            <w:gridSpan w:val="6"/>
            <w:shd w:val="clear" w:color="auto" w:fill="B8CCE4"/>
            <w:vAlign w:val="center"/>
          </w:tcPr>
          <w:p w:rsidR="00A646BB" w:rsidRPr="00721A77" w:rsidRDefault="00A646BB" w:rsidP="00A646B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721A7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Zasoby</w:t>
            </w:r>
          </w:p>
        </w:tc>
      </w:tr>
      <w:tr w:rsidR="00DD5563" w:rsidRPr="00140E6D" w:rsidTr="007221A1">
        <w:trPr>
          <w:trHeight w:val="506"/>
        </w:trPr>
        <w:tc>
          <w:tcPr>
            <w:tcW w:w="287" w:type="pct"/>
            <w:vMerge w:val="restar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00" w:type="pct"/>
            <w:gridSpan w:val="2"/>
            <w:vMerge w:val="restar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1144" w:type="pct"/>
            <w:gridSpan w:val="2"/>
            <w:shd w:val="clear" w:color="auto" w:fill="B8CCE4"/>
            <w:vAlign w:val="center"/>
          </w:tcPr>
          <w:p w:rsidR="00DD5563" w:rsidRPr="00DD5563" w:rsidRDefault="00DA2DCE" w:rsidP="00DD5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Odpowiedź</w:t>
            </w:r>
          </w:p>
        </w:tc>
        <w:tc>
          <w:tcPr>
            <w:tcW w:w="1069" w:type="pct"/>
            <w:vMerge w:val="restar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D5563" w:rsidRPr="00140E6D" w:rsidTr="007221A1">
        <w:trPr>
          <w:trHeight w:val="511"/>
        </w:trPr>
        <w:tc>
          <w:tcPr>
            <w:tcW w:w="287" w:type="pct"/>
            <w:vMerge/>
            <w:shd w:val="clear" w:color="auto" w:fill="B8CCE4"/>
            <w:vAlign w:val="center"/>
          </w:tcPr>
          <w:p w:rsidR="00DD5563" w:rsidRPr="00721A77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gridSpan w:val="2"/>
            <w:vMerge/>
            <w:shd w:val="clear" w:color="auto" w:fill="B8CCE4"/>
            <w:vAlign w:val="center"/>
          </w:tcPr>
          <w:p w:rsidR="00DD5563" w:rsidRPr="00721A77" w:rsidRDefault="00DD5563" w:rsidP="00A646BB">
            <w:pPr>
              <w:spacing w:after="0" w:line="240" w:lineRule="auto"/>
              <w:ind w:left="-10" w:firstLine="1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72" w:type="pct"/>
            <w:shd w:val="clear" w:color="auto" w:fill="B8CCE4"/>
            <w:vAlign w:val="center"/>
          </w:tcPr>
          <w:p w:rsidR="00DD5563" w:rsidRPr="00DD5563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55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069" w:type="pct"/>
            <w:vMerge/>
            <w:shd w:val="clear" w:color="auto" w:fill="B8CCE4"/>
            <w:vAlign w:val="center"/>
          </w:tcPr>
          <w:p w:rsidR="00DD5563" w:rsidRPr="00721A77" w:rsidRDefault="00DD5563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646BB" w:rsidRPr="00140E6D" w:rsidTr="007221A1">
        <w:trPr>
          <w:trHeight w:val="779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743F63" w:rsidP="00A646BB">
            <w:pPr>
              <w:spacing w:before="240" w:after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D14D32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wdrożył odpowiednie środki techniczne i organizacyjne, aby zapewnić stopień bezpieczeństwa odpowiadający ryzyku naruszenia praw lub wolności osób, których dane dotyczą?</w:t>
            </w:r>
          </w:p>
        </w:tc>
        <w:sdt>
          <w:sdtPr>
            <w:rPr>
              <w:rFonts w:cs="Arial"/>
              <w:sz w:val="40"/>
              <w:szCs w:val="20"/>
            </w:rPr>
            <w:id w:val="-16912968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14714788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A646BB" w:rsidRPr="00140E6D" w:rsidTr="00A97180">
        <w:trPr>
          <w:trHeight w:val="699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743F63" w:rsidP="00A646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F411A8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gwarantuje realizację praw osób, których dane dotyczą tj. m.in. prawo do przenoszenia danych, prawo do ograniczenia przetwarzania?</w:t>
            </w:r>
          </w:p>
        </w:tc>
        <w:sdt>
          <w:sdtPr>
            <w:rPr>
              <w:rFonts w:cs="Arial"/>
              <w:sz w:val="40"/>
              <w:szCs w:val="20"/>
            </w:rPr>
            <w:id w:val="-104073889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141682906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l-PL"/>
              </w:rPr>
            </w:pPr>
          </w:p>
        </w:tc>
      </w:tr>
      <w:tr w:rsidR="00A646BB" w:rsidRPr="00140E6D" w:rsidTr="007221A1">
        <w:trPr>
          <w:trHeight w:val="1331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743F63" w:rsidP="00A646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721A77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wdrożył i stosuje sformalizowane procedury nadawania uprawnień do systemów informatycznych przetwarzających dane osobowe, z zachowaniem zasady wiedzy uzasadnionej?</w:t>
            </w:r>
          </w:p>
        </w:tc>
        <w:sdt>
          <w:sdtPr>
            <w:rPr>
              <w:rFonts w:cs="Arial"/>
              <w:sz w:val="40"/>
              <w:szCs w:val="20"/>
            </w:rPr>
            <w:id w:val="-74317612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-156123714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A646BB" w:rsidRPr="00140E6D" w:rsidTr="007221A1">
        <w:trPr>
          <w:trHeight w:val="1575"/>
        </w:trPr>
        <w:tc>
          <w:tcPr>
            <w:tcW w:w="287" w:type="pct"/>
            <w:shd w:val="clear" w:color="auto" w:fill="FFFFFF"/>
            <w:vAlign w:val="center"/>
          </w:tcPr>
          <w:p w:rsidR="00A646BB" w:rsidRPr="009616C0" w:rsidRDefault="00743F63" w:rsidP="00A646B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0" w:type="pct"/>
            <w:gridSpan w:val="2"/>
            <w:shd w:val="clear" w:color="auto" w:fill="FFFFFF"/>
            <w:vAlign w:val="center"/>
          </w:tcPr>
          <w:p w:rsidR="006B09C9" w:rsidRPr="00D5401A" w:rsidRDefault="006B09C9" w:rsidP="00546E9E">
            <w:pPr>
              <w:spacing w:after="0" w:line="360" w:lineRule="auto"/>
              <w:rPr>
                <w:rFonts w:ascii="Arial" w:hAnsi="Arial" w:cs="Arial"/>
              </w:rPr>
            </w:pPr>
            <w:r w:rsidRPr="006B09C9">
              <w:rPr>
                <w:rFonts w:ascii="Arial" w:hAnsi="Arial" w:cs="Arial"/>
              </w:rPr>
              <w:t>Czy podmiot przetwarzający posiada odpowiednio wyposażone i zabezpieczone pomieszczenia umożliwiające bezpieczne przetwarzanie danych osobowych?</w:t>
            </w:r>
          </w:p>
        </w:tc>
        <w:sdt>
          <w:sdtPr>
            <w:rPr>
              <w:rFonts w:cs="Arial"/>
              <w:sz w:val="40"/>
              <w:szCs w:val="20"/>
            </w:rPr>
            <w:id w:val="157847715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Malgun Gothic Semilight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40"/>
              <w:szCs w:val="20"/>
            </w:rPr>
            <w:id w:val="-40962454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72" w:type="pct"/>
                <w:vAlign w:val="center"/>
              </w:tcPr>
              <w:p w:rsidR="00A646BB" w:rsidRPr="0029337D" w:rsidRDefault="00A646BB" w:rsidP="00A646BB">
                <w:pPr>
                  <w:suppressAutoHyphens/>
                  <w:spacing w:before="240" w:after="240" w:line="360" w:lineRule="auto"/>
                  <w:jc w:val="center"/>
                  <w:rPr>
                    <w:rFonts w:cs="Arial"/>
                    <w:sz w:val="40"/>
                  </w:rPr>
                </w:pPr>
                <w:r w:rsidRPr="0029337D">
                  <w:rPr>
                    <w:rFonts w:ascii="Segoe UI Symbol" w:eastAsia="Arial Unicode MS" w:hAnsi="Segoe UI Symbol" w:cs="Segoe UI Symbol"/>
                    <w:sz w:val="40"/>
                    <w:szCs w:val="20"/>
                  </w:rPr>
                  <w:t>☐</w:t>
                </w:r>
              </w:p>
            </w:tc>
          </w:sdtContent>
        </w:sdt>
        <w:tc>
          <w:tcPr>
            <w:tcW w:w="1069" w:type="pct"/>
            <w:shd w:val="clear" w:color="auto" w:fill="FFFFFF"/>
            <w:vAlign w:val="center"/>
          </w:tcPr>
          <w:p w:rsidR="00A646BB" w:rsidRPr="00F427AC" w:rsidRDefault="00A646BB" w:rsidP="00A6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l-PL"/>
              </w:rPr>
            </w:pPr>
            <w:bookmarkStart w:id="0" w:name="_GoBack"/>
            <w:bookmarkEnd w:id="0"/>
          </w:p>
        </w:tc>
      </w:tr>
    </w:tbl>
    <w:p w:rsidR="00140E6D" w:rsidRDefault="00140E6D" w:rsidP="002E0251">
      <w:pPr>
        <w:suppressAutoHyphens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5FBD" w:rsidRPr="005E4A3F" w:rsidRDefault="00045FBD" w:rsidP="002E0251">
      <w:pPr>
        <w:suppressAutoHyphens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35A0" w:rsidRPr="00BD35A0" w:rsidRDefault="00BD35A0" w:rsidP="00BD35A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D35A0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BD35A0" w:rsidRPr="005E4A3F" w:rsidRDefault="00BD35A0" w:rsidP="005E4A3F">
      <w:pPr>
        <w:suppressAutoHyphens/>
        <w:spacing w:before="120"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35A0" w:rsidRPr="00BD35A0" w:rsidRDefault="00BD35A0" w:rsidP="007742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35A0">
        <w:rPr>
          <w:rFonts w:ascii="Arial" w:hAnsi="Arial" w:cs="Arial"/>
          <w:color w:val="000000"/>
          <w:sz w:val="24"/>
          <w:szCs w:val="24"/>
        </w:rPr>
        <w:t xml:space="preserve">Działając w imieniu </w:t>
      </w:r>
      <w:r w:rsidR="002C65F3">
        <w:rPr>
          <w:rFonts w:ascii="Arial" w:hAnsi="Arial" w:cs="Arial"/>
          <w:color w:val="000000"/>
          <w:sz w:val="24"/>
          <w:szCs w:val="24"/>
        </w:rPr>
        <w:t>p</w:t>
      </w:r>
      <w:r w:rsidRPr="00BD35A0">
        <w:rPr>
          <w:rFonts w:ascii="Arial" w:hAnsi="Arial" w:cs="Arial"/>
          <w:color w:val="000000"/>
          <w:sz w:val="24"/>
          <w:szCs w:val="24"/>
        </w:rPr>
        <w:t xml:space="preserve">odmiotu </w:t>
      </w:r>
      <w:r w:rsidR="002C65F3">
        <w:rPr>
          <w:rFonts w:ascii="Arial" w:hAnsi="Arial" w:cs="Arial"/>
          <w:color w:val="000000"/>
          <w:sz w:val="24"/>
          <w:szCs w:val="24"/>
        </w:rPr>
        <w:t>p</w:t>
      </w:r>
      <w:r w:rsidRPr="00BD35A0">
        <w:rPr>
          <w:rFonts w:ascii="Arial" w:hAnsi="Arial" w:cs="Arial"/>
          <w:color w:val="000000"/>
          <w:sz w:val="24"/>
          <w:szCs w:val="24"/>
        </w:rPr>
        <w:t xml:space="preserve">rzetwarzającego potwierdzam zgodność przedstawionych powyżej informacji pod rygorem odpowiedzialności prawnej, w tym odpowiedzialności wynikającej z rozporządzenia Parlamentu Europejskiego i Rady (UE) 2016/679 z dnia 27 kwietnia 2016 r. w sprawie ochrony osób fizycznych w związku z przetwarzaniem danych osobowych i w sprawie swobodnego </w:t>
      </w:r>
      <w:r w:rsidRPr="00BD35A0">
        <w:rPr>
          <w:rFonts w:ascii="Arial" w:hAnsi="Arial" w:cs="Arial"/>
          <w:sz w:val="24"/>
          <w:szCs w:val="24"/>
        </w:rPr>
        <w:t>przepływu takich danych oraz uchylenia dyrektywy 95/46/WE (ogólne rozporządzenie o ochronie danych) (Dz. Urz. UE L 119 z 04.05.2016, str. 1, Dz. Urz. UE. L 127 z 23.05.2018, str. 2 oraz Dz. Urz. UE L 74 z 4.03.2021, str. 35).</w:t>
      </w:r>
    </w:p>
    <w:p w:rsidR="00BD35A0" w:rsidRPr="00BD35A0" w:rsidRDefault="00BD35A0" w:rsidP="00BD35A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4"/>
          <w:szCs w:val="24"/>
        </w:rPr>
      </w:pPr>
    </w:p>
    <w:p w:rsidR="00BD35A0" w:rsidRPr="00BD35A0" w:rsidRDefault="00BD35A0" w:rsidP="00BD35A0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4"/>
          <w:szCs w:val="24"/>
        </w:rPr>
      </w:pPr>
    </w:p>
    <w:p w:rsidR="00BD35A0" w:rsidRPr="00BD35A0" w:rsidRDefault="00BD35A0" w:rsidP="002E0251">
      <w:pPr>
        <w:spacing w:before="120" w:after="120" w:line="276" w:lineRule="auto"/>
        <w:ind w:left="4760" w:firstLine="196"/>
        <w:jc w:val="both"/>
        <w:rPr>
          <w:rFonts w:ascii="Arial" w:hAnsi="Arial" w:cs="Arial"/>
          <w:sz w:val="24"/>
          <w:szCs w:val="24"/>
        </w:rPr>
      </w:pPr>
      <w:r w:rsidRPr="00BD35A0">
        <w:rPr>
          <w:rFonts w:ascii="Arial" w:hAnsi="Arial" w:cs="Arial"/>
          <w:sz w:val="24"/>
          <w:szCs w:val="24"/>
        </w:rPr>
        <w:t>………………</w:t>
      </w:r>
      <w:r w:rsidR="00CF2585">
        <w:rPr>
          <w:rFonts w:ascii="Arial" w:hAnsi="Arial" w:cs="Arial"/>
          <w:sz w:val="24"/>
          <w:szCs w:val="24"/>
        </w:rPr>
        <w:t>..</w:t>
      </w:r>
      <w:r w:rsidRPr="00BD35A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…...</w:t>
      </w:r>
      <w:r w:rsidRPr="00BD35A0">
        <w:rPr>
          <w:rFonts w:ascii="Arial" w:hAnsi="Arial" w:cs="Arial"/>
          <w:sz w:val="24"/>
          <w:szCs w:val="24"/>
        </w:rPr>
        <w:t>…….</w:t>
      </w:r>
    </w:p>
    <w:p w:rsidR="00BD35A0" w:rsidRPr="00DE080B" w:rsidRDefault="00CF2585" w:rsidP="002E0251">
      <w:pPr>
        <w:spacing w:before="120" w:after="120" w:line="276" w:lineRule="auto"/>
        <w:ind w:left="4276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6438">
        <w:rPr>
          <w:rFonts w:ascii="Arial" w:hAnsi="Arial" w:cs="Arial"/>
        </w:rPr>
        <w:t>(d</w:t>
      </w:r>
      <w:r w:rsidR="00BD35A0" w:rsidRPr="00DE080B">
        <w:rPr>
          <w:rFonts w:ascii="Arial" w:hAnsi="Arial" w:cs="Arial"/>
        </w:rPr>
        <w:t>ata i podpis osoby upoważnionej</w:t>
      </w:r>
      <w:r w:rsidR="00376438">
        <w:rPr>
          <w:rFonts w:ascii="Arial" w:hAnsi="Arial" w:cs="Arial"/>
        </w:rPr>
        <w:t>)</w:t>
      </w:r>
    </w:p>
    <w:p w:rsidR="00140E6D" w:rsidRDefault="00140E6D" w:rsidP="001C0B42">
      <w:pPr>
        <w:suppressAutoHyphens/>
        <w:spacing w:before="120" w:after="12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140E6D" w:rsidSect="003724C7">
      <w:headerReference w:type="default" r:id="rId7"/>
      <w:footerReference w:type="default" r:id="rId8"/>
      <w:pgSz w:w="11906" w:h="16838" w:code="9"/>
      <w:pgMar w:top="851" w:right="851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50" w:rsidRDefault="006D1750" w:rsidP="00140E6D">
      <w:pPr>
        <w:spacing w:after="0" w:line="240" w:lineRule="auto"/>
      </w:pPr>
      <w:r>
        <w:separator/>
      </w:r>
    </w:p>
  </w:endnote>
  <w:endnote w:type="continuationSeparator" w:id="0">
    <w:p w:rsidR="006D1750" w:rsidRDefault="006D1750" w:rsidP="001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12" w:rsidRPr="00D53E82" w:rsidRDefault="00006E63" w:rsidP="00AB6FEF">
    <w:pPr>
      <w:pStyle w:val="Stopka"/>
      <w:jc w:val="center"/>
      <w:rPr>
        <w:rFonts w:cs="Arial"/>
        <w:sz w:val="20"/>
        <w:szCs w:val="20"/>
      </w:rPr>
    </w:pPr>
    <w:r w:rsidRPr="00D53E82">
      <w:rPr>
        <w:rFonts w:cs="Arial"/>
        <w:sz w:val="20"/>
        <w:szCs w:val="20"/>
      </w:rPr>
      <w:fldChar w:fldCharType="begin"/>
    </w:r>
    <w:r w:rsidRPr="00D53E82">
      <w:rPr>
        <w:rFonts w:cs="Arial"/>
        <w:sz w:val="20"/>
        <w:szCs w:val="20"/>
      </w:rPr>
      <w:instrText xml:space="preserve"> PAGE   \* MERGEFORMAT </w:instrText>
    </w:r>
    <w:r w:rsidRPr="00D53E82">
      <w:rPr>
        <w:rFonts w:cs="Arial"/>
        <w:sz w:val="20"/>
        <w:szCs w:val="20"/>
      </w:rPr>
      <w:fldChar w:fldCharType="separate"/>
    </w:r>
    <w:r w:rsidR="00914A93">
      <w:rPr>
        <w:rFonts w:cs="Arial"/>
        <w:noProof/>
        <w:sz w:val="20"/>
        <w:szCs w:val="20"/>
      </w:rPr>
      <w:t>3</w:t>
    </w:r>
    <w:r w:rsidRPr="00D53E82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50" w:rsidRDefault="006D1750" w:rsidP="00140E6D">
      <w:pPr>
        <w:spacing w:after="0" w:line="240" w:lineRule="auto"/>
      </w:pPr>
      <w:r>
        <w:separator/>
      </w:r>
    </w:p>
  </w:footnote>
  <w:footnote w:type="continuationSeparator" w:id="0">
    <w:p w:rsidR="006D1750" w:rsidRDefault="006D1750" w:rsidP="0014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12" w:rsidRPr="00AD1255" w:rsidRDefault="006D1750" w:rsidP="00AA4E4A">
    <w:pPr>
      <w:pStyle w:val="Nagwek"/>
      <w:tabs>
        <w:tab w:val="clear" w:pos="4536"/>
        <w:tab w:val="clear" w:pos="9072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90B"/>
    <w:multiLevelType w:val="hybridMultilevel"/>
    <w:tmpl w:val="30FC97CE"/>
    <w:lvl w:ilvl="0" w:tplc="EC52C9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414"/>
    <w:multiLevelType w:val="hybridMultilevel"/>
    <w:tmpl w:val="5B32E8FC"/>
    <w:lvl w:ilvl="0" w:tplc="1774408C">
      <w:start w:val="1"/>
      <w:numFmt w:val="ordinal"/>
      <w:lvlText w:val="OPUI-ETAP %1"/>
      <w:lvlJc w:val="left"/>
      <w:pPr>
        <w:ind w:left="720" w:hanging="360"/>
      </w:pPr>
      <w:rPr>
        <w:rFonts w:hint="default"/>
        <w:b w:val="0"/>
        <w:strike w:val="0"/>
        <w:dstrike w:val="0"/>
        <w:u w:val="singl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7719"/>
    <w:multiLevelType w:val="hybridMultilevel"/>
    <w:tmpl w:val="303001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14178"/>
    <w:multiLevelType w:val="hybridMultilevel"/>
    <w:tmpl w:val="762CF322"/>
    <w:lvl w:ilvl="0" w:tplc="191EE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0BCD"/>
    <w:multiLevelType w:val="hybridMultilevel"/>
    <w:tmpl w:val="C49E55DA"/>
    <w:lvl w:ilvl="0" w:tplc="1774408C">
      <w:start w:val="1"/>
      <w:numFmt w:val="ordinal"/>
      <w:lvlText w:val="OPUI-ETAP %1"/>
      <w:lvlJc w:val="left"/>
      <w:pPr>
        <w:ind w:left="720" w:hanging="360"/>
      </w:pPr>
      <w:rPr>
        <w:rFonts w:hint="default"/>
        <w:b w:val="0"/>
        <w:strike w:val="0"/>
        <w:dstrike w:val="0"/>
        <w:u w:val="singl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37F"/>
    <w:multiLevelType w:val="hybridMultilevel"/>
    <w:tmpl w:val="8E50F802"/>
    <w:lvl w:ilvl="0" w:tplc="A3A0A8A6">
      <w:start w:val="2"/>
      <w:numFmt w:val="upperRoman"/>
      <w:lvlText w:val="Część %1"/>
      <w:lvlJc w:val="left"/>
      <w:pPr>
        <w:ind w:left="360" w:hanging="360"/>
      </w:pPr>
      <w:rPr>
        <w:rFonts w:hint="default"/>
        <w:strike w:val="0"/>
        <w:dstrike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F38F5"/>
    <w:multiLevelType w:val="hybridMultilevel"/>
    <w:tmpl w:val="8E5E4C5A"/>
    <w:lvl w:ilvl="0" w:tplc="C18EF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5ED3"/>
    <w:multiLevelType w:val="hybridMultilevel"/>
    <w:tmpl w:val="1B4CB99A"/>
    <w:lvl w:ilvl="0" w:tplc="99EED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6D"/>
    <w:rsid w:val="00006E63"/>
    <w:rsid w:val="000072C9"/>
    <w:rsid w:val="00011EB8"/>
    <w:rsid w:val="000269E5"/>
    <w:rsid w:val="0003619E"/>
    <w:rsid w:val="00045FBD"/>
    <w:rsid w:val="00096197"/>
    <w:rsid w:val="001277FB"/>
    <w:rsid w:val="00137535"/>
    <w:rsid w:val="00140E6D"/>
    <w:rsid w:val="0016103F"/>
    <w:rsid w:val="001C0B42"/>
    <w:rsid w:val="00202E21"/>
    <w:rsid w:val="00213B93"/>
    <w:rsid w:val="00245A0C"/>
    <w:rsid w:val="00246FC6"/>
    <w:rsid w:val="00276880"/>
    <w:rsid w:val="002852FC"/>
    <w:rsid w:val="0029337D"/>
    <w:rsid w:val="002C65F3"/>
    <w:rsid w:val="002E0251"/>
    <w:rsid w:val="002E1FCC"/>
    <w:rsid w:val="002F3E46"/>
    <w:rsid w:val="003050D1"/>
    <w:rsid w:val="003475E6"/>
    <w:rsid w:val="003564B9"/>
    <w:rsid w:val="00376438"/>
    <w:rsid w:val="003C1C92"/>
    <w:rsid w:val="003E7F31"/>
    <w:rsid w:val="00474507"/>
    <w:rsid w:val="0049337E"/>
    <w:rsid w:val="00546E9E"/>
    <w:rsid w:val="005611BC"/>
    <w:rsid w:val="005701A7"/>
    <w:rsid w:val="005E4A3F"/>
    <w:rsid w:val="006448D4"/>
    <w:rsid w:val="00675761"/>
    <w:rsid w:val="006B09C9"/>
    <w:rsid w:val="006D1750"/>
    <w:rsid w:val="006D6C20"/>
    <w:rsid w:val="00721A77"/>
    <w:rsid w:val="007221A1"/>
    <w:rsid w:val="00726E18"/>
    <w:rsid w:val="00743F63"/>
    <w:rsid w:val="0077421B"/>
    <w:rsid w:val="0077647D"/>
    <w:rsid w:val="00791329"/>
    <w:rsid w:val="007D2350"/>
    <w:rsid w:val="00846C90"/>
    <w:rsid w:val="008475B2"/>
    <w:rsid w:val="00914A93"/>
    <w:rsid w:val="009616C0"/>
    <w:rsid w:val="009676BA"/>
    <w:rsid w:val="00A047EE"/>
    <w:rsid w:val="00A241F5"/>
    <w:rsid w:val="00A542C4"/>
    <w:rsid w:val="00A646BB"/>
    <w:rsid w:val="00A70ED5"/>
    <w:rsid w:val="00A90A1B"/>
    <w:rsid w:val="00A97180"/>
    <w:rsid w:val="00AC4C3C"/>
    <w:rsid w:val="00AC5D7B"/>
    <w:rsid w:val="00B63A63"/>
    <w:rsid w:val="00BC1BC6"/>
    <w:rsid w:val="00BD35A0"/>
    <w:rsid w:val="00BF0049"/>
    <w:rsid w:val="00CD15C1"/>
    <w:rsid w:val="00CF2585"/>
    <w:rsid w:val="00D14D32"/>
    <w:rsid w:val="00D47E63"/>
    <w:rsid w:val="00D5401A"/>
    <w:rsid w:val="00D75EEB"/>
    <w:rsid w:val="00D80B12"/>
    <w:rsid w:val="00D82E82"/>
    <w:rsid w:val="00DA2DCE"/>
    <w:rsid w:val="00DD1CBD"/>
    <w:rsid w:val="00DD5563"/>
    <w:rsid w:val="00DE080B"/>
    <w:rsid w:val="00DE7BCD"/>
    <w:rsid w:val="00E237CB"/>
    <w:rsid w:val="00E8412C"/>
    <w:rsid w:val="00EA4CF2"/>
    <w:rsid w:val="00F224C9"/>
    <w:rsid w:val="00F25653"/>
    <w:rsid w:val="00F411A8"/>
    <w:rsid w:val="00F427AC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4FA7-884B-46FF-8D55-7C3D67BC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E6D"/>
  </w:style>
  <w:style w:type="paragraph" w:styleId="Stopka">
    <w:name w:val="footer"/>
    <w:basedOn w:val="Normalny"/>
    <w:link w:val="StopkaZnak"/>
    <w:uiPriority w:val="99"/>
    <w:unhideWhenUsed/>
    <w:rsid w:val="001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E6D"/>
  </w:style>
  <w:style w:type="table" w:styleId="Tabela-Siatka">
    <w:name w:val="Table Grid"/>
    <w:basedOn w:val="Standardowy"/>
    <w:rsid w:val="0014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6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6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6C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oceny podmiotu przetwarzającego dane osobowe</vt:lpstr>
    </vt:vector>
  </TitlesOfParts>
  <Company>PKP PLK S.A.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podmiotu przetwarzającego dane osobowe</dc:title>
  <dc:subject/>
  <dc:creator>Krzyżek Paweł</dc:creator>
  <cp:keywords/>
  <dc:description/>
  <cp:lastModifiedBy>Krzyżek Paweł</cp:lastModifiedBy>
  <cp:revision>63</cp:revision>
  <cp:lastPrinted>2023-07-06T11:36:00Z</cp:lastPrinted>
  <dcterms:created xsi:type="dcterms:W3CDTF">2022-01-20T10:53:00Z</dcterms:created>
  <dcterms:modified xsi:type="dcterms:W3CDTF">2023-07-06T11:37:00Z</dcterms:modified>
</cp:coreProperties>
</file>